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5AB08E" w14:textId="23EC0348" w:rsidR="00224A9E" w:rsidRDefault="00224A9E" w:rsidP="00224A9E">
      <w:pPr>
        <w:pStyle w:val="Title"/>
        <w:rPr>
          <w:rStyle w:val="Heading1Char"/>
          <w:b/>
          <w:sz w:val="72"/>
          <w:szCs w:val="56"/>
        </w:rPr>
      </w:pPr>
    </w:p>
    <w:p w14:paraId="660CD3A3" w14:textId="77777777" w:rsidR="00224A9E" w:rsidRDefault="00224A9E" w:rsidP="00224A9E">
      <w:pPr>
        <w:pStyle w:val="Title"/>
        <w:rPr>
          <w:rStyle w:val="Heading1Char"/>
          <w:b/>
          <w:sz w:val="72"/>
          <w:szCs w:val="56"/>
        </w:rPr>
      </w:pPr>
    </w:p>
    <w:p w14:paraId="089D2DF3" w14:textId="76E38F59" w:rsidR="00224A9E" w:rsidRDefault="00224A9E" w:rsidP="00224A9E">
      <w:pPr>
        <w:pStyle w:val="Title"/>
        <w:rPr>
          <w:rStyle w:val="Heading1Char"/>
          <w:b/>
          <w:sz w:val="72"/>
          <w:szCs w:val="56"/>
        </w:rPr>
      </w:pPr>
    </w:p>
    <w:p w14:paraId="12FF30D0" w14:textId="77777777" w:rsidR="00E07E9C" w:rsidRPr="00E07E9C" w:rsidRDefault="00E07E9C" w:rsidP="00E07E9C"/>
    <w:p w14:paraId="27505FF4" w14:textId="0D267C4C" w:rsidR="00224A9E" w:rsidRPr="00C47375" w:rsidRDefault="00C47375" w:rsidP="00C47375">
      <w:pPr>
        <w:pStyle w:val="Title"/>
        <w:ind w:left="360"/>
        <w:rPr>
          <w:rStyle w:val="BookTitle"/>
          <w:b/>
          <w:bCs w:val="0"/>
          <w:color w:val="005493"/>
        </w:rPr>
      </w:pPr>
      <w:r>
        <w:rPr>
          <w:b w:val="0"/>
          <w:noProof/>
          <w:color w:val="005493"/>
          <w:sz w:val="52"/>
          <w:szCs w:val="32"/>
        </w:rPr>
        <w:drawing>
          <wp:inline distT="0" distB="0" distL="0" distR="0" wp14:anchorId="6B93F677" wp14:editId="4574DD2E">
            <wp:extent cx="2686929" cy="1304524"/>
            <wp:effectExtent l="0" t="0" r="5715" b="3810"/>
            <wp:docPr id="55" name="Picture 55" descr="PRCA Logo. White writing on a blu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PRCA Logo. White writing on a blue field."/>
                    <pic:cNvPicPr/>
                  </pic:nvPicPr>
                  <pic:blipFill>
                    <a:blip r:embed="rId8">
                      <a:extLst>
                        <a:ext uri="{28A0092B-C50C-407E-A947-70E740481C1C}">
                          <a14:useLocalDpi xmlns:a14="http://schemas.microsoft.com/office/drawing/2010/main" val="0"/>
                        </a:ext>
                      </a:extLst>
                    </a:blip>
                    <a:stretch>
                      <a:fillRect/>
                    </a:stretch>
                  </pic:blipFill>
                  <pic:spPr>
                    <a:xfrm>
                      <a:off x="0" y="0"/>
                      <a:ext cx="2701877" cy="1311781"/>
                    </a:xfrm>
                    <a:prstGeom prst="rect">
                      <a:avLst/>
                    </a:prstGeom>
                  </pic:spPr>
                </pic:pic>
              </a:graphicData>
            </a:graphic>
          </wp:inline>
        </w:drawing>
      </w:r>
      <w:r>
        <w:rPr>
          <w:rStyle w:val="BookTitle"/>
          <w:b/>
          <w:bCs w:val="0"/>
          <w:color w:val="005493"/>
        </w:rPr>
        <w:br/>
      </w:r>
      <w:r w:rsidR="006D5B00" w:rsidRPr="006D5B00">
        <w:rPr>
          <w:bCs/>
          <w:iCs/>
          <w:color w:val="005493"/>
          <w:spacing w:val="5"/>
          <w:sz w:val="96"/>
        </w:rPr>
        <w:t>ACCESSIBLE COMMUNICATIONS GUIDELINES</w:t>
      </w:r>
    </w:p>
    <w:p w14:paraId="62A58C0D" w14:textId="77777777" w:rsidR="00224A9E" w:rsidRPr="00224A9E" w:rsidRDefault="00224A9E" w:rsidP="00224A9E"/>
    <w:p w14:paraId="57208556" w14:textId="5CB073F5" w:rsidR="00224A9E" w:rsidRDefault="00224A9E" w:rsidP="005B197F">
      <w:pPr>
        <w:rPr>
          <w:rStyle w:val="Heading1Char"/>
        </w:rPr>
      </w:pPr>
      <w:r>
        <w:rPr>
          <w:rStyle w:val="Heading1Char"/>
        </w:rPr>
        <w:br w:type="page"/>
      </w:r>
    </w:p>
    <w:p w14:paraId="5EA7FFE9" w14:textId="0F6A42E8" w:rsidR="009A7A70" w:rsidRPr="006D5B00" w:rsidRDefault="009A7A70" w:rsidP="006D5B00">
      <w:pPr>
        <w:pStyle w:val="Heading1"/>
        <w:rPr>
          <w:rStyle w:val="Heading2Char"/>
          <w:b/>
          <w:bCs/>
        </w:rPr>
      </w:pPr>
      <w:r w:rsidRPr="009A7A70">
        <w:lastRenderedPageBreak/>
        <w:t>FOREWORD</w:t>
      </w:r>
      <w:r w:rsidRPr="009A7A70">
        <w:br/>
      </w:r>
      <w:r w:rsidRPr="006D5B00">
        <w:rPr>
          <w:rStyle w:val="Heading2Char"/>
          <w:b/>
          <w:bCs/>
        </w:rPr>
        <w:t>by Francis Ingham MPRCA</w:t>
      </w:r>
      <w:r w:rsidR="006D5B00" w:rsidRPr="006D5B00">
        <w:rPr>
          <w:rStyle w:val="Heading2Char"/>
          <w:b/>
          <w:bCs/>
        </w:rPr>
        <w:br/>
      </w:r>
      <w:r w:rsidRPr="006D5B00">
        <w:rPr>
          <w:rStyle w:val="Heading2Char"/>
        </w:rPr>
        <w:t xml:space="preserve">Director General, PRCA </w:t>
      </w:r>
      <w:r w:rsidRPr="006D5B00">
        <w:rPr>
          <w:rStyle w:val="Heading2Char"/>
        </w:rPr>
        <w:br/>
        <w:t>Chief Executive, ICCO</w:t>
      </w:r>
    </w:p>
    <w:p w14:paraId="6E11665B" w14:textId="77777777" w:rsidR="009A7A70" w:rsidRDefault="009A7A70" w:rsidP="009A7A70">
      <w:pPr>
        <w:rPr>
          <w:rStyle w:val="Heading2Char"/>
        </w:rPr>
      </w:pPr>
    </w:p>
    <w:p w14:paraId="2C90B3A9" w14:textId="77777777" w:rsidR="009A7A70" w:rsidRPr="006D5B00" w:rsidRDefault="009A7A70" w:rsidP="009A7A70">
      <w:pPr>
        <w:rPr>
          <w:b/>
          <w:bCs/>
          <w:color w:val="0C4B79"/>
        </w:rPr>
      </w:pPr>
      <w:r w:rsidRPr="006D5B00">
        <w:rPr>
          <w:b/>
          <w:bCs/>
          <w:color w:val="0C4B79"/>
        </w:rPr>
        <w:t xml:space="preserve">As professional communicators, it is incumbent on us to make communications inclusive for people of all abilities so we can reach every member of society. Today, however, our industry falls short. </w:t>
      </w:r>
    </w:p>
    <w:p w14:paraId="464924F3" w14:textId="77777777" w:rsidR="009A7A70" w:rsidRDefault="009A7A70" w:rsidP="009A7A70">
      <w:r>
        <w:t>One in eight people globally have some form of disability. And every day they struggle to access content and communications from brands and organisations of all kinds.</w:t>
      </w:r>
    </w:p>
    <w:p w14:paraId="7F1B4DD9" w14:textId="77777777" w:rsidR="009A7A70" w:rsidRDefault="009A7A70" w:rsidP="009A7A70">
      <w:r>
        <w:t xml:space="preserve">They are excluded by default or by design. </w:t>
      </w:r>
    </w:p>
    <w:p w14:paraId="55867A49" w14:textId="77777777" w:rsidR="009A7A70" w:rsidRDefault="009A7A70" w:rsidP="009A7A70">
      <w:r>
        <w:t>It’s time we changed this.</w:t>
      </w:r>
    </w:p>
    <w:p w14:paraId="230E377C" w14:textId="77777777" w:rsidR="009A7A70" w:rsidRDefault="009A7A70" w:rsidP="009A7A70">
      <w:r>
        <w:t>Today we are publishing our first guidelines for Accessible Communications, designed to help every member of the PRCA and the industry beyond create more inclusive content and campaigns. The technology and tools to help us do this are readily available. The key priority is to update the way we work to adhere to best practices laid out in this document.</w:t>
      </w:r>
    </w:p>
    <w:p w14:paraId="2B0E7988" w14:textId="28122BC3" w:rsidR="009A7A70" w:rsidRDefault="009A7A70" w:rsidP="009A7A70">
      <w:r>
        <w:t>Current Global launched its Accessible by Design offer at the end of 2020, anchored by a commitment that every piece of communication it develops, curates or publishes on behalf of the firm and its clients will meet the highest accessibility standards. I want to recognise Current Global for being the first global agency to make such a commitment, and for partnering with the PRCA to develop these guidelines and help instigate change across the industry.</w:t>
      </w:r>
    </w:p>
    <w:p w14:paraId="2535E542" w14:textId="29AE9559" w:rsidR="009A7A70" w:rsidRPr="009A7A70" w:rsidRDefault="009A7A70" w:rsidP="009A7A70">
      <w:pPr>
        <w:rPr>
          <w:rStyle w:val="Heading2Char"/>
          <w:rFonts w:eastAsiaTheme="minorHAnsi" w:cstheme="minorBidi"/>
          <w:b w:val="0"/>
          <w:color w:val="auto"/>
          <w:sz w:val="28"/>
          <w:szCs w:val="24"/>
        </w:rPr>
      </w:pPr>
      <w:r>
        <w:t>Together, we can make communications accessible for all.</w:t>
      </w:r>
    </w:p>
    <w:p w14:paraId="589170FA" w14:textId="77777777" w:rsidR="009A7A70" w:rsidRPr="009A7A70" w:rsidRDefault="009A7A70" w:rsidP="009A7A70"/>
    <w:p w14:paraId="75DE756B" w14:textId="5BE417FE" w:rsidR="009A7A70" w:rsidRDefault="009A7A70" w:rsidP="00224A9E">
      <w:r>
        <w:br w:type="page"/>
      </w:r>
    </w:p>
    <w:p w14:paraId="3E82C509" w14:textId="77777777" w:rsidR="009A7A70" w:rsidRDefault="009A7A70" w:rsidP="009A7A70">
      <w:pPr>
        <w:pStyle w:val="Heading1"/>
      </w:pPr>
      <w:r w:rsidRPr="00224A9E">
        <w:lastRenderedPageBreak/>
        <w:t>EXECUTIVE SUMMARY</w:t>
      </w:r>
    </w:p>
    <w:p w14:paraId="39CDC9F4" w14:textId="77777777" w:rsidR="009A7A70" w:rsidRDefault="009A7A70" w:rsidP="009A7A70"/>
    <w:p w14:paraId="26C96DC2" w14:textId="77777777" w:rsidR="009A7A70" w:rsidRDefault="009A7A70" w:rsidP="009A7A70">
      <w:r>
        <w:t>The PRCA is strongly committed to Diversity &amp; Inclusion. These guidelines have been launched to further that priority commitment, with the goal of accelerating industry change to a point where all communications content and campaigns are accessible to people of all abilities.</w:t>
      </w:r>
    </w:p>
    <w:p w14:paraId="18847655" w14:textId="77777777" w:rsidR="009A7A70" w:rsidRDefault="009A7A70" w:rsidP="009A7A70">
      <w:r>
        <w:t>This document is designed to help organisations and professionals gain a better understanding of the importance of accessible communications, and to equip them with practical tools, best practices and step-by-step processes to do so.</w:t>
      </w:r>
    </w:p>
    <w:p w14:paraId="2CBC5FF7" w14:textId="77777777" w:rsidR="009A7A70" w:rsidRDefault="009A7A70" w:rsidP="009A7A70">
      <w:r>
        <w:t>There are different forms of disabilities, but those most directly connected to and impacted by the accessibility of communications content and campaigns are: Visual, Hearing, Cognitive and Speech. These guidelines break down the different kinds of content and work typically produced by the communications industry, and the key considerations for making them accessible for people with disabilities in these four categories.</w:t>
      </w:r>
    </w:p>
    <w:p w14:paraId="51BA4C57" w14:textId="77777777" w:rsidR="009A7A70" w:rsidRDefault="009A7A70" w:rsidP="009A7A70">
      <w:r>
        <w:t xml:space="preserve">Lastly, this document includes some advice on embedding accessibility in the working practices of your communications function or organisation. </w:t>
      </w:r>
    </w:p>
    <w:p w14:paraId="730F75A0" w14:textId="77777777" w:rsidR="009A7A70" w:rsidRPr="006D5B00" w:rsidRDefault="009A7A70" w:rsidP="009A7A70">
      <w:pPr>
        <w:rPr>
          <w:b/>
          <w:bCs/>
          <w:color w:val="0C4B79"/>
        </w:rPr>
      </w:pPr>
      <w:r w:rsidRPr="006D5B00">
        <w:rPr>
          <w:b/>
          <w:bCs/>
          <w:color w:val="0C4B79"/>
        </w:rPr>
        <w:t>Note: These guidelines do not affect the responsibility of PRCA members to do their own due diligence to ensure compliance with statutory requirements on accessibility which may vary from country to country.</w:t>
      </w:r>
    </w:p>
    <w:p w14:paraId="73B3F79D" w14:textId="001C97C9" w:rsidR="00224A9E" w:rsidRDefault="009A7A70" w:rsidP="00224A9E">
      <w:r>
        <w:br w:type="page"/>
      </w:r>
    </w:p>
    <w:p w14:paraId="1B2886A2" w14:textId="2A06A9E3" w:rsidR="00224A9E" w:rsidRDefault="00224A9E" w:rsidP="001438F3">
      <w:pPr>
        <w:pStyle w:val="Heading1"/>
      </w:pPr>
      <w:r w:rsidRPr="00224A9E">
        <w:t>PRCA ACCESSIBLE COMMUNICATIONS MANIFESTO</w:t>
      </w:r>
    </w:p>
    <w:p w14:paraId="5CB02329" w14:textId="6C41B07C" w:rsidR="00224A9E" w:rsidRDefault="00224A9E" w:rsidP="00224A9E"/>
    <w:p w14:paraId="41C24B5E" w14:textId="58381384" w:rsidR="00224A9E" w:rsidRDefault="00224A9E" w:rsidP="00224A9E">
      <w:r>
        <w:t xml:space="preserve">The PRCA’s goal is to ensure the industry operates to the very highest accessibility standards so that communications are inclusive for people of all abilities. </w:t>
      </w:r>
    </w:p>
    <w:p w14:paraId="7A51924E" w14:textId="77777777" w:rsidR="007A0DDF" w:rsidRDefault="007A0DDF" w:rsidP="00224A9E"/>
    <w:p w14:paraId="2F1C8806" w14:textId="2666B4FF" w:rsidR="00224A9E" w:rsidRPr="006D5B00" w:rsidRDefault="00224A9E" w:rsidP="00224A9E">
      <w:pPr>
        <w:rPr>
          <w:rStyle w:val="Strong"/>
          <w:color w:val="0C4B79"/>
        </w:rPr>
      </w:pPr>
      <w:r w:rsidRPr="006D5B00">
        <w:rPr>
          <w:rStyle w:val="Strong"/>
          <w:color w:val="0C4B79"/>
        </w:rPr>
        <w:t>What do we believe?</w:t>
      </w:r>
    </w:p>
    <w:p w14:paraId="19492BFD" w14:textId="77777777" w:rsidR="007A0DDF" w:rsidRPr="007A0DDF" w:rsidRDefault="007A0DDF" w:rsidP="007A0DDF">
      <w:pPr>
        <w:pStyle w:val="ListParagraph"/>
        <w:numPr>
          <w:ilvl w:val="0"/>
          <w:numId w:val="1"/>
        </w:numPr>
        <w:rPr>
          <w:rStyle w:val="Strong"/>
          <w:b w:val="0"/>
          <w:bCs w:val="0"/>
        </w:rPr>
      </w:pPr>
      <w:r w:rsidRPr="007A0DDF">
        <w:rPr>
          <w:rStyle w:val="Strong"/>
          <w:b w:val="0"/>
          <w:bCs w:val="0"/>
        </w:rPr>
        <w:t>No one should be excluded by default or design based on their ability.</w:t>
      </w:r>
    </w:p>
    <w:p w14:paraId="27293A11" w14:textId="77777777" w:rsidR="007A0DDF" w:rsidRPr="007A0DDF" w:rsidRDefault="007A0DDF" w:rsidP="007A0DDF">
      <w:pPr>
        <w:pStyle w:val="ListParagraph"/>
        <w:numPr>
          <w:ilvl w:val="0"/>
          <w:numId w:val="1"/>
        </w:numPr>
        <w:rPr>
          <w:rStyle w:val="Strong"/>
          <w:b w:val="0"/>
          <w:bCs w:val="0"/>
        </w:rPr>
      </w:pPr>
      <w:r w:rsidRPr="007A0DDF">
        <w:rPr>
          <w:rStyle w:val="Strong"/>
          <w:b w:val="0"/>
          <w:bCs w:val="0"/>
        </w:rPr>
        <w:t>Inclusive communications are vital for a fairer, more equitable society.</w:t>
      </w:r>
    </w:p>
    <w:p w14:paraId="4D3A5B73" w14:textId="291CB43B" w:rsidR="007A0DDF" w:rsidRDefault="007A0DDF" w:rsidP="007A0DDF">
      <w:pPr>
        <w:pStyle w:val="ListParagraph"/>
        <w:numPr>
          <w:ilvl w:val="0"/>
          <w:numId w:val="1"/>
        </w:numPr>
        <w:rPr>
          <w:rStyle w:val="Strong"/>
          <w:b w:val="0"/>
          <w:bCs w:val="0"/>
        </w:rPr>
      </w:pPr>
      <w:r w:rsidRPr="007A0DDF">
        <w:rPr>
          <w:rStyle w:val="Strong"/>
          <w:b w:val="0"/>
          <w:bCs w:val="0"/>
        </w:rPr>
        <w:t>We have a responsibility to make the issue of inclusion more visible and to lead by example.</w:t>
      </w:r>
    </w:p>
    <w:p w14:paraId="4D3AFC9F" w14:textId="6EE0D2D6" w:rsidR="007A0DDF" w:rsidRDefault="007A0DDF" w:rsidP="007A0DDF">
      <w:pPr>
        <w:rPr>
          <w:rStyle w:val="Strong"/>
          <w:b w:val="0"/>
          <w:bCs w:val="0"/>
        </w:rPr>
      </w:pPr>
    </w:p>
    <w:p w14:paraId="7055BFEF" w14:textId="77777777" w:rsidR="007A0DDF" w:rsidRPr="006D5B00" w:rsidRDefault="007A0DDF" w:rsidP="007A0DDF">
      <w:pPr>
        <w:spacing w:after="0"/>
        <w:rPr>
          <w:rStyle w:val="Strong"/>
          <w:color w:val="0C4B79"/>
        </w:rPr>
      </w:pPr>
      <w:r w:rsidRPr="006D5B00">
        <w:rPr>
          <w:rStyle w:val="Strong"/>
          <w:color w:val="0C4B79"/>
        </w:rPr>
        <w:t>What do we want?</w:t>
      </w:r>
    </w:p>
    <w:p w14:paraId="38715867" w14:textId="77777777" w:rsidR="007A0DDF" w:rsidRPr="007A0DDF" w:rsidRDefault="007A0DDF" w:rsidP="007A0DDF">
      <w:pPr>
        <w:pStyle w:val="ListParagraph"/>
        <w:numPr>
          <w:ilvl w:val="0"/>
          <w:numId w:val="1"/>
        </w:numPr>
        <w:rPr>
          <w:rStyle w:val="Strong"/>
          <w:b w:val="0"/>
          <w:bCs w:val="0"/>
        </w:rPr>
      </w:pPr>
      <w:r w:rsidRPr="007A0DDF">
        <w:rPr>
          <w:rStyle w:val="Strong"/>
          <w:b w:val="0"/>
          <w:bCs w:val="0"/>
        </w:rPr>
        <w:t>For agency and in-house executives to lead from the top and help instigate industry change.</w:t>
      </w:r>
    </w:p>
    <w:p w14:paraId="6F59412E" w14:textId="77777777" w:rsidR="007A0DDF" w:rsidRPr="007A0DDF" w:rsidRDefault="007A0DDF" w:rsidP="007A0DDF">
      <w:pPr>
        <w:pStyle w:val="ListParagraph"/>
        <w:numPr>
          <w:ilvl w:val="0"/>
          <w:numId w:val="1"/>
        </w:numPr>
        <w:spacing w:after="0"/>
        <w:rPr>
          <w:rStyle w:val="Strong"/>
          <w:b w:val="0"/>
          <w:bCs w:val="0"/>
        </w:rPr>
      </w:pPr>
      <w:r w:rsidRPr="007A0DDF">
        <w:rPr>
          <w:rStyle w:val="Strong"/>
          <w:b w:val="0"/>
          <w:bCs w:val="0"/>
        </w:rPr>
        <w:t>To elevate accessibility as a board-level issue every brand and organisation needs to prioritise.</w:t>
      </w:r>
    </w:p>
    <w:p w14:paraId="4E2672C7" w14:textId="77777777" w:rsidR="007A0DDF" w:rsidRPr="007A0DDF" w:rsidRDefault="007A0DDF" w:rsidP="007A0DDF">
      <w:pPr>
        <w:pStyle w:val="ListParagraph"/>
        <w:numPr>
          <w:ilvl w:val="0"/>
          <w:numId w:val="1"/>
        </w:numPr>
        <w:spacing w:after="0"/>
        <w:rPr>
          <w:rStyle w:val="Strong"/>
          <w:b w:val="0"/>
          <w:bCs w:val="0"/>
        </w:rPr>
      </w:pPr>
      <w:r w:rsidRPr="007A0DDF">
        <w:rPr>
          <w:rStyle w:val="Strong"/>
          <w:b w:val="0"/>
          <w:bCs w:val="0"/>
        </w:rPr>
        <w:t>For every professional to make a personal commitment to produce accessible communications.</w:t>
      </w:r>
    </w:p>
    <w:p w14:paraId="340E19E1" w14:textId="77777777" w:rsidR="007A0DDF" w:rsidRDefault="007A0DDF" w:rsidP="007A0DDF">
      <w:pPr>
        <w:pStyle w:val="ListParagraph"/>
        <w:spacing w:after="0"/>
        <w:rPr>
          <w:rFonts w:ascii="Weissenhof Grotesk" w:eastAsia="Times New Roman" w:hAnsi="Weissenhof Grotesk" w:cs="Calibri"/>
          <w:sz w:val="20"/>
          <w:szCs w:val="20"/>
          <w:lang w:eastAsia="en-GB"/>
        </w:rPr>
      </w:pPr>
    </w:p>
    <w:p w14:paraId="5259B61A" w14:textId="1F41214E" w:rsidR="007A0DDF" w:rsidRPr="006D5B00" w:rsidRDefault="007A0DDF" w:rsidP="007A0DDF">
      <w:pPr>
        <w:spacing w:after="0"/>
        <w:rPr>
          <w:b/>
          <w:bCs/>
          <w:color w:val="0C4B79"/>
        </w:rPr>
      </w:pPr>
      <w:r w:rsidRPr="006D5B00">
        <w:rPr>
          <w:rStyle w:val="Strong"/>
          <w:color w:val="0C4B79"/>
        </w:rPr>
        <w:t>How do we get there?</w:t>
      </w:r>
    </w:p>
    <w:p w14:paraId="56ABE467" w14:textId="77777777" w:rsidR="007A0DDF" w:rsidRPr="007A0DDF" w:rsidRDefault="007A0DDF" w:rsidP="007A0DDF">
      <w:pPr>
        <w:pStyle w:val="ListParagraph"/>
        <w:numPr>
          <w:ilvl w:val="0"/>
          <w:numId w:val="1"/>
        </w:numPr>
        <w:spacing w:after="0"/>
        <w:rPr>
          <w:rStyle w:val="Strong"/>
          <w:b w:val="0"/>
          <w:bCs w:val="0"/>
        </w:rPr>
      </w:pPr>
      <w:r w:rsidRPr="007A0DDF">
        <w:rPr>
          <w:rStyle w:val="Strong"/>
          <w:b w:val="0"/>
          <w:bCs w:val="0"/>
        </w:rPr>
        <w:t>Make accessibility a core requirement of every piece of communications content or campaign.</w:t>
      </w:r>
    </w:p>
    <w:p w14:paraId="1B661EE8" w14:textId="77777777" w:rsidR="007A0DDF" w:rsidRPr="007A0DDF" w:rsidRDefault="007A0DDF" w:rsidP="007A0DDF">
      <w:pPr>
        <w:pStyle w:val="ListParagraph"/>
        <w:numPr>
          <w:ilvl w:val="0"/>
          <w:numId w:val="1"/>
        </w:numPr>
        <w:spacing w:after="0"/>
        <w:rPr>
          <w:rStyle w:val="Strong"/>
          <w:b w:val="0"/>
          <w:bCs w:val="0"/>
        </w:rPr>
      </w:pPr>
      <w:r w:rsidRPr="007A0DDF">
        <w:rPr>
          <w:rStyle w:val="Strong"/>
          <w:b w:val="0"/>
          <w:bCs w:val="0"/>
        </w:rPr>
        <w:t>Apply the tools and best practices in these guidelines every day in our work.</w:t>
      </w:r>
    </w:p>
    <w:p w14:paraId="37BC7BCE" w14:textId="77777777" w:rsidR="007A0DDF" w:rsidRPr="007A0DDF" w:rsidRDefault="007A0DDF" w:rsidP="007A0DDF">
      <w:pPr>
        <w:pStyle w:val="ListParagraph"/>
        <w:numPr>
          <w:ilvl w:val="0"/>
          <w:numId w:val="1"/>
        </w:numPr>
        <w:spacing w:after="0"/>
        <w:rPr>
          <w:rStyle w:val="Strong"/>
          <w:b w:val="0"/>
          <w:bCs w:val="0"/>
        </w:rPr>
      </w:pPr>
      <w:r w:rsidRPr="007A0DDF">
        <w:rPr>
          <w:rStyle w:val="Strong"/>
          <w:b w:val="0"/>
          <w:bCs w:val="0"/>
        </w:rPr>
        <w:t>Continue to learn and identify new opportunities to enhance the accessibility of communications.</w:t>
      </w:r>
    </w:p>
    <w:p w14:paraId="42054877" w14:textId="53C6345E" w:rsidR="007A0DDF" w:rsidRDefault="007A0DDF" w:rsidP="007A0DDF">
      <w:pPr>
        <w:rPr>
          <w:rStyle w:val="Strong"/>
          <w:b w:val="0"/>
          <w:bCs w:val="0"/>
        </w:rPr>
      </w:pPr>
      <w:r>
        <w:rPr>
          <w:rStyle w:val="Strong"/>
          <w:b w:val="0"/>
          <w:bCs w:val="0"/>
        </w:rPr>
        <w:br w:type="page"/>
      </w:r>
    </w:p>
    <w:p w14:paraId="75D3D5A2" w14:textId="26BF50EE" w:rsidR="007A0DDF" w:rsidRPr="001438F3" w:rsidRDefault="007A0DDF" w:rsidP="001438F3">
      <w:pPr>
        <w:pStyle w:val="Heading1"/>
      </w:pPr>
      <w:r w:rsidRPr="001438F3">
        <w:t>SECTION 1</w:t>
      </w:r>
      <w:r w:rsidR="009A7A70">
        <w:t xml:space="preserve"> </w:t>
      </w:r>
      <w:r w:rsidR="00E64F4C" w:rsidRPr="00E64F4C">
        <w:rPr>
          <w:color w:val="005493"/>
        </w:rPr>
        <w:t>–</w:t>
      </w:r>
      <w:r w:rsidR="009A7A70">
        <w:t xml:space="preserve"> </w:t>
      </w:r>
      <w:r w:rsidRPr="001438F3">
        <w:t>THE IMPERATIVE FOR CHANGE</w:t>
      </w:r>
    </w:p>
    <w:p w14:paraId="091270D2" w14:textId="77777777" w:rsidR="001F5306" w:rsidRPr="001F5306" w:rsidRDefault="001F5306" w:rsidP="001F5306"/>
    <w:p w14:paraId="6F11F4B7" w14:textId="1BF7B61E" w:rsidR="007A0DDF" w:rsidRPr="001F5306" w:rsidRDefault="007A0DDF" w:rsidP="0077250B">
      <w:pPr>
        <w:pStyle w:val="Heading2"/>
      </w:pPr>
      <w:r w:rsidRPr="001F5306">
        <w:t>COMMUNICATING INCLUSIVELY IS BOTH MORALLY AND COMMERCIALLY THE RIGHT THING</w:t>
      </w:r>
    </w:p>
    <w:p w14:paraId="13923040" w14:textId="6A51BB9F" w:rsidR="00E32A0D" w:rsidRDefault="00E32A0D" w:rsidP="00E32A0D"/>
    <w:p w14:paraId="5406D95A" w14:textId="77777777" w:rsidR="00E32A0D" w:rsidRDefault="00E32A0D" w:rsidP="00E32A0D">
      <w:r>
        <w:t xml:space="preserve">Every day content is published that’s inaccessible to many. Campaigns are launched that have not been designed to be inclusive of people of all abilities. </w:t>
      </w:r>
    </w:p>
    <w:p w14:paraId="25CD3F78" w14:textId="77777777" w:rsidR="00E32A0D" w:rsidRPr="006D5B00" w:rsidRDefault="00E32A0D" w:rsidP="00E32A0D">
      <w:pPr>
        <w:rPr>
          <w:b/>
          <w:bCs/>
          <w:color w:val="0C4B79"/>
        </w:rPr>
      </w:pPr>
      <w:r w:rsidRPr="006D5B00">
        <w:rPr>
          <w:b/>
          <w:bCs/>
          <w:color w:val="0C4B79"/>
        </w:rPr>
        <w:t xml:space="preserve">But it doesn’t have to be this way. </w:t>
      </w:r>
    </w:p>
    <w:p w14:paraId="4E08960A" w14:textId="3E1D9F8D" w:rsidR="00E32A0D" w:rsidRDefault="00E32A0D" w:rsidP="00E32A0D">
      <w:r>
        <w:t>According to the World Health Organization, over a billion people (</w:t>
      </w:r>
      <w:hyperlink r:id="rId9" w:history="1">
        <w:r w:rsidRPr="00E32A0D">
          <w:rPr>
            <w:rStyle w:val="Hyperlink"/>
          </w:rPr>
          <w:t>one in eight of the world’s population</w:t>
        </w:r>
      </w:hyperlink>
      <w:r>
        <w:t xml:space="preserve">) have some form of disability. With an ageing population, more than 2 billion people will need at least one assistive communication, memory or hearing aid in the next 10 years. In the UK, circa 20% of the population will experience communication difficulty at some point in their lives. </w:t>
      </w:r>
    </w:p>
    <w:p w14:paraId="3A70E75B" w14:textId="77777777" w:rsidR="00E32A0D" w:rsidRDefault="00E32A0D" w:rsidP="00E32A0D">
      <w:r>
        <w:t>That’s a significant audience to exclude by default or by design.</w:t>
      </w:r>
    </w:p>
    <w:p w14:paraId="18687337" w14:textId="56D50E86" w:rsidR="00E32A0D" w:rsidRDefault="00E32A0D" w:rsidP="00E32A0D">
      <w:r>
        <w:t xml:space="preserve">An audience which collectively has a buying power of $8 trillion globally, </w:t>
      </w:r>
      <w:hyperlink r:id="rId10" w:history="1">
        <w:r w:rsidRPr="0077250B">
          <w:rPr>
            <w:rStyle w:val="Hyperlink"/>
          </w:rPr>
          <w:t>according to Quartz</w:t>
        </w:r>
      </w:hyperlink>
      <w:r>
        <w:t xml:space="preserve">. </w:t>
      </w:r>
    </w:p>
    <w:p w14:paraId="5C97C1B0" w14:textId="469B01E5" w:rsidR="00E32A0D" w:rsidRPr="006D5B00" w:rsidRDefault="00E32A0D" w:rsidP="00E32A0D">
      <w:pPr>
        <w:rPr>
          <w:color w:val="0C4B79"/>
        </w:rPr>
      </w:pPr>
      <w:r>
        <w:t xml:space="preserve">The more we explore this topic, the more we learn of people who are impacted by it. We want our members to be at the forefront of solving this issue, recognising that if agencies and in-house teams act now, </w:t>
      </w:r>
      <w:r w:rsidRPr="006D5B00">
        <w:rPr>
          <w:b/>
          <w:bCs/>
          <w:color w:val="0C4B79"/>
        </w:rPr>
        <w:t>together we can make communications accessible to all people.</w:t>
      </w:r>
    </w:p>
    <w:p w14:paraId="43A49884" w14:textId="37ADAEDC" w:rsidR="0077250B" w:rsidRDefault="0077250B" w:rsidP="0077250B">
      <w:pPr>
        <w:jc w:val="center"/>
      </w:pPr>
      <w:r>
        <w:rPr>
          <w:noProof/>
        </w:rPr>
        <w:drawing>
          <wp:inline distT="0" distB="0" distL="0" distR="0" wp14:anchorId="68FE738E" wp14:editId="5B0A8F0F">
            <wp:extent cx="5554311" cy="4815068"/>
            <wp:effectExtent l="0" t="0" r="0" b="0"/>
            <wp:docPr id="1" name="Picture 1" descr="Graphic showing the disability figures around the world:&#10;1. In the world, over 400 million people have severe hearing loss.&#10;2. Nearly 300 million people are visually impaired.&#10;3. Nearly 200 million people have a cognitive disability.&#10;4. People with disabilities make up 15% of the world's population.&#10;5. People with disabilities control nearly $8 trillion worth of buying 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 showing the disability figures around the world:&#10;1. In the world, over 400 million people have severe hearing loss.&#10;2. Nearly 300 million people are visually impaired.&#10;3. Nearly 200 million people have a cognitive disability.&#10;4. People with disabilities make up 15% of the world's population.&#10;5. People with disabilities control nearly $8 trillion worth of buying power."/>
                    <pic:cNvPicPr/>
                  </pic:nvPicPr>
                  <pic:blipFill>
                    <a:blip r:embed="rId11">
                      <a:extLst>
                        <a:ext uri="{28A0092B-C50C-407E-A947-70E740481C1C}">
                          <a14:useLocalDpi xmlns:a14="http://schemas.microsoft.com/office/drawing/2010/main" val="0"/>
                        </a:ext>
                      </a:extLst>
                    </a:blip>
                    <a:stretch>
                      <a:fillRect/>
                    </a:stretch>
                  </pic:blipFill>
                  <pic:spPr>
                    <a:xfrm>
                      <a:off x="0" y="0"/>
                      <a:ext cx="5578306" cy="4835869"/>
                    </a:xfrm>
                    <a:prstGeom prst="rect">
                      <a:avLst/>
                    </a:prstGeom>
                  </pic:spPr>
                </pic:pic>
              </a:graphicData>
            </a:graphic>
          </wp:inline>
        </w:drawing>
      </w:r>
    </w:p>
    <w:p w14:paraId="1D1A060A" w14:textId="7B9D85BE" w:rsidR="00C47375" w:rsidRDefault="00C47375" w:rsidP="0077250B">
      <w:pPr>
        <w:jc w:val="center"/>
      </w:pPr>
    </w:p>
    <w:p w14:paraId="6520C068" w14:textId="77777777" w:rsidR="00C47375" w:rsidRDefault="00C47375" w:rsidP="0077250B">
      <w:pPr>
        <w:jc w:val="center"/>
      </w:pPr>
    </w:p>
    <w:p w14:paraId="5211DF4C" w14:textId="77777777" w:rsidR="00C53248" w:rsidRPr="001438F3" w:rsidRDefault="00C53248" w:rsidP="00C53248">
      <w:pPr>
        <w:pStyle w:val="Heading4"/>
        <w:jc w:val="center"/>
      </w:pPr>
      <w:r w:rsidRPr="001438F3">
        <w:t>Disability in numbers</w:t>
      </w:r>
    </w:p>
    <w:p w14:paraId="12B05043" w14:textId="77777777" w:rsidR="00C53248" w:rsidRDefault="00C53248" w:rsidP="00C53248">
      <w:pPr>
        <w:pStyle w:val="ListParagraph"/>
        <w:numPr>
          <w:ilvl w:val="0"/>
          <w:numId w:val="2"/>
        </w:numPr>
      </w:pPr>
      <w:r>
        <w:t>On average, workers with disabilities earn less than workers without disabilities and are often denied access to education, technologies and social protection, among other essentials.</w:t>
      </w:r>
    </w:p>
    <w:p w14:paraId="1103D22A" w14:textId="77777777" w:rsidR="00C53248" w:rsidRDefault="00C53248" w:rsidP="00C53248">
      <w:pPr>
        <w:pStyle w:val="ListParagraph"/>
        <w:numPr>
          <w:ilvl w:val="0"/>
          <w:numId w:val="2"/>
        </w:numPr>
      </w:pPr>
      <w:r>
        <w:t xml:space="preserve">Research suggests that companies will access a new talent pool of more than 10.7 million people if they embrace disability inclusion. </w:t>
      </w:r>
    </w:p>
    <w:p w14:paraId="5AA25518" w14:textId="77777777" w:rsidR="00C53248" w:rsidRDefault="00C53248" w:rsidP="00C53248">
      <w:pPr>
        <w:pStyle w:val="ListParagraph"/>
        <w:numPr>
          <w:ilvl w:val="0"/>
          <w:numId w:val="2"/>
        </w:numPr>
      </w:pPr>
      <w:r>
        <w:t>Globally, more than 1 billion people need one or more assistive products, with only one in 10 having access to them.</w:t>
      </w:r>
    </w:p>
    <w:p w14:paraId="722F415D" w14:textId="2CC664B3" w:rsidR="0077250B" w:rsidRDefault="0077250B" w:rsidP="0077250B">
      <w:pPr>
        <w:jc w:val="center"/>
      </w:pPr>
    </w:p>
    <w:p w14:paraId="4CDDA8F1" w14:textId="6EA7102C" w:rsidR="0077250B" w:rsidRDefault="0077250B">
      <w:pPr>
        <w:spacing w:before="0" w:after="0"/>
      </w:pPr>
      <w:r>
        <w:br w:type="page"/>
      </w:r>
    </w:p>
    <w:p w14:paraId="1A245409" w14:textId="007215D2" w:rsidR="0077250B" w:rsidRDefault="0077250B" w:rsidP="0077250B">
      <w:pPr>
        <w:pStyle w:val="Heading2"/>
      </w:pPr>
      <w:r w:rsidRPr="0077250B">
        <w:t>A SYMBOL FOR CHANGE</w:t>
      </w:r>
    </w:p>
    <w:p w14:paraId="672C9EE2" w14:textId="2A5872E8" w:rsidR="0077250B" w:rsidRDefault="0077250B" w:rsidP="0077250B">
      <w:pPr>
        <w:rPr>
          <w:szCs w:val="28"/>
        </w:rPr>
      </w:pPr>
    </w:p>
    <w:p w14:paraId="52BDF937" w14:textId="66EA41D7" w:rsidR="0077250B" w:rsidRPr="0077250B" w:rsidRDefault="0077250B" w:rsidP="0077250B">
      <w:pPr>
        <w:rPr>
          <w:szCs w:val="28"/>
        </w:rPr>
      </w:pPr>
      <w:r w:rsidRPr="0077250B">
        <w:rPr>
          <w:szCs w:val="28"/>
        </w:rPr>
        <w:t>In 2020, the PRCA helped launch a new disability symbol designed to make life easier for millions of people in the UK. The Communication Access Symbol (pictured</w:t>
      </w:r>
      <w:r>
        <w:rPr>
          <w:szCs w:val="28"/>
        </w:rPr>
        <w:t xml:space="preserve"> </w:t>
      </w:r>
      <w:r w:rsidR="00C47375">
        <w:rPr>
          <w:szCs w:val="28"/>
        </w:rPr>
        <w:t>below</w:t>
      </w:r>
      <w:r w:rsidRPr="0077250B">
        <w:rPr>
          <w:szCs w:val="28"/>
        </w:rPr>
        <w:t xml:space="preserve">), with underpinning training and standards, was created for businesses, organisations and consumers by the </w:t>
      </w:r>
      <w:hyperlink r:id="rId12">
        <w:r w:rsidRPr="0077250B">
          <w:rPr>
            <w:rStyle w:val="Hyperlink"/>
            <w:rFonts w:ascii="Weissenhof Grotesk" w:eastAsia="Weissenhof Grotesk" w:hAnsi="Weissenhof Grotesk" w:cs="Weissenhof Grotesk"/>
            <w:color w:val="auto"/>
            <w:szCs w:val="28"/>
          </w:rPr>
          <w:t>Royal College of Speech and Language Therapists</w:t>
        </w:r>
      </w:hyperlink>
      <w:r w:rsidRPr="0077250B">
        <w:rPr>
          <w:szCs w:val="28"/>
        </w:rPr>
        <w:t xml:space="preserve"> (RCSLT) in partnership with the </w:t>
      </w:r>
      <w:hyperlink r:id="rId13">
        <w:r w:rsidRPr="00633E50">
          <w:rPr>
            <w:rStyle w:val="Hyperlink"/>
            <w:rFonts w:ascii="Weissenhof Grotesk" w:eastAsia="Weissenhof Grotesk" w:hAnsi="Weissenhof Grotesk" w:cs="Weissenhof Grotesk"/>
            <w:szCs w:val="28"/>
          </w:rPr>
          <w:t>Stroke Association</w:t>
        </w:r>
      </w:hyperlink>
      <w:r w:rsidRPr="00633E50">
        <w:rPr>
          <w:color w:val="005493"/>
          <w:szCs w:val="28"/>
        </w:rPr>
        <w:t xml:space="preserve">, </w:t>
      </w:r>
      <w:hyperlink r:id="rId14">
        <w:r w:rsidRPr="00633E50">
          <w:rPr>
            <w:rStyle w:val="Hyperlink"/>
            <w:rFonts w:ascii="Weissenhof Grotesk" w:eastAsia="Weissenhof Grotesk" w:hAnsi="Weissenhof Grotesk" w:cs="Weissenhof Grotesk"/>
            <w:szCs w:val="28"/>
          </w:rPr>
          <w:t>Headway</w:t>
        </w:r>
      </w:hyperlink>
      <w:r w:rsidRPr="00633E50">
        <w:rPr>
          <w:color w:val="005493"/>
          <w:szCs w:val="28"/>
        </w:rPr>
        <w:t xml:space="preserve">, </w:t>
      </w:r>
      <w:hyperlink r:id="rId15">
        <w:r w:rsidRPr="00633E50">
          <w:rPr>
            <w:rStyle w:val="Hyperlink"/>
            <w:rFonts w:ascii="Weissenhof Grotesk" w:eastAsia="Weissenhof Grotesk" w:hAnsi="Weissenhof Grotesk" w:cs="Weissenhof Grotesk"/>
            <w:szCs w:val="28"/>
          </w:rPr>
          <w:t>MND Association</w:t>
        </w:r>
      </w:hyperlink>
      <w:r w:rsidRPr="00633E50">
        <w:rPr>
          <w:color w:val="005493"/>
          <w:szCs w:val="28"/>
        </w:rPr>
        <w:t xml:space="preserve">, </w:t>
      </w:r>
      <w:hyperlink r:id="rId16">
        <w:r w:rsidRPr="00633E50">
          <w:rPr>
            <w:rStyle w:val="Hyperlink"/>
            <w:rFonts w:ascii="Weissenhof Grotesk" w:eastAsia="Weissenhof Grotesk" w:hAnsi="Weissenhof Grotesk" w:cs="Weissenhof Grotesk"/>
            <w:szCs w:val="28"/>
          </w:rPr>
          <w:t>Disability Rights UK</w:t>
        </w:r>
      </w:hyperlink>
      <w:r w:rsidRPr="0077250B">
        <w:rPr>
          <w:szCs w:val="28"/>
        </w:rPr>
        <w:t xml:space="preserve">, </w:t>
      </w:r>
      <w:hyperlink r:id="rId17">
        <w:r w:rsidRPr="00633E50">
          <w:rPr>
            <w:rStyle w:val="Hyperlink"/>
            <w:rFonts w:ascii="Weissenhof Grotesk" w:eastAsia="Weissenhof Grotesk" w:hAnsi="Weissenhof Grotesk" w:cs="Weissenhof Grotesk"/>
            <w:szCs w:val="28"/>
          </w:rPr>
          <w:t>Business Disability Forum</w:t>
        </w:r>
      </w:hyperlink>
      <w:r w:rsidRPr="00633E50">
        <w:rPr>
          <w:color w:val="005493"/>
          <w:szCs w:val="28"/>
        </w:rPr>
        <w:t xml:space="preserve">, </w:t>
      </w:r>
      <w:hyperlink r:id="rId18">
        <w:r w:rsidRPr="00633E50">
          <w:rPr>
            <w:rStyle w:val="Hyperlink"/>
            <w:rFonts w:ascii="Weissenhof Grotesk" w:eastAsia="Weissenhof Grotesk" w:hAnsi="Weissenhof Grotesk" w:cs="Weissenhof Grotesk"/>
            <w:szCs w:val="28"/>
          </w:rPr>
          <w:t>Communication Matters</w:t>
        </w:r>
      </w:hyperlink>
      <w:r w:rsidRPr="0077250B">
        <w:rPr>
          <w:szCs w:val="28"/>
        </w:rPr>
        <w:t xml:space="preserve">, </w:t>
      </w:r>
      <w:hyperlink r:id="rId19">
        <w:r w:rsidRPr="00633E50">
          <w:rPr>
            <w:rStyle w:val="Hyperlink"/>
            <w:rFonts w:ascii="Weissenhof Grotesk" w:eastAsia="Weissenhof Grotesk" w:hAnsi="Weissenhof Grotesk" w:cs="Weissenhof Grotesk"/>
            <w:szCs w:val="28"/>
          </w:rPr>
          <w:t>The Makaton Charity</w:t>
        </w:r>
      </w:hyperlink>
      <w:r w:rsidRPr="0077250B">
        <w:rPr>
          <w:szCs w:val="28"/>
        </w:rPr>
        <w:t xml:space="preserve">, and the </w:t>
      </w:r>
      <w:hyperlink r:id="rId20">
        <w:r w:rsidRPr="00633E50">
          <w:rPr>
            <w:rStyle w:val="Hyperlink"/>
            <w:rFonts w:ascii="Weissenhof Grotesk" w:eastAsia="Weissenhof Grotesk" w:hAnsi="Weissenhof Grotesk" w:cs="Weissenhof Grotesk"/>
            <w:szCs w:val="28"/>
          </w:rPr>
          <w:t>National Network of Parent Carer Forums</w:t>
        </w:r>
      </w:hyperlink>
      <w:r w:rsidRPr="00633E50">
        <w:rPr>
          <w:color w:val="005493"/>
          <w:szCs w:val="28"/>
        </w:rPr>
        <w:t xml:space="preserve">. </w:t>
      </w:r>
      <w:r w:rsidRPr="0077250B">
        <w:rPr>
          <w:szCs w:val="28"/>
        </w:rPr>
        <w:t>The partnership is known as Communication Access UK. With the arrival of the symbol, businesses and organisations across the entire UK can now embrace the cause of accessible communication. Those who take free online training on accessible face-to-face, telephone and online customer service will earn the right to display the symbol - demonstrating they have all their customers’ needs close at heart.</w:t>
      </w:r>
    </w:p>
    <w:p w14:paraId="5D0E882C" w14:textId="3C41DCF1" w:rsidR="0077250B" w:rsidRDefault="00C47375" w:rsidP="0077250B">
      <w:pPr>
        <w:spacing w:after="0"/>
        <w:rPr>
          <w:rFonts w:ascii="Weissenhof Grotesk" w:eastAsia="Weissenhof Grotesk" w:hAnsi="Weissenhof Grotesk" w:cs="Weissenhof Grotesk"/>
          <w:color w:val="000000" w:themeColor="text1"/>
          <w:sz w:val="20"/>
          <w:szCs w:val="20"/>
          <w:lang w:eastAsia="en-GB"/>
        </w:rPr>
      </w:pPr>
      <w:r w:rsidRPr="0077250B">
        <w:rPr>
          <w:noProof/>
          <w:szCs w:val="28"/>
          <w:lang w:val="en-US"/>
        </w:rPr>
        <w:drawing>
          <wp:inline distT="0" distB="0" distL="0" distR="0" wp14:anchorId="45C5EDE1" wp14:editId="5543B2E5">
            <wp:extent cx="1619885" cy="1627505"/>
            <wp:effectExtent l="0" t="0" r="5715" b="0"/>
            <wp:docPr id="582823749" name="Picture 309424839" descr="The Communications Access Symbol which shows the outline of 2 heads facing each other with arrows depicting lines of communication. It has a blu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424839"/>
                    <pic:cNvPicPr/>
                  </pic:nvPicPr>
                  <pic:blipFill rotWithShape="1">
                    <a:blip r:embed="rId21">
                      <a:extLst>
                        <a:ext uri="{28A0092B-C50C-407E-A947-70E740481C1C}">
                          <a14:useLocalDpi xmlns:a14="http://schemas.microsoft.com/office/drawing/2010/main" val="0"/>
                        </a:ext>
                      </a:extLst>
                    </a:blip>
                    <a:srcRect t="1" b="-506"/>
                    <a:stretch/>
                  </pic:blipFill>
                  <pic:spPr bwMode="auto">
                    <a:xfrm>
                      <a:off x="0" y="0"/>
                      <a:ext cx="1619885" cy="1627505"/>
                    </a:xfrm>
                    <a:prstGeom prst="rect">
                      <a:avLst/>
                    </a:prstGeom>
                    <a:ln>
                      <a:noFill/>
                    </a:ln>
                    <a:extLst>
                      <a:ext uri="{53640926-AAD7-44D8-BBD7-CCE9431645EC}">
                        <a14:shadowObscured xmlns:a14="http://schemas.microsoft.com/office/drawing/2010/main"/>
                      </a:ext>
                    </a:extLst>
                  </pic:spPr>
                </pic:pic>
              </a:graphicData>
            </a:graphic>
          </wp:inline>
        </w:drawing>
      </w:r>
    </w:p>
    <w:p w14:paraId="089B96CF" w14:textId="72B68593" w:rsidR="00BC5865" w:rsidRDefault="00BC5865" w:rsidP="0077250B">
      <w:r>
        <w:br w:type="page"/>
      </w:r>
    </w:p>
    <w:p w14:paraId="5F2F5216" w14:textId="462898A4" w:rsidR="0077250B" w:rsidRPr="001438F3" w:rsidRDefault="00BC5865" w:rsidP="001438F3">
      <w:pPr>
        <w:pStyle w:val="Heading2"/>
      </w:pPr>
      <w:r w:rsidRPr="001438F3">
        <w:t>UNDERSTANDING THE LIVED EXPERIENCE OF CONSUMING MEDIA AND CONTENT</w:t>
      </w:r>
    </w:p>
    <w:p w14:paraId="1E749E3A" w14:textId="7AE6D7F4" w:rsidR="00BC5865" w:rsidRDefault="00BC5865" w:rsidP="00BC5865"/>
    <w:p w14:paraId="1A7AFFF0" w14:textId="77777777" w:rsidR="00BC5865" w:rsidRDefault="00BC5865" w:rsidP="00BC5865">
      <w:r>
        <w:t>A 2021 study of more than 800 people with disabilities in the US and UK explored their lived experience with media and content. Commissioned by Current Global, the research revealed that the majority struggle with accessibility. Even those who have access to and use assistive technology encounter significant problems. Looking at social media specifically, people of all disabilities (visual 22%, hearing 17%, speech 27% and cognitive 23%) reported a struggle with accessing the content.</w:t>
      </w:r>
    </w:p>
    <w:p w14:paraId="7BB96111" w14:textId="77777777" w:rsidR="00BC5865" w:rsidRDefault="00BC5865" w:rsidP="00BC5865">
      <w:r>
        <w:t xml:space="preserve">For many, they have ‘normalised’ their consistently poor experiences, leading to low expectations of brands and the content they produce. Emotionally, this takes a toll. </w:t>
      </w:r>
    </w:p>
    <w:p w14:paraId="4AF6C61C" w14:textId="54DC4D4C" w:rsidR="00BC5865" w:rsidRDefault="00BC5865" w:rsidP="00BC5865">
      <w:r>
        <w:t>But when content and communications are accessible, the response is overwhelmingly positive, leading to a significant rise in brand preference, purchase intent and peer recommendations.</w:t>
      </w:r>
    </w:p>
    <w:tbl>
      <w:tblPr>
        <w:tblStyle w:val="TableGrid"/>
        <w:tblW w:w="0" w:type="auto"/>
        <w:tblLook w:val="04A0" w:firstRow="1" w:lastRow="0" w:firstColumn="1" w:lastColumn="0" w:noHBand="0" w:noVBand="1"/>
      </w:tblPr>
      <w:tblGrid>
        <w:gridCol w:w="3556"/>
        <w:gridCol w:w="5464"/>
      </w:tblGrid>
      <w:tr w:rsidR="00BC5865" w14:paraId="42F37276" w14:textId="77777777" w:rsidTr="00BC5865">
        <w:tc>
          <w:tcPr>
            <w:tcW w:w="3376" w:type="dxa"/>
            <w:tcBorders>
              <w:top w:val="nil"/>
              <w:left w:val="nil"/>
              <w:bottom w:val="nil"/>
              <w:right w:val="nil"/>
            </w:tcBorders>
          </w:tcPr>
          <w:p w14:paraId="3E6E3D17" w14:textId="32BD4E27" w:rsidR="00BC5865" w:rsidRDefault="00BC5865" w:rsidP="00BC5865">
            <w:r>
              <w:rPr>
                <w:noProof/>
              </w:rPr>
              <w:drawing>
                <wp:inline distT="0" distB="0" distL="0" distR="0" wp14:anchorId="236BFC9F" wp14:editId="23C1117F">
                  <wp:extent cx="2006278" cy="1967696"/>
                  <wp:effectExtent l="0" t="0" r="635" b="1270"/>
                  <wp:docPr id="6" name="Picture 6" descr="Graphic of computer screen crosse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 of computer screen crossed out."/>
                          <pic:cNvPicPr/>
                        </pic:nvPicPr>
                        <pic:blipFill>
                          <a:blip r:embed="rId22">
                            <a:extLst>
                              <a:ext uri="{28A0092B-C50C-407E-A947-70E740481C1C}">
                                <a14:useLocalDpi xmlns:a14="http://schemas.microsoft.com/office/drawing/2010/main" val="0"/>
                              </a:ext>
                            </a:extLst>
                          </a:blip>
                          <a:stretch>
                            <a:fillRect/>
                          </a:stretch>
                        </pic:blipFill>
                        <pic:spPr>
                          <a:xfrm>
                            <a:off x="0" y="0"/>
                            <a:ext cx="2021444" cy="1982571"/>
                          </a:xfrm>
                          <a:prstGeom prst="rect">
                            <a:avLst/>
                          </a:prstGeom>
                        </pic:spPr>
                      </pic:pic>
                    </a:graphicData>
                  </a:graphic>
                </wp:inline>
              </w:drawing>
            </w:r>
          </w:p>
        </w:tc>
        <w:tc>
          <w:tcPr>
            <w:tcW w:w="5644" w:type="dxa"/>
            <w:tcBorders>
              <w:top w:val="nil"/>
              <w:left w:val="nil"/>
              <w:bottom w:val="nil"/>
              <w:right w:val="nil"/>
            </w:tcBorders>
            <w:vAlign w:val="center"/>
          </w:tcPr>
          <w:p w14:paraId="262A61B7" w14:textId="61B2A68C" w:rsidR="00BC5865" w:rsidRDefault="00BC5865" w:rsidP="00BC5865">
            <w:r w:rsidRPr="00063706">
              <w:rPr>
                <w:b/>
                <w:bCs/>
                <w:color w:val="0C4B79"/>
              </w:rPr>
              <w:t>A fifth of people surveyed said that social media platforms are very difficult to access and consume content on, making it the most problematic media channel</w:t>
            </w:r>
            <w:r w:rsidRPr="00BC5865">
              <w:rPr>
                <w:b/>
                <w:bCs/>
                <w:color w:val="005493"/>
              </w:rPr>
              <w:t>.</w:t>
            </w:r>
          </w:p>
        </w:tc>
      </w:tr>
      <w:tr w:rsidR="00BC5865" w14:paraId="120A5E95" w14:textId="77777777" w:rsidTr="00BC5865">
        <w:tc>
          <w:tcPr>
            <w:tcW w:w="3376" w:type="dxa"/>
            <w:tcBorders>
              <w:top w:val="nil"/>
              <w:left w:val="nil"/>
              <w:bottom w:val="nil"/>
              <w:right w:val="nil"/>
            </w:tcBorders>
          </w:tcPr>
          <w:p w14:paraId="107AEF90" w14:textId="7DFE2516" w:rsidR="00BC5865" w:rsidRDefault="00BC5865" w:rsidP="00BC5865">
            <w:r>
              <w:rPr>
                <w:noProof/>
              </w:rPr>
              <w:drawing>
                <wp:inline distT="0" distB="0" distL="0" distR="0" wp14:anchorId="19E1BB66" wp14:editId="597E584A">
                  <wp:extent cx="2005965" cy="1914785"/>
                  <wp:effectExtent l="0" t="0" r="635" b="3175"/>
                  <wp:docPr id="7" name="Picture 7" descr="Graphic of a computer screen with a magnifying glass in front of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 of a computer screen with a magnifying glass in front of it."/>
                          <pic:cNvPicPr/>
                        </pic:nvPicPr>
                        <pic:blipFill>
                          <a:blip r:embed="rId23">
                            <a:extLst>
                              <a:ext uri="{28A0092B-C50C-407E-A947-70E740481C1C}">
                                <a14:useLocalDpi xmlns:a14="http://schemas.microsoft.com/office/drawing/2010/main" val="0"/>
                              </a:ext>
                            </a:extLst>
                          </a:blip>
                          <a:stretch>
                            <a:fillRect/>
                          </a:stretch>
                        </pic:blipFill>
                        <pic:spPr>
                          <a:xfrm>
                            <a:off x="0" y="0"/>
                            <a:ext cx="2011980" cy="1920527"/>
                          </a:xfrm>
                          <a:prstGeom prst="rect">
                            <a:avLst/>
                          </a:prstGeom>
                        </pic:spPr>
                      </pic:pic>
                    </a:graphicData>
                  </a:graphic>
                </wp:inline>
              </w:drawing>
            </w:r>
          </w:p>
        </w:tc>
        <w:tc>
          <w:tcPr>
            <w:tcW w:w="5644" w:type="dxa"/>
            <w:tcBorders>
              <w:top w:val="nil"/>
              <w:left w:val="nil"/>
              <w:bottom w:val="nil"/>
              <w:right w:val="nil"/>
            </w:tcBorders>
            <w:vAlign w:val="center"/>
          </w:tcPr>
          <w:p w14:paraId="574520DB" w14:textId="67FB2B5F" w:rsidR="00BC5865" w:rsidRPr="00BC5865" w:rsidRDefault="00BC5865" w:rsidP="00BC5865">
            <w:pPr>
              <w:rPr>
                <w:b/>
                <w:bCs/>
              </w:rPr>
            </w:pPr>
            <w:r w:rsidRPr="00063706">
              <w:rPr>
                <w:b/>
                <w:bCs/>
                <w:color w:val="0C4B79"/>
              </w:rPr>
              <w:t>56% of the overall audience needs assistive tools, but they don’t have access to them, with many saying they are too expensive or inconvenient to set up.</w:t>
            </w:r>
          </w:p>
        </w:tc>
      </w:tr>
      <w:tr w:rsidR="00BC5865" w14:paraId="74AA987F" w14:textId="77777777" w:rsidTr="00BC5865">
        <w:tc>
          <w:tcPr>
            <w:tcW w:w="3376" w:type="dxa"/>
            <w:tcBorders>
              <w:top w:val="nil"/>
              <w:left w:val="nil"/>
              <w:bottom w:val="nil"/>
              <w:right w:val="nil"/>
            </w:tcBorders>
          </w:tcPr>
          <w:p w14:paraId="32DB389F" w14:textId="0C0BE232" w:rsidR="00BC5865" w:rsidRDefault="00BC5865" w:rsidP="00BC5865">
            <w:r>
              <w:rPr>
                <w:noProof/>
              </w:rPr>
              <w:drawing>
                <wp:inline distT="0" distB="0" distL="0" distR="0" wp14:anchorId="7118279E" wp14:editId="03D79E9B">
                  <wp:extent cx="2048719" cy="2174151"/>
                  <wp:effectExtent l="0" t="0" r="0" b="0"/>
                  <wp:docPr id="8" name="Picture 8" descr="Graphic of a human figure with an explanation mark over its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 of a human figure with an explanation mark over its head."/>
                          <pic:cNvPicPr/>
                        </pic:nvPicPr>
                        <pic:blipFill>
                          <a:blip r:embed="rId24">
                            <a:extLst>
                              <a:ext uri="{28A0092B-C50C-407E-A947-70E740481C1C}">
                                <a14:useLocalDpi xmlns:a14="http://schemas.microsoft.com/office/drawing/2010/main" val="0"/>
                              </a:ext>
                            </a:extLst>
                          </a:blip>
                          <a:stretch>
                            <a:fillRect/>
                          </a:stretch>
                        </pic:blipFill>
                        <pic:spPr>
                          <a:xfrm>
                            <a:off x="0" y="0"/>
                            <a:ext cx="2070670" cy="2197446"/>
                          </a:xfrm>
                          <a:prstGeom prst="rect">
                            <a:avLst/>
                          </a:prstGeom>
                        </pic:spPr>
                      </pic:pic>
                    </a:graphicData>
                  </a:graphic>
                </wp:inline>
              </w:drawing>
            </w:r>
          </w:p>
        </w:tc>
        <w:tc>
          <w:tcPr>
            <w:tcW w:w="5644" w:type="dxa"/>
            <w:tcBorders>
              <w:top w:val="nil"/>
              <w:left w:val="nil"/>
              <w:bottom w:val="nil"/>
              <w:right w:val="nil"/>
            </w:tcBorders>
            <w:vAlign w:val="center"/>
          </w:tcPr>
          <w:p w14:paraId="1F17F1F9" w14:textId="5DE9246F" w:rsidR="00BC5865" w:rsidRPr="00BC5865" w:rsidRDefault="00BC5865" w:rsidP="00BC5865">
            <w:pPr>
              <w:rPr>
                <w:b/>
                <w:bCs/>
              </w:rPr>
            </w:pPr>
            <w:r w:rsidRPr="00063706">
              <w:rPr>
                <w:b/>
                <w:bCs/>
                <w:color w:val="0C4B79"/>
              </w:rPr>
              <w:t>64% of those that use an assistive tool have reported having problems consuming content, with 30% of those respondents saying they have problems because of the content itself – pointing directly to where brands have an opportunity to help.</w:t>
            </w:r>
          </w:p>
        </w:tc>
      </w:tr>
      <w:tr w:rsidR="00BC5865" w14:paraId="54D84C9E" w14:textId="77777777" w:rsidTr="00BC5865">
        <w:tc>
          <w:tcPr>
            <w:tcW w:w="3376" w:type="dxa"/>
            <w:tcBorders>
              <w:top w:val="nil"/>
              <w:left w:val="nil"/>
              <w:bottom w:val="nil"/>
              <w:right w:val="nil"/>
            </w:tcBorders>
          </w:tcPr>
          <w:p w14:paraId="4FA9456F" w14:textId="574086C7" w:rsidR="00BC5865" w:rsidRDefault="00BC5865" w:rsidP="00BC5865">
            <w:r>
              <w:rPr>
                <w:noProof/>
              </w:rPr>
              <w:drawing>
                <wp:inline distT="0" distB="0" distL="0" distR="0" wp14:anchorId="617F72C8" wp14:editId="666A32F0">
                  <wp:extent cx="2118167" cy="2016332"/>
                  <wp:effectExtent l="0" t="0" r="3175" b="3175"/>
                  <wp:docPr id="10" name="Picture 10" descr="Graphic of a face with angry 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 of a face with angry eyes."/>
                          <pic:cNvPicPr/>
                        </pic:nvPicPr>
                        <pic:blipFill>
                          <a:blip r:embed="rId25">
                            <a:extLst>
                              <a:ext uri="{28A0092B-C50C-407E-A947-70E740481C1C}">
                                <a14:useLocalDpi xmlns:a14="http://schemas.microsoft.com/office/drawing/2010/main" val="0"/>
                              </a:ext>
                            </a:extLst>
                          </a:blip>
                          <a:stretch>
                            <a:fillRect/>
                          </a:stretch>
                        </pic:blipFill>
                        <pic:spPr>
                          <a:xfrm>
                            <a:off x="0" y="0"/>
                            <a:ext cx="2126522" cy="2024285"/>
                          </a:xfrm>
                          <a:prstGeom prst="rect">
                            <a:avLst/>
                          </a:prstGeom>
                        </pic:spPr>
                      </pic:pic>
                    </a:graphicData>
                  </a:graphic>
                </wp:inline>
              </w:drawing>
            </w:r>
          </w:p>
        </w:tc>
        <w:tc>
          <w:tcPr>
            <w:tcW w:w="5644" w:type="dxa"/>
            <w:tcBorders>
              <w:top w:val="nil"/>
              <w:left w:val="nil"/>
              <w:bottom w:val="nil"/>
              <w:right w:val="nil"/>
            </w:tcBorders>
          </w:tcPr>
          <w:p w14:paraId="63FBBAEF" w14:textId="77777777" w:rsidR="00BC5865" w:rsidRPr="00063706" w:rsidRDefault="00BC5865" w:rsidP="00BC5865">
            <w:pPr>
              <w:rPr>
                <w:b/>
                <w:bCs/>
                <w:color w:val="0C4B79"/>
              </w:rPr>
            </w:pPr>
            <w:r w:rsidRPr="00063706">
              <w:rPr>
                <w:b/>
                <w:bCs/>
                <w:color w:val="0C4B79"/>
              </w:rPr>
              <w:t>Inaccessible communications lead to a range of emotions:</w:t>
            </w:r>
          </w:p>
          <w:p w14:paraId="4B3F5A1C" w14:textId="77777777" w:rsidR="00BC5865" w:rsidRPr="00063706" w:rsidRDefault="00BC5865" w:rsidP="007F527F">
            <w:pPr>
              <w:pStyle w:val="ListParagraph"/>
              <w:numPr>
                <w:ilvl w:val="0"/>
                <w:numId w:val="24"/>
              </w:numPr>
              <w:rPr>
                <w:b/>
                <w:bCs/>
                <w:color w:val="0C4B79"/>
              </w:rPr>
            </w:pPr>
            <w:r w:rsidRPr="00063706">
              <w:rPr>
                <w:b/>
                <w:bCs/>
                <w:color w:val="0C4B79"/>
              </w:rPr>
              <w:t>38% feel frustrated</w:t>
            </w:r>
          </w:p>
          <w:p w14:paraId="5870C49A" w14:textId="77777777" w:rsidR="00BC5865" w:rsidRPr="00063706" w:rsidRDefault="00BC5865" w:rsidP="007F527F">
            <w:pPr>
              <w:pStyle w:val="ListParagraph"/>
              <w:numPr>
                <w:ilvl w:val="0"/>
                <w:numId w:val="24"/>
              </w:numPr>
              <w:rPr>
                <w:b/>
                <w:bCs/>
                <w:color w:val="0C4B79"/>
              </w:rPr>
            </w:pPr>
            <w:r w:rsidRPr="00063706">
              <w:rPr>
                <w:b/>
                <w:bCs/>
                <w:color w:val="0C4B79"/>
              </w:rPr>
              <w:t>31% feel disappointed</w:t>
            </w:r>
          </w:p>
          <w:p w14:paraId="79333F61" w14:textId="77777777" w:rsidR="00BC5865" w:rsidRPr="00063706" w:rsidRDefault="00BC5865" w:rsidP="007F527F">
            <w:pPr>
              <w:pStyle w:val="ListParagraph"/>
              <w:numPr>
                <w:ilvl w:val="0"/>
                <w:numId w:val="24"/>
              </w:numPr>
              <w:rPr>
                <w:b/>
                <w:bCs/>
                <w:color w:val="0C4B79"/>
              </w:rPr>
            </w:pPr>
            <w:r w:rsidRPr="00063706">
              <w:rPr>
                <w:b/>
                <w:bCs/>
                <w:color w:val="0C4B79"/>
              </w:rPr>
              <w:t>27% feel ignored</w:t>
            </w:r>
          </w:p>
          <w:p w14:paraId="3E135A9C" w14:textId="77777777" w:rsidR="00BC5865" w:rsidRPr="00063706" w:rsidRDefault="00BC5865" w:rsidP="007F527F">
            <w:pPr>
              <w:pStyle w:val="ListParagraph"/>
              <w:numPr>
                <w:ilvl w:val="0"/>
                <w:numId w:val="24"/>
              </w:numPr>
              <w:rPr>
                <w:b/>
                <w:bCs/>
                <w:color w:val="0C4B79"/>
              </w:rPr>
            </w:pPr>
            <w:r w:rsidRPr="00063706">
              <w:rPr>
                <w:b/>
                <w:bCs/>
                <w:color w:val="0C4B79"/>
              </w:rPr>
              <w:t>21% feel unhappy</w:t>
            </w:r>
          </w:p>
          <w:p w14:paraId="2BD9928F" w14:textId="0787DB95" w:rsidR="00BC5865" w:rsidRDefault="00BC5865" w:rsidP="007F527F">
            <w:pPr>
              <w:pStyle w:val="ListParagraph"/>
              <w:numPr>
                <w:ilvl w:val="0"/>
                <w:numId w:val="24"/>
              </w:numPr>
            </w:pPr>
            <w:r w:rsidRPr="00063706">
              <w:rPr>
                <w:b/>
                <w:bCs/>
                <w:color w:val="0C4B79"/>
              </w:rPr>
              <w:t>17% feel isolated</w:t>
            </w:r>
          </w:p>
        </w:tc>
      </w:tr>
      <w:tr w:rsidR="00921318" w14:paraId="4F7566BF" w14:textId="77777777" w:rsidTr="00921318">
        <w:trPr>
          <w:trHeight w:val="2549"/>
        </w:trPr>
        <w:tc>
          <w:tcPr>
            <w:tcW w:w="3376" w:type="dxa"/>
            <w:tcBorders>
              <w:top w:val="nil"/>
              <w:left w:val="nil"/>
              <w:bottom w:val="nil"/>
              <w:right w:val="nil"/>
            </w:tcBorders>
          </w:tcPr>
          <w:p w14:paraId="08B136CA" w14:textId="4D1290E9" w:rsidR="00921318" w:rsidRDefault="00921318" w:rsidP="00921318">
            <w:pPr>
              <w:jc w:val="center"/>
              <w:rPr>
                <w:noProof/>
              </w:rPr>
            </w:pPr>
            <w:r>
              <w:rPr>
                <w:noProof/>
              </w:rPr>
              <w:drawing>
                <wp:inline distT="0" distB="0" distL="0" distR="0" wp14:anchorId="5C4E2AF6" wp14:editId="3C069B27">
                  <wp:extent cx="1393487" cy="1449417"/>
                  <wp:effectExtent l="0" t="0" r="3810" b="0"/>
                  <wp:docPr id="2" name="Picture 2" descr="Graphic face showing negative emo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 face showing negative emotions."/>
                          <pic:cNvPicPr/>
                        </pic:nvPicPr>
                        <pic:blipFill rotWithShape="1">
                          <a:blip r:embed="rId26" cstate="print">
                            <a:extLst>
                              <a:ext uri="{28A0092B-C50C-407E-A947-70E740481C1C}">
                                <a14:useLocalDpi xmlns:a14="http://schemas.microsoft.com/office/drawing/2010/main" val="0"/>
                              </a:ext>
                            </a:extLst>
                          </a:blip>
                          <a:srcRect l="7739" t="8342" r="20582" b="11341"/>
                          <a:stretch/>
                        </pic:blipFill>
                        <pic:spPr bwMode="auto">
                          <a:xfrm>
                            <a:off x="0" y="0"/>
                            <a:ext cx="1418846" cy="1475794"/>
                          </a:xfrm>
                          <a:prstGeom prst="rect">
                            <a:avLst/>
                          </a:prstGeom>
                          <a:ln>
                            <a:noFill/>
                          </a:ln>
                          <a:extLst>
                            <a:ext uri="{53640926-AAD7-44D8-BBD7-CCE9431645EC}">
                              <a14:shadowObscured xmlns:a14="http://schemas.microsoft.com/office/drawing/2010/main"/>
                            </a:ext>
                          </a:extLst>
                        </pic:spPr>
                      </pic:pic>
                    </a:graphicData>
                  </a:graphic>
                </wp:inline>
              </w:drawing>
            </w:r>
          </w:p>
        </w:tc>
        <w:tc>
          <w:tcPr>
            <w:tcW w:w="5644" w:type="dxa"/>
            <w:tcBorders>
              <w:top w:val="nil"/>
              <w:left w:val="nil"/>
              <w:bottom w:val="nil"/>
              <w:right w:val="nil"/>
            </w:tcBorders>
          </w:tcPr>
          <w:p w14:paraId="118FA9E5" w14:textId="64DB2D72" w:rsidR="00921318" w:rsidRPr="00063706" w:rsidRDefault="00921318" w:rsidP="00BC5865">
            <w:pPr>
              <w:rPr>
                <w:b/>
                <w:bCs/>
                <w:color w:val="0C4B79"/>
              </w:rPr>
            </w:pPr>
            <w:r w:rsidRPr="00921318">
              <w:rPr>
                <w:b/>
                <w:bCs/>
                <w:color w:val="0C4B79"/>
              </w:rPr>
              <w:t>An overwhelming 81% have negative emotions towards brands when communications are not accessible,</w:t>
            </w:r>
            <w:r w:rsidRPr="00921318">
              <w:rPr>
                <w:b/>
                <w:bCs/>
                <w:color w:val="0C4B79"/>
              </w:rPr>
              <w:br/>
              <w:t xml:space="preserve">with feelings of being disconnected, less excited, or that the brand lacks positive qualities or is unreliable. </w:t>
            </w:r>
          </w:p>
        </w:tc>
      </w:tr>
      <w:tr w:rsidR="00BC5865" w14:paraId="1BB5ECC3" w14:textId="77777777" w:rsidTr="00BC5865">
        <w:tc>
          <w:tcPr>
            <w:tcW w:w="3376" w:type="dxa"/>
            <w:tcBorders>
              <w:top w:val="nil"/>
              <w:left w:val="nil"/>
              <w:bottom w:val="nil"/>
              <w:right w:val="nil"/>
            </w:tcBorders>
          </w:tcPr>
          <w:p w14:paraId="4A339AC9" w14:textId="36FF9885" w:rsidR="00BC5865" w:rsidRDefault="00BC5865" w:rsidP="00BC5865">
            <w:pPr>
              <w:rPr>
                <w:noProof/>
              </w:rPr>
            </w:pPr>
            <w:r>
              <w:rPr>
                <w:noProof/>
              </w:rPr>
              <w:drawing>
                <wp:inline distT="0" distB="0" distL="0" distR="0" wp14:anchorId="068AF658" wp14:editId="1B3AA9AA">
                  <wp:extent cx="2030155" cy="1921398"/>
                  <wp:effectExtent l="0" t="0" r="1905" b="0"/>
                  <wp:docPr id="11" name="Picture 11" descr="Graphic face showing positive emo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 face showing positive emotions."/>
                          <pic:cNvPicPr/>
                        </pic:nvPicPr>
                        <pic:blipFill>
                          <a:blip r:embed="rId27">
                            <a:extLst>
                              <a:ext uri="{28A0092B-C50C-407E-A947-70E740481C1C}">
                                <a14:useLocalDpi xmlns:a14="http://schemas.microsoft.com/office/drawing/2010/main" val="0"/>
                              </a:ext>
                            </a:extLst>
                          </a:blip>
                          <a:stretch>
                            <a:fillRect/>
                          </a:stretch>
                        </pic:blipFill>
                        <pic:spPr>
                          <a:xfrm>
                            <a:off x="0" y="0"/>
                            <a:ext cx="2055197" cy="1945098"/>
                          </a:xfrm>
                          <a:prstGeom prst="rect">
                            <a:avLst/>
                          </a:prstGeom>
                        </pic:spPr>
                      </pic:pic>
                    </a:graphicData>
                  </a:graphic>
                </wp:inline>
              </w:drawing>
            </w:r>
          </w:p>
        </w:tc>
        <w:tc>
          <w:tcPr>
            <w:tcW w:w="5644" w:type="dxa"/>
            <w:tcBorders>
              <w:top w:val="nil"/>
              <w:left w:val="nil"/>
              <w:bottom w:val="nil"/>
              <w:right w:val="nil"/>
            </w:tcBorders>
          </w:tcPr>
          <w:p w14:paraId="2DDD9162" w14:textId="77777777" w:rsidR="00BC5865" w:rsidRPr="00063706" w:rsidRDefault="00BC5865" w:rsidP="00BC5865">
            <w:pPr>
              <w:rPr>
                <w:b/>
                <w:bCs/>
                <w:color w:val="0C4B79"/>
              </w:rPr>
            </w:pPr>
            <w:r w:rsidRPr="00063706">
              <w:rPr>
                <w:b/>
                <w:bCs/>
                <w:color w:val="0C4B79"/>
              </w:rPr>
              <w:t>When brands are accessible, they reap a host of benefits and spark positive emotions including feelings of:</w:t>
            </w:r>
          </w:p>
          <w:p w14:paraId="281F256F" w14:textId="77777777" w:rsidR="00BC5865" w:rsidRPr="00063706" w:rsidRDefault="00BC5865" w:rsidP="007F527F">
            <w:pPr>
              <w:pStyle w:val="ListParagraph"/>
              <w:numPr>
                <w:ilvl w:val="0"/>
                <w:numId w:val="3"/>
              </w:numPr>
              <w:rPr>
                <w:b/>
                <w:bCs/>
                <w:color w:val="0C4B79"/>
              </w:rPr>
            </w:pPr>
            <w:r w:rsidRPr="00063706">
              <w:rPr>
                <w:b/>
                <w:bCs/>
                <w:color w:val="0C4B79"/>
              </w:rPr>
              <w:t>satisfaction (49%)</w:t>
            </w:r>
          </w:p>
          <w:p w14:paraId="4DEBDC14" w14:textId="77777777" w:rsidR="00BC5865" w:rsidRPr="00063706" w:rsidRDefault="00BC5865" w:rsidP="007F527F">
            <w:pPr>
              <w:pStyle w:val="ListParagraph"/>
              <w:numPr>
                <w:ilvl w:val="0"/>
                <w:numId w:val="3"/>
              </w:numPr>
              <w:rPr>
                <w:b/>
                <w:bCs/>
                <w:color w:val="0C4B79"/>
              </w:rPr>
            </w:pPr>
            <w:r w:rsidRPr="00063706">
              <w:rPr>
                <w:b/>
                <w:bCs/>
                <w:color w:val="0C4B79"/>
              </w:rPr>
              <w:t>support (45%)</w:t>
            </w:r>
          </w:p>
          <w:p w14:paraId="6C66D36A" w14:textId="77777777" w:rsidR="00BC5865" w:rsidRPr="00063706" w:rsidRDefault="00BC5865" w:rsidP="007F527F">
            <w:pPr>
              <w:pStyle w:val="ListParagraph"/>
              <w:numPr>
                <w:ilvl w:val="0"/>
                <w:numId w:val="3"/>
              </w:numPr>
              <w:rPr>
                <w:b/>
                <w:bCs/>
                <w:color w:val="0C4B79"/>
              </w:rPr>
            </w:pPr>
            <w:r w:rsidRPr="00063706">
              <w:rPr>
                <w:b/>
                <w:bCs/>
                <w:color w:val="0C4B79"/>
              </w:rPr>
              <w:t>happiness (41%)</w:t>
            </w:r>
          </w:p>
          <w:p w14:paraId="3FC975C8" w14:textId="77777777" w:rsidR="00BC5865" w:rsidRPr="00063706" w:rsidRDefault="00BC5865" w:rsidP="007F527F">
            <w:pPr>
              <w:pStyle w:val="ListParagraph"/>
              <w:numPr>
                <w:ilvl w:val="0"/>
                <w:numId w:val="3"/>
              </w:numPr>
              <w:rPr>
                <w:b/>
                <w:bCs/>
                <w:color w:val="0C4B79"/>
              </w:rPr>
            </w:pPr>
            <w:r w:rsidRPr="00063706">
              <w:rPr>
                <w:b/>
                <w:bCs/>
                <w:color w:val="0C4B79"/>
              </w:rPr>
              <w:t>inclusion (36%)</w:t>
            </w:r>
          </w:p>
          <w:p w14:paraId="38C5EA2F" w14:textId="2EB83F44" w:rsidR="00BC5865" w:rsidRPr="00BC5865" w:rsidRDefault="00BC5865" w:rsidP="007F527F">
            <w:pPr>
              <w:pStyle w:val="ListParagraph"/>
              <w:numPr>
                <w:ilvl w:val="0"/>
                <w:numId w:val="3"/>
              </w:numPr>
              <w:rPr>
                <w:b/>
                <w:bCs/>
                <w:color w:val="005493"/>
              </w:rPr>
            </w:pPr>
            <w:r w:rsidRPr="00063706">
              <w:rPr>
                <w:b/>
                <w:bCs/>
                <w:color w:val="0C4B79"/>
              </w:rPr>
              <w:t>relieved (28%)</w:t>
            </w:r>
          </w:p>
        </w:tc>
      </w:tr>
    </w:tbl>
    <w:p w14:paraId="3CC84457" w14:textId="5DE60B09" w:rsidR="00BC5865" w:rsidRDefault="00BC5865" w:rsidP="00BC5865">
      <w:r>
        <w:br w:type="page"/>
      </w:r>
    </w:p>
    <w:p w14:paraId="5D424CB5" w14:textId="17A62E37" w:rsidR="00BC5865" w:rsidRDefault="00BC5865" w:rsidP="001438F3">
      <w:pPr>
        <w:pStyle w:val="Heading1"/>
      </w:pPr>
      <w:r w:rsidRPr="00BC5865">
        <w:t>SECTION 2</w:t>
      </w:r>
      <w:r w:rsidR="00E64F4C">
        <w:t xml:space="preserve"> </w:t>
      </w:r>
      <w:r w:rsidR="00E64F4C" w:rsidRPr="00E64F4C">
        <w:rPr>
          <w:color w:val="005493"/>
        </w:rPr>
        <w:t>–</w:t>
      </w:r>
      <w:r w:rsidR="00E64F4C">
        <w:t xml:space="preserve"> </w:t>
      </w:r>
      <w:r w:rsidRPr="00BC5865">
        <w:t>HOW COMMUNICATORS</w:t>
      </w:r>
      <w:r w:rsidR="001438F3">
        <w:t xml:space="preserve"> </w:t>
      </w:r>
      <w:r w:rsidRPr="00BC5865">
        <w:t>CAN MAKE A DIFFERENCE</w:t>
      </w:r>
    </w:p>
    <w:p w14:paraId="679909A5" w14:textId="77777777" w:rsidR="00063706" w:rsidRPr="00063706" w:rsidRDefault="00063706" w:rsidP="00063706"/>
    <w:p w14:paraId="7C7681B0" w14:textId="0C7109FE" w:rsidR="001438F3" w:rsidRPr="001438F3" w:rsidRDefault="001438F3" w:rsidP="001438F3">
      <w:pPr>
        <w:pStyle w:val="Heading2"/>
      </w:pPr>
      <w:r w:rsidRPr="001438F3">
        <w:t>DISABILITIES AND THE IMPLICATIONS FOR ACCESSIBLE COMMUNICATIONS</w:t>
      </w:r>
    </w:p>
    <w:p w14:paraId="03A9675E" w14:textId="77777777" w:rsidR="00063706" w:rsidRDefault="00063706" w:rsidP="001438F3"/>
    <w:p w14:paraId="2476D522" w14:textId="15B2B3D3" w:rsidR="001438F3" w:rsidRDefault="001438F3" w:rsidP="001438F3">
      <w:r>
        <w:t>Disabilities come in many forms, both visible and unseen, and fall within three broad categories:</w:t>
      </w:r>
    </w:p>
    <w:p w14:paraId="7F072F25" w14:textId="5C25A34B" w:rsidR="001438F3" w:rsidRDefault="001438F3" w:rsidP="007F527F">
      <w:pPr>
        <w:pStyle w:val="ListParagraph"/>
        <w:numPr>
          <w:ilvl w:val="0"/>
          <w:numId w:val="10"/>
        </w:numPr>
        <w:ind w:left="426"/>
      </w:pPr>
      <w:r>
        <w:t>People with permanent disabilities.</w:t>
      </w:r>
    </w:p>
    <w:p w14:paraId="28414FAA" w14:textId="3E95D049" w:rsidR="001438F3" w:rsidRDefault="001438F3" w:rsidP="007F527F">
      <w:pPr>
        <w:pStyle w:val="ListParagraph"/>
        <w:numPr>
          <w:ilvl w:val="0"/>
          <w:numId w:val="10"/>
        </w:numPr>
        <w:ind w:left="426"/>
      </w:pPr>
      <w:r>
        <w:t>People with temporary impairments, e.g., broken arm.</w:t>
      </w:r>
    </w:p>
    <w:p w14:paraId="4B345876" w14:textId="05AD739F" w:rsidR="001438F3" w:rsidRDefault="001438F3" w:rsidP="007F527F">
      <w:pPr>
        <w:pStyle w:val="ListParagraph"/>
        <w:numPr>
          <w:ilvl w:val="0"/>
          <w:numId w:val="10"/>
        </w:numPr>
        <w:ind w:left="426"/>
      </w:pPr>
      <w:r>
        <w:t>People managing situational requirements, e.g., working hands-free and eyes-free while driving.</w:t>
      </w:r>
    </w:p>
    <w:p w14:paraId="6BB1309D" w14:textId="3AD8466C" w:rsidR="001438F3" w:rsidRDefault="001438F3" w:rsidP="001438F3">
      <w:r>
        <w:t>We believe producing accessible communications within our industry should focus on people with permanent disabilities, which means working to the highest accessibility standards – that also encompass the needs of those with temporary impairments and situational requirements. The chart below shows the types of permanent disabilities and how they are most often manifested.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9"/>
        <w:gridCol w:w="2649"/>
        <w:gridCol w:w="2650"/>
      </w:tblGrid>
      <w:tr w:rsidR="000D230C" w14:paraId="12E10646" w14:textId="77777777" w:rsidTr="000D230C">
        <w:trPr>
          <w:trHeight w:val="2579"/>
          <w:jc w:val="center"/>
        </w:trPr>
        <w:tc>
          <w:tcPr>
            <w:tcW w:w="2649" w:type="dxa"/>
          </w:tcPr>
          <w:p w14:paraId="6163C46E" w14:textId="398D5843" w:rsidR="00AD3A33" w:rsidRDefault="00AD3A33" w:rsidP="00AD3A33">
            <w:pPr>
              <w:jc w:val="center"/>
            </w:pPr>
            <w:r>
              <w:rPr>
                <w:noProof/>
              </w:rPr>
              <w:drawing>
                <wp:inline distT="0" distB="0" distL="0" distR="0" wp14:anchorId="7E7FD6EE" wp14:editId="72BCD6DF">
                  <wp:extent cx="1137600" cy="1440000"/>
                  <wp:effectExtent l="0" t="0" r="5715" b="0"/>
                  <wp:docPr id="3" name="Picture 3" descr="Graphic of an eye - VISUAL&#10;&#10;COLOUR BLIND&#10;LOW VISION&#10;BL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 of an eye - VISUAL&#10;&#10;COLOUR BLIND&#10;LOW VISION&#10;BLIN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37600" cy="1440000"/>
                          </a:xfrm>
                          <a:prstGeom prst="rect">
                            <a:avLst/>
                          </a:prstGeom>
                        </pic:spPr>
                      </pic:pic>
                    </a:graphicData>
                  </a:graphic>
                </wp:inline>
              </w:drawing>
            </w:r>
          </w:p>
        </w:tc>
        <w:tc>
          <w:tcPr>
            <w:tcW w:w="2649" w:type="dxa"/>
          </w:tcPr>
          <w:p w14:paraId="4B73AA65" w14:textId="7D3ED2D0" w:rsidR="00AD3A33" w:rsidRDefault="00AD3A33" w:rsidP="00AD3A33">
            <w:pPr>
              <w:jc w:val="center"/>
            </w:pPr>
            <w:r>
              <w:rPr>
                <w:noProof/>
              </w:rPr>
              <w:drawing>
                <wp:inline distT="0" distB="0" distL="0" distR="0" wp14:anchorId="6E2A70E4" wp14:editId="518C2372">
                  <wp:extent cx="1069200" cy="1440000"/>
                  <wp:effectExtent l="0" t="0" r="0" b="0"/>
                  <wp:docPr id="5" name="Picture 5" descr="Graphic of an ear - HEARING&#10;&#10;HARD OF HEARING&#10;D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 of an ear - HEARING&#10;&#10;HARD OF HEARING&#10;DEA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69200" cy="1440000"/>
                          </a:xfrm>
                          <a:prstGeom prst="rect">
                            <a:avLst/>
                          </a:prstGeom>
                        </pic:spPr>
                      </pic:pic>
                    </a:graphicData>
                  </a:graphic>
                </wp:inline>
              </w:drawing>
            </w:r>
          </w:p>
        </w:tc>
        <w:tc>
          <w:tcPr>
            <w:tcW w:w="2650" w:type="dxa"/>
          </w:tcPr>
          <w:p w14:paraId="2F5CB6E4" w14:textId="5685D8FF" w:rsidR="00AD3A33" w:rsidRDefault="00AD3A33" w:rsidP="00AD3A33">
            <w:pPr>
              <w:jc w:val="center"/>
            </w:pPr>
            <w:r>
              <w:rPr>
                <w:noProof/>
              </w:rPr>
              <w:drawing>
                <wp:inline distT="0" distB="0" distL="0" distR="0" wp14:anchorId="67E298E2" wp14:editId="08389EC4">
                  <wp:extent cx="1026000" cy="1440000"/>
                  <wp:effectExtent l="0" t="0" r="3175" b="0"/>
                  <wp:docPr id="9" name="Picture 9" descr="Graphic of a person in a wheelchair.&#10;MOBILITY&#10;&#10;ARTHRITIS&#10;QUADRIPLEGIA&#10;SPINAL CORD INJ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 of a person in a wheelchair.&#10;MOBILITY&#10;&#10;ARTHRITIS&#10;QUADRIPLEGIA&#10;SPINAL CORD INJURY"/>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26000" cy="1440000"/>
                          </a:xfrm>
                          <a:prstGeom prst="rect">
                            <a:avLst/>
                          </a:prstGeom>
                        </pic:spPr>
                      </pic:pic>
                    </a:graphicData>
                  </a:graphic>
                </wp:inline>
              </w:drawing>
            </w:r>
          </w:p>
        </w:tc>
      </w:tr>
      <w:tr w:rsidR="000D230C" w14:paraId="01D59075" w14:textId="77777777" w:rsidTr="000D230C">
        <w:trPr>
          <w:trHeight w:val="2596"/>
          <w:jc w:val="center"/>
        </w:trPr>
        <w:tc>
          <w:tcPr>
            <w:tcW w:w="2649" w:type="dxa"/>
          </w:tcPr>
          <w:p w14:paraId="5DBA5CCE" w14:textId="450ED372" w:rsidR="00AD3A33" w:rsidRDefault="00AD3A33" w:rsidP="00AD3A33">
            <w:pPr>
              <w:jc w:val="center"/>
            </w:pPr>
            <w:r>
              <w:rPr>
                <w:noProof/>
              </w:rPr>
              <w:drawing>
                <wp:inline distT="0" distB="0" distL="0" distR="0" wp14:anchorId="64D288C4" wp14:editId="7F2F6A37">
                  <wp:extent cx="1094400" cy="1440000"/>
                  <wp:effectExtent l="0" t="0" r="0" b="0"/>
                  <wp:docPr id="16" name="Picture 16" descr="Graphic of a brain&#10;COGNITIVE&#10;&#10;LEARNING DISABILITIES&#10;AUTISM&#10;SEIZ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 of a brain&#10;COGNITIVE&#10;&#10;LEARNING DISABILITIES&#10;AUTISM&#10;SEIZUR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94400" cy="1440000"/>
                          </a:xfrm>
                          <a:prstGeom prst="rect">
                            <a:avLst/>
                          </a:prstGeom>
                        </pic:spPr>
                      </pic:pic>
                    </a:graphicData>
                  </a:graphic>
                </wp:inline>
              </w:drawing>
            </w:r>
          </w:p>
        </w:tc>
        <w:tc>
          <w:tcPr>
            <w:tcW w:w="2649" w:type="dxa"/>
          </w:tcPr>
          <w:p w14:paraId="51873F93" w14:textId="64AFE7F2" w:rsidR="00AD3A33" w:rsidRDefault="00AD3A33" w:rsidP="00AD3A33">
            <w:pPr>
              <w:jc w:val="center"/>
            </w:pPr>
            <w:r>
              <w:rPr>
                <w:noProof/>
              </w:rPr>
              <w:drawing>
                <wp:inline distT="0" distB="0" distL="0" distR="0" wp14:anchorId="4B62150A" wp14:editId="590AB5D7">
                  <wp:extent cx="910800" cy="1440000"/>
                  <wp:effectExtent l="0" t="0" r="3810" b="0"/>
                  <wp:docPr id="20" name="Picture 20" descr="Graphic of a mouth speaking.&#10; &#10;SPEECH&#10;SPEECH IMPEDIMENT&#10;UNABLE TO SP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 of a mouth speaking.&#10; &#10;SPEECH&#10;SPEECH IMPEDIMENT&#10;UNABLE TO SPEAK"/>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10800" cy="1440000"/>
                          </a:xfrm>
                          <a:prstGeom prst="rect">
                            <a:avLst/>
                          </a:prstGeom>
                        </pic:spPr>
                      </pic:pic>
                    </a:graphicData>
                  </a:graphic>
                </wp:inline>
              </w:drawing>
            </w:r>
          </w:p>
        </w:tc>
        <w:tc>
          <w:tcPr>
            <w:tcW w:w="2650" w:type="dxa"/>
          </w:tcPr>
          <w:p w14:paraId="4C9EC417" w14:textId="293EFB72" w:rsidR="00AD3A33" w:rsidRDefault="00AD3A33" w:rsidP="00AD3A33">
            <w:pPr>
              <w:jc w:val="center"/>
            </w:pPr>
            <w:r>
              <w:rPr>
                <w:noProof/>
              </w:rPr>
              <w:drawing>
                <wp:inline distT="0" distB="0" distL="0" distR="0" wp14:anchorId="7041084C" wp14:editId="0AEEEEAC">
                  <wp:extent cx="846000" cy="1440000"/>
                  <wp:effectExtent l="0" t="0" r="5080" b="0"/>
                  <wp:docPr id="21" name="Picture 21" descr="Graphic of a connections within a brain.&#10;NEURAL&#10;BIPOLAR&#10;ANXIETY&#10;PTSD&#10;OCD&#10;DE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 of a connections within a brain.&#10;NEURAL&#10;BIPOLAR&#10;ANXIETY&#10;PTSD&#10;OCD&#10;DEPRESSION"/>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46000" cy="1440000"/>
                          </a:xfrm>
                          <a:prstGeom prst="rect">
                            <a:avLst/>
                          </a:prstGeom>
                        </pic:spPr>
                      </pic:pic>
                    </a:graphicData>
                  </a:graphic>
                </wp:inline>
              </w:drawing>
            </w:r>
          </w:p>
        </w:tc>
      </w:tr>
    </w:tbl>
    <w:p w14:paraId="0A644DB6" w14:textId="791393C5" w:rsidR="001438F3" w:rsidRDefault="001438F3" w:rsidP="001438F3">
      <w:pPr>
        <w:jc w:val="center"/>
      </w:pPr>
      <w:r>
        <w:br w:type="page"/>
      </w:r>
    </w:p>
    <w:p w14:paraId="6CFC7306" w14:textId="1C7E0D69" w:rsidR="001438F3" w:rsidRDefault="001438F3" w:rsidP="001438F3">
      <w:r>
        <w:t xml:space="preserve">The disabilities that are most directly connected to and impacted by the accessibility of communications content and campaigns are the four highlighted: </w:t>
      </w:r>
      <w:r w:rsidRPr="001438F3">
        <w:rPr>
          <w:b/>
          <w:bCs/>
          <w:color w:val="005493"/>
        </w:rPr>
        <w:t>Visual</w:t>
      </w:r>
      <w:r w:rsidRPr="00AC699F">
        <w:rPr>
          <w:color w:val="000000" w:themeColor="text1"/>
        </w:rPr>
        <w:t xml:space="preserve">, </w:t>
      </w:r>
      <w:r w:rsidRPr="001438F3">
        <w:rPr>
          <w:b/>
          <w:bCs/>
          <w:color w:val="005493"/>
        </w:rPr>
        <w:t>Hearing</w:t>
      </w:r>
      <w:r w:rsidRPr="00AC699F">
        <w:rPr>
          <w:color w:val="000000" w:themeColor="text1"/>
        </w:rPr>
        <w:t xml:space="preserve">, </w:t>
      </w:r>
      <w:r w:rsidRPr="00AC699F">
        <w:rPr>
          <w:b/>
          <w:bCs/>
          <w:color w:val="005493"/>
        </w:rPr>
        <w:t>C</w:t>
      </w:r>
      <w:r w:rsidRPr="001438F3">
        <w:rPr>
          <w:b/>
          <w:bCs/>
          <w:color w:val="005493"/>
        </w:rPr>
        <w:t>ognitive</w:t>
      </w:r>
      <w:r w:rsidR="00AC699F" w:rsidRPr="00AC699F">
        <w:rPr>
          <w:color w:val="000000" w:themeColor="text1"/>
        </w:rPr>
        <w:t xml:space="preserve">, </w:t>
      </w:r>
      <w:r w:rsidRPr="00AC699F">
        <w:rPr>
          <w:color w:val="000000" w:themeColor="text1"/>
        </w:rPr>
        <w:t>and</w:t>
      </w:r>
      <w:r w:rsidRPr="00AC699F">
        <w:rPr>
          <w:b/>
          <w:bCs/>
          <w:color w:val="000000" w:themeColor="text1"/>
        </w:rPr>
        <w:t xml:space="preserve"> </w:t>
      </w:r>
      <w:r w:rsidRPr="001438F3">
        <w:rPr>
          <w:b/>
          <w:bCs/>
          <w:color w:val="005493"/>
        </w:rPr>
        <w:t>Speech</w:t>
      </w:r>
      <w:r>
        <w:t xml:space="preserve">. Mobility and Neural disabilities fall within the sphere of permanent disabilities too; however, they do not pose the same kind of consideration with regards to accessibility and consumption of the typical communications output our industry produces daily. </w:t>
      </w:r>
    </w:p>
    <w:p w14:paraId="607194AB" w14:textId="77777777" w:rsidR="00AC699F" w:rsidRDefault="001438F3" w:rsidP="001438F3">
      <w:r>
        <w:t>By ensuring that everything developed, curated or published within the remit of a communications campaign is made more accessible to people with visual, hearing, cognitive and speech disabilities, we will create more inclusive work that engages widest possible audiences.</w:t>
      </w:r>
    </w:p>
    <w:p w14:paraId="1E47F810" w14:textId="4ED51ACA" w:rsidR="001438F3" w:rsidRDefault="001438F3" w:rsidP="001438F3">
      <w:r>
        <w:br w:type="page"/>
      </w:r>
    </w:p>
    <w:p w14:paraId="036FDC20" w14:textId="4C94BA4D" w:rsidR="001438F3" w:rsidRDefault="001438F3" w:rsidP="001438F3">
      <w:pPr>
        <w:pStyle w:val="Heading2"/>
      </w:pPr>
      <w:r w:rsidRPr="001438F3">
        <w:t>WHAT THESE GUIDELINES COVER</w:t>
      </w:r>
    </w:p>
    <w:p w14:paraId="7354C266" w14:textId="77777777" w:rsidR="00063706" w:rsidRDefault="00063706" w:rsidP="001438F3"/>
    <w:p w14:paraId="06C07040" w14:textId="54419743" w:rsidR="001438F3" w:rsidRPr="001438F3" w:rsidRDefault="001438F3" w:rsidP="001438F3">
      <w:r w:rsidRPr="001438F3">
        <w:t>We believe that communications content should be designed from concept to delivery to be inclusive of people of all abilities.  For the purposes of these guidelines, we’ve defined ‘communications’ along the spectrum of services most commonly delivered by PR agencies and the work undertaken by in-house teams across earned, owned and social channels.</w:t>
      </w:r>
    </w:p>
    <w:p w14:paraId="1F9F04FE" w14:textId="5341E909" w:rsidR="001438F3" w:rsidRPr="001438F3" w:rsidRDefault="001438F3" w:rsidP="001438F3">
      <w:r w:rsidRPr="001438F3">
        <w:t xml:space="preserve">We have not explored related services such as website or app development. The World Wide Web Consortium (W3C) develops international Web standards for HTML, CSS, and more which web developers will be familiar with. All W3C standards are reviewed for accessibility support by the Accessible Platform Architectures (APA) Working Group. To find out more about accessibility implications in this context, please visit </w:t>
      </w:r>
      <w:hyperlink r:id="rId34" w:history="1">
        <w:r w:rsidRPr="001438F3">
          <w:rPr>
            <w:rStyle w:val="Hyperlink"/>
          </w:rPr>
          <w:t>the W3C website</w:t>
        </w:r>
      </w:hyperlink>
      <w:r w:rsidRPr="001438F3">
        <w:t xml:space="preserve">. </w:t>
      </w:r>
    </w:p>
    <w:p w14:paraId="328F5187" w14:textId="7623075E" w:rsidR="001438F3" w:rsidRPr="001438F3" w:rsidRDefault="001438F3" w:rsidP="001438F3">
      <w:r w:rsidRPr="001438F3">
        <w:t xml:space="preserve">Similarly, we do not address other areas of accessibility that may be important to a firm’s or client’s business such as accessible product design, which falls outside the typical remit of the communications function.  </w:t>
      </w:r>
    </w:p>
    <w:p w14:paraId="3F3765EF" w14:textId="7CC6F109" w:rsidR="001438F3" w:rsidRPr="001438F3" w:rsidRDefault="001438F3" w:rsidP="001438F3">
      <w:pPr>
        <w:rPr>
          <w:u w:val="thick"/>
        </w:rPr>
      </w:pPr>
      <w:r w:rsidRPr="001438F3">
        <w:t xml:space="preserve">For additional guidance on handling practical issues associated with disability, please refer to the </w:t>
      </w:r>
      <w:hyperlink r:id="rId35" w:history="1">
        <w:r w:rsidRPr="001438F3">
          <w:rPr>
            <w:rStyle w:val="Hyperlink"/>
          </w:rPr>
          <w:t>“Accommodating Disability” section of the PRCA Diversity &amp; Inclusion guidelines</w:t>
        </w:r>
      </w:hyperlink>
      <w:r w:rsidRPr="001438F3">
        <w:t>.</w:t>
      </w:r>
    </w:p>
    <w:p w14:paraId="00BBF717" w14:textId="360214D8" w:rsidR="001438F3" w:rsidRDefault="001438F3" w:rsidP="001438F3">
      <w:r>
        <w:br w:type="page"/>
      </w:r>
    </w:p>
    <w:p w14:paraId="08E67F02" w14:textId="3248BA19" w:rsidR="001438F3" w:rsidRDefault="001438F3" w:rsidP="001438F3">
      <w:pPr>
        <w:pStyle w:val="Heading1"/>
      </w:pPr>
      <w:r>
        <w:t>SECTION 3</w:t>
      </w:r>
      <w:r w:rsidR="00E64F4C">
        <w:t xml:space="preserve"> </w:t>
      </w:r>
      <w:r w:rsidR="00E64F4C" w:rsidRPr="00E64F4C">
        <w:rPr>
          <w:color w:val="005493"/>
        </w:rPr>
        <w:t>–</w:t>
      </w:r>
      <w:r w:rsidR="00E64F4C">
        <w:t xml:space="preserve"> </w:t>
      </w:r>
      <w:r>
        <w:t>DEVELOPING ACCESSIBLE CONTENT AND CAMPAIGNS</w:t>
      </w:r>
    </w:p>
    <w:p w14:paraId="2D113D07" w14:textId="77777777" w:rsidR="00063706" w:rsidRPr="00063706" w:rsidRDefault="00063706" w:rsidP="00063706"/>
    <w:p w14:paraId="5A27D4D5" w14:textId="560230A6" w:rsidR="001438F3" w:rsidRDefault="001438F3" w:rsidP="001438F3">
      <w:pPr>
        <w:pStyle w:val="Heading2"/>
      </w:pPr>
      <w:r w:rsidRPr="001438F3">
        <w:t>TYPES OF CONTENT</w:t>
      </w:r>
    </w:p>
    <w:p w14:paraId="4167C077" w14:textId="381331E0" w:rsidR="001438F3" w:rsidRPr="003911C0" w:rsidRDefault="001438F3" w:rsidP="001438F3">
      <w:pPr>
        <w:rPr>
          <w:lang w:eastAsia="en-GB"/>
        </w:rPr>
      </w:pPr>
      <w:r>
        <w:rPr>
          <w:lang w:eastAsia="en-GB"/>
        </w:rPr>
        <w:t xml:space="preserve">In our guidelines we have focused on </w:t>
      </w:r>
      <w:r w:rsidRPr="7FC25F89">
        <w:rPr>
          <w:lang w:eastAsia="en-GB"/>
        </w:rPr>
        <w:t xml:space="preserve">the most common types of </w:t>
      </w:r>
      <w:r>
        <w:rPr>
          <w:lang w:eastAsia="en-GB"/>
        </w:rPr>
        <w:t xml:space="preserve">communications </w:t>
      </w:r>
      <w:r w:rsidRPr="7C1ED2DD">
        <w:rPr>
          <w:lang w:eastAsia="en-GB"/>
        </w:rPr>
        <w:t>content</w:t>
      </w:r>
      <w:r w:rsidRPr="7FC25F89">
        <w:rPr>
          <w:lang w:eastAsia="en-GB"/>
        </w:rPr>
        <w:t xml:space="preserve">, and </w:t>
      </w:r>
      <w:r>
        <w:rPr>
          <w:lang w:eastAsia="en-GB"/>
        </w:rPr>
        <w:t xml:space="preserve">the following pages document </w:t>
      </w:r>
      <w:r w:rsidRPr="7FC25F89">
        <w:rPr>
          <w:lang w:eastAsia="en-GB"/>
        </w:rPr>
        <w:t xml:space="preserve">the tools </w:t>
      </w:r>
      <w:r>
        <w:rPr>
          <w:lang w:eastAsia="en-GB"/>
        </w:rPr>
        <w:t xml:space="preserve">to use </w:t>
      </w:r>
      <w:r w:rsidRPr="7FC25F89">
        <w:rPr>
          <w:lang w:eastAsia="en-GB"/>
        </w:rPr>
        <w:t xml:space="preserve">and </w:t>
      </w:r>
      <w:r>
        <w:rPr>
          <w:lang w:eastAsia="en-GB"/>
        </w:rPr>
        <w:t xml:space="preserve">the </w:t>
      </w:r>
      <w:r w:rsidRPr="7FC25F89" w:rsidDel="00675FEB">
        <w:rPr>
          <w:lang w:eastAsia="en-GB"/>
        </w:rPr>
        <w:t>s</w:t>
      </w:r>
      <w:r w:rsidRPr="7FC25F89">
        <w:rPr>
          <w:lang w:eastAsia="en-GB"/>
        </w:rPr>
        <w:t xml:space="preserve">teps you should follow to </w:t>
      </w:r>
      <w:r w:rsidRPr="7C1ED2DD">
        <w:rPr>
          <w:lang w:eastAsia="en-GB"/>
        </w:rPr>
        <w:t>apply</w:t>
      </w:r>
      <w:r>
        <w:rPr>
          <w:lang w:eastAsia="en-GB"/>
        </w:rPr>
        <w:t xml:space="preserve"> best practice and ensure the greatest degree of accessibility</w:t>
      </w:r>
      <w:r w:rsidRPr="7FC25F89">
        <w:rPr>
          <w:lang w:eastAsia="en-GB"/>
        </w:rPr>
        <w:t>.</w:t>
      </w:r>
      <w:r w:rsidRPr="0AB797C5">
        <w:rPr>
          <w:lang w:eastAsia="en-GB"/>
        </w:rPr>
        <w:t xml:space="preserve"> </w:t>
      </w:r>
      <w:r w:rsidRPr="00E70453">
        <w:rPr>
          <w:lang w:eastAsia="en-GB"/>
        </w:rPr>
        <w:t>Types of content we will address</w:t>
      </w:r>
      <w:r>
        <w:rPr>
          <w:lang w:eastAsia="en-GB"/>
        </w:rPr>
        <w:t xml:space="preserve"> include</w:t>
      </w:r>
      <w:r w:rsidRPr="00E70453">
        <w:rPr>
          <w:lang w:eastAsia="en-GB"/>
        </w:rPr>
        <w:t>:</w:t>
      </w:r>
    </w:p>
    <w:p w14:paraId="444F760A" w14:textId="77777777" w:rsidR="001438F3" w:rsidRPr="001438F3" w:rsidRDefault="001438F3" w:rsidP="007F527F">
      <w:pPr>
        <w:pStyle w:val="ListParagraph"/>
        <w:numPr>
          <w:ilvl w:val="0"/>
          <w:numId w:val="11"/>
        </w:numPr>
        <w:rPr>
          <w:rFonts w:eastAsiaTheme="minorEastAsia"/>
          <w:lang w:eastAsia="en-GB"/>
        </w:rPr>
      </w:pPr>
      <w:r>
        <w:rPr>
          <w:lang w:eastAsia="en-GB"/>
        </w:rPr>
        <w:t>Visual content</w:t>
      </w:r>
    </w:p>
    <w:p w14:paraId="37702B2F" w14:textId="77777777" w:rsidR="001438F3" w:rsidRPr="001438F3" w:rsidRDefault="001438F3" w:rsidP="007F527F">
      <w:pPr>
        <w:pStyle w:val="ListParagraph"/>
        <w:numPr>
          <w:ilvl w:val="0"/>
          <w:numId w:val="11"/>
        </w:numPr>
        <w:rPr>
          <w:rFonts w:eastAsiaTheme="minorEastAsia"/>
          <w:lang w:eastAsia="en-GB"/>
        </w:rPr>
      </w:pPr>
      <w:r w:rsidRPr="43CE68AE">
        <w:rPr>
          <w:lang w:eastAsia="en-GB"/>
        </w:rPr>
        <w:t>Text</w:t>
      </w:r>
      <w:r>
        <w:rPr>
          <w:lang w:eastAsia="en-GB"/>
        </w:rPr>
        <w:t xml:space="preserve"> and </w:t>
      </w:r>
      <w:r w:rsidRPr="43CE68AE">
        <w:rPr>
          <w:lang w:eastAsia="en-GB"/>
        </w:rPr>
        <w:t>written copy</w:t>
      </w:r>
    </w:p>
    <w:p w14:paraId="653583D6" w14:textId="77777777" w:rsidR="001438F3" w:rsidRPr="001438F3" w:rsidRDefault="001438F3" w:rsidP="007F527F">
      <w:pPr>
        <w:pStyle w:val="ListParagraph"/>
        <w:numPr>
          <w:ilvl w:val="0"/>
          <w:numId w:val="11"/>
        </w:numPr>
        <w:rPr>
          <w:rFonts w:eastAsiaTheme="minorEastAsia"/>
          <w:lang w:eastAsia="en-GB"/>
        </w:rPr>
      </w:pPr>
      <w:r w:rsidRPr="43CE68AE">
        <w:rPr>
          <w:lang w:eastAsia="en-GB"/>
        </w:rPr>
        <w:t>Social media content</w:t>
      </w:r>
    </w:p>
    <w:p w14:paraId="5E8C77B5" w14:textId="784F3DF6" w:rsidR="001438F3" w:rsidRPr="001438F3" w:rsidRDefault="001438F3" w:rsidP="007F527F">
      <w:pPr>
        <w:pStyle w:val="ListParagraph"/>
        <w:numPr>
          <w:ilvl w:val="0"/>
          <w:numId w:val="11"/>
        </w:numPr>
        <w:rPr>
          <w:rFonts w:eastAsiaTheme="minorEastAsia"/>
          <w:lang w:eastAsia="en-GB"/>
        </w:rPr>
      </w:pPr>
      <w:r w:rsidRPr="324C65AF">
        <w:rPr>
          <w:lang w:eastAsia="en-GB"/>
        </w:rPr>
        <w:t>Influencer content</w:t>
      </w:r>
    </w:p>
    <w:p w14:paraId="24B74F5F" w14:textId="4C857CD7" w:rsidR="001438F3" w:rsidRPr="00E70453" w:rsidRDefault="001438F3" w:rsidP="001438F3">
      <w:pPr>
        <w:rPr>
          <w:rFonts w:eastAsia="Weissenhof Grotesk" w:cs="Weissenhof Grotesk"/>
          <w:lang w:eastAsia="en-GB"/>
        </w:rPr>
      </w:pPr>
      <w:r w:rsidRPr="447C7682">
        <w:rPr>
          <w:rFonts w:eastAsia="Weissenhof Grotesk" w:cs="Weissenhof Grotesk"/>
          <w:lang w:eastAsia="en-GB"/>
        </w:rPr>
        <w:t>We’ve also included a special note on PDFs (typically a challenging document format with regards to accessibility) and on events.</w:t>
      </w:r>
    </w:p>
    <w:p w14:paraId="276CA9BC" w14:textId="77777777" w:rsidR="001438F3" w:rsidRPr="00AC699F" w:rsidRDefault="001438F3" w:rsidP="001438F3">
      <w:pPr>
        <w:rPr>
          <w:b/>
          <w:bCs/>
          <w:color w:val="005493"/>
          <w:lang w:eastAsia="en-GB"/>
        </w:rPr>
      </w:pPr>
      <w:r w:rsidRPr="00AC699F">
        <w:rPr>
          <w:b/>
          <w:bCs/>
          <w:color w:val="005493"/>
          <w:lang w:eastAsia="en-GB"/>
        </w:rPr>
        <w:t>Remember: These guidelines apply as much to the content you are paid to produce for your clients (as an agency) or your company (as an in-house team) as it does to the collateral you produce internally, such as branding, employee comms and web content, for example.</w:t>
      </w:r>
    </w:p>
    <w:p w14:paraId="79CD2E93" w14:textId="5AFD8FFE" w:rsidR="001438F3" w:rsidRDefault="001438F3" w:rsidP="001438F3">
      <w:r>
        <w:br w:type="page"/>
      </w:r>
    </w:p>
    <w:p w14:paraId="6F36003E" w14:textId="77777777" w:rsidR="001438F3" w:rsidRPr="001438F3" w:rsidRDefault="001438F3" w:rsidP="001438F3">
      <w:pPr>
        <w:pStyle w:val="Heading2"/>
      </w:pPr>
      <w:r w:rsidRPr="001438F3">
        <w:t>VISUAL CONTENT</w:t>
      </w:r>
    </w:p>
    <w:p w14:paraId="05B43DB1" w14:textId="77777777" w:rsidR="001438F3" w:rsidRPr="003911C0" w:rsidRDefault="001438F3" w:rsidP="001438F3">
      <w:pPr>
        <w:spacing w:after="0"/>
        <w:rPr>
          <w:rFonts w:ascii="Weissenhof Grotesk" w:eastAsia="Times New Roman" w:hAnsi="Weissenhof Grotesk" w:cs="Calibri"/>
          <w:sz w:val="20"/>
          <w:szCs w:val="20"/>
          <w:lang w:eastAsia="en-GB"/>
        </w:rPr>
      </w:pPr>
    </w:p>
    <w:p w14:paraId="6EAF69D1" w14:textId="77777777" w:rsidR="001438F3" w:rsidRPr="001438F3" w:rsidRDefault="001438F3" w:rsidP="001438F3">
      <w:pPr>
        <w:pStyle w:val="Heading3"/>
      </w:pPr>
      <w:r w:rsidRPr="001438F3">
        <w:t>VIDEO AND ANIMATED GRAPHICS</w:t>
      </w:r>
    </w:p>
    <w:p w14:paraId="6606D184" w14:textId="77777777" w:rsidR="001438F3" w:rsidRDefault="001438F3" w:rsidP="001438F3">
      <w:r>
        <w:t>For all videos and animated graphics, you should:</w:t>
      </w:r>
    </w:p>
    <w:p w14:paraId="2EA097B6" w14:textId="77777777" w:rsidR="001438F3" w:rsidRDefault="001438F3" w:rsidP="007F527F">
      <w:pPr>
        <w:pStyle w:val="ListParagraph"/>
        <w:numPr>
          <w:ilvl w:val="0"/>
          <w:numId w:val="12"/>
        </w:numPr>
      </w:pPr>
      <w:r>
        <w:t xml:space="preserve">Always include a transcript, closed captions and audio descriptions. </w:t>
      </w:r>
    </w:p>
    <w:p w14:paraId="61E8E407" w14:textId="77777777" w:rsidR="001438F3" w:rsidRDefault="001438F3" w:rsidP="007F527F">
      <w:pPr>
        <w:pStyle w:val="ListParagraph"/>
        <w:numPr>
          <w:ilvl w:val="0"/>
          <w:numId w:val="12"/>
        </w:numPr>
      </w:pPr>
      <w:r>
        <w:t xml:space="preserve">Provide the option of switching captions on or off while watching a video.  </w:t>
      </w:r>
    </w:p>
    <w:p w14:paraId="3E80C240" w14:textId="77777777" w:rsidR="001438F3" w:rsidRDefault="001438F3" w:rsidP="007F527F">
      <w:pPr>
        <w:pStyle w:val="ListParagraph"/>
        <w:numPr>
          <w:ilvl w:val="0"/>
          <w:numId w:val="12"/>
        </w:numPr>
      </w:pPr>
      <w:r>
        <w:t xml:space="preserve">Ensure strong contrast between text and background so people with low vision can see and use the content; ideally use dark text on a white or off-white background or reverse it and use white text on a dark background. </w:t>
      </w:r>
    </w:p>
    <w:p w14:paraId="6CA8E5B1" w14:textId="77777777" w:rsidR="001438F3" w:rsidRDefault="001438F3" w:rsidP="007F527F">
      <w:pPr>
        <w:pStyle w:val="ListParagraph"/>
        <w:numPr>
          <w:ilvl w:val="0"/>
          <w:numId w:val="12"/>
        </w:numPr>
      </w:pPr>
      <w:r>
        <w:t xml:space="preserve">Enable the Stop/Pause feature when a video plays automatically for more than 5 seconds. </w:t>
      </w:r>
    </w:p>
    <w:p w14:paraId="2680AC57" w14:textId="77777777" w:rsidR="001438F3" w:rsidRDefault="001438F3" w:rsidP="007F527F">
      <w:pPr>
        <w:pStyle w:val="ListParagraph"/>
        <w:numPr>
          <w:ilvl w:val="0"/>
          <w:numId w:val="12"/>
        </w:numPr>
      </w:pPr>
      <w:r>
        <w:t xml:space="preserve">Avoid graphics shifting significantly and at different rates than text or other elements. </w:t>
      </w:r>
    </w:p>
    <w:p w14:paraId="316054F5" w14:textId="77777777" w:rsidR="001438F3" w:rsidRDefault="001438F3" w:rsidP="007F527F">
      <w:pPr>
        <w:pStyle w:val="ListParagraph"/>
        <w:numPr>
          <w:ilvl w:val="0"/>
          <w:numId w:val="12"/>
        </w:numPr>
      </w:pPr>
      <w:r>
        <w:t xml:space="preserve">Do not use flashing lights. </w:t>
      </w:r>
    </w:p>
    <w:p w14:paraId="57A7FC31" w14:textId="77777777" w:rsidR="001438F3" w:rsidRDefault="001438F3" w:rsidP="007F527F">
      <w:pPr>
        <w:pStyle w:val="ListParagraph"/>
        <w:numPr>
          <w:ilvl w:val="0"/>
          <w:numId w:val="12"/>
        </w:numPr>
      </w:pPr>
      <w:r>
        <w:t>Host content in an accessible player, such as Vimeo and ONE player, that supports accessibility features like closed captions, audio-description, various contrast themes, etc.</w:t>
      </w:r>
    </w:p>
    <w:p w14:paraId="4C89DA0A" w14:textId="2E3ED331" w:rsidR="001438F3" w:rsidRDefault="001438F3" w:rsidP="007F527F">
      <w:pPr>
        <w:pStyle w:val="ListParagraph"/>
        <w:numPr>
          <w:ilvl w:val="0"/>
          <w:numId w:val="12"/>
        </w:numPr>
      </w:pPr>
      <w:r>
        <w:t>If shooting video, do not use non-disabled actors and models portraying disability as substitutes for people with disabilities. This harmful practice misrepresents the disabled community.</w:t>
      </w:r>
    </w:p>
    <w:p w14:paraId="3B38D079" w14:textId="79C39F6C" w:rsidR="001438F3" w:rsidRDefault="001438F3" w:rsidP="001438F3">
      <w:pPr>
        <w:jc w:val="center"/>
      </w:pPr>
    </w:p>
    <w:p w14:paraId="0F37EBFC" w14:textId="77777777" w:rsidR="001438F3" w:rsidRDefault="001438F3" w:rsidP="001438F3">
      <w:pPr>
        <w:keepNext/>
        <w:jc w:val="center"/>
      </w:pPr>
      <w:r>
        <w:rPr>
          <w:noProof/>
        </w:rPr>
        <w:drawing>
          <wp:inline distT="0" distB="0" distL="0" distR="0" wp14:anchorId="347F665F" wp14:editId="51047DA5">
            <wp:extent cx="2514670" cy="1909823"/>
            <wp:effectExtent l="0" t="0" r="0" b="0"/>
            <wp:docPr id="13" name="Picture 13" descr="A still from a video showing a caption under it. The video shows a young woman wearing a mask walking by a building 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29503" cy="1921088"/>
                    </a:xfrm>
                    <a:prstGeom prst="rect">
                      <a:avLst/>
                    </a:prstGeom>
                  </pic:spPr>
                </pic:pic>
              </a:graphicData>
            </a:graphic>
          </wp:inline>
        </w:drawing>
      </w:r>
    </w:p>
    <w:p w14:paraId="6F64D977" w14:textId="7BA1D518" w:rsidR="001438F3" w:rsidRDefault="001438F3" w:rsidP="001438F3">
      <w:pPr>
        <w:pStyle w:val="Caption"/>
        <w:jc w:val="center"/>
      </w:pPr>
      <w:r>
        <w:t xml:space="preserve">Figure </w:t>
      </w:r>
      <w:r w:rsidR="009177B9">
        <w:fldChar w:fldCharType="begin"/>
      </w:r>
      <w:r w:rsidR="009177B9">
        <w:instrText xml:space="preserve"> SEQ Figure \* ARABIC </w:instrText>
      </w:r>
      <w:r w:rsidR="009177B9">
        <w:fldChar w:fldCharType="separate"/>
      </w:r>
      <w:r>
        <w:rPr>
          <w:noProof/>
        </w:rPr>
        <w:t>1</w:t>
      </w:r>
      <w:r w:rsidR="009177B9">
        <w:rPr>
          <w:noProof/>
        </w:rPr>
        <w:fldChar w:fldCharType="end"/>
      </w:r>
      <w:r>
        <w:rPr>
          <w:noProof/>
        </w:rPr>
        <w:t xml:space="preserve"> </w:t>
      </w:r>
      <w:r w:rsidRPr="004F125A">
        <w:rPr>
          <w:noProof/>
        </w:rPr>
        <w:t>The screenshots here included show stills from videos where closed captions have been correctly included.</w:t>
      </w:r>
    </w:p>
    <w:p w14:paraId="48E0BC73" w14:textId="7BA66ADB" w:rsidR="001438F3" w:rsidRDefault="001438F3" w:rsidP="001438F3">
      <w:pPr>
        <w:keepNext/>
        <w:jc w:val="center"/>
      </w:pPr>
      <w:r>
        <w:t xml:space="preserve">    </w:t>
      </w:r>
      <w:r>
        <w:rPr>
          <w:noProof/>
        </w:rPr>
        <w:drawing>
          <wp:inline distT="0" distB="0" distL="0" distR="0" wp14:anchorId="519544CA" wp14:editId="455E5813">
            <wp:extent cx="2833285" cy="1921398"/>
            <wp:effectExtent l="0" t="0" r="0" b="0"/>
            <wp:docPr id="14" name="Picture 14" descr="Image of 2 video screens that each show people talking with good captions under each. The left hand screen is a woman. The bottom screen is a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45194" cy="1929474"/>
                    </a:xfrm>
                    <a:prstGeom prst="rect">
                      <a:avLst/>
                    </a:prstGeom>
                  </pic:spPr>
                </pic:pic>
              </a:graphicData>
            </a:graphic>
          </wp:inline>
        </w:drawing>
      </w:r>
    </w:p>
    <w:p w14:paraId="60C7EE3E" w14:textId="1C7FB598" w:rsidR="001438F3" w:rsidRDefault="001438F3" w:rsidP="001438F3">
      <w:pPr>
        <w:pStyle w:val="Caption"/>
        <w:jc w:val="center"/>
      </w:pPr>
      <w:r>
        <w:t xml:space="preserve">Figure </w:t>
      </w:r>
      <w:r w:rsidR="009177B9">
        <w:fldChar w:fldCharType="begin"/>
      </w:r>
      <w:r w:rsidR="009177B9">
        <w:instrText xml:space="preserve"> SEQ Figure \* ARABIC </w:instrText>
      </w:r>
      <w:r w:rsidR="009177B9">
        <w:fldChar w:fldCharType="separate"/>
      </w:r>
      <w:r>
        <w:rPr>
          <w:noProof/>
        </w:rPr>
        <w:t>2</w:t>
      </w:r>
      <w:r w:rsidR="009177B9">
        <w:rPr>
          <w:noProof/>
        </w:rPr>
        <w:fldChar w:fldCharType="end"/>
      </w:r>
      <w:r>
        <w:t xml:space="preserve"> </w:t>
      </w:r>
      <w:r w:rsidRPr="007C21F8">
        <w:t>The screenshots here included show stills from videos where closed captions have been correctly included.</w:t>
      </w:r>
    </w:p>
    <w:p w14:paraId="6A664489" w14:textId="3C13F3AE" w:rsidR="00881075" w:rsidRDefault="00881075" w:rsidP="00881075"/>
    <w:p w14:paraId="647827E9" w14:textId="77777777" w:rsidR="00C53248" w:rsidRDefault="00C53248" w:rsidP="00881075"/>
    <w:p w14:paraId="4061C993" w14:textId="217EF3CE" w:rsidR="00C53248" w:rsidRPr="0077250B" w:rsidRDefault="00C53248" w:rsidP="00C53248">
      <w:pPr>
        <w:pStyle w:val="Heading4"/>
        <w:jc w:val="center"/>
      </w:pPr>
      <w:r>
        <w:t>CASE STUDY</w:t>
      </w:r>
      <w:r w:rsidR="00F917FD">
        <w:t>: Kingsford “Preserve the Pit” Campaign</w:t>
      </w:r>
    </w:p>
    <w:p w14:paraId="027ED05E" w14:textId="77777777" w:rsidR="00C53248" w:rsidRDefault="00C53248" w:rsidP="00C53248">
      <w:r>
        <w:t>Closed-captioning placed on video content produced for Kingsford “Preserve the Pit.”</w:t>
      </w:r>
    </w:p>
    <w:p w14:paraId="560C4FF5" w14:textId="77777777" w:rsidR="00C53248" w:rsidRDefault="00C53248" w:rsidP="00C53248">
      <w:pPr>
        <w:jc w:val="center"/>
      </w:pPr>
      <w:r>
        <w:rPr>
          <w:noProof/>
        </w:rPr>
        <w:drawing>
          <wp:inline distT="0" distB="0" distL="0" distR="0" wp14:anchorId="3164517C" wp14:editId="7096C69B">
            <wp:extent cx="2763890" cy="1527859"/>
            <wp:effectExtent l="0" t="0" r="5080" b="0"/>
            <wp:docPr id="60" name="Picture 60" descr="A still from a video showing a caption under it. An elderly Black woman in the kitchen, spicing up some food. The close captioning spells out the sentence &quot;And even the thoughest meats could be made tend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till from a video showing a caption under it. An elderly Black woman in the kitchen, spicing up some food. The close captioning spells out the sentence &quot;And even the thoughest meats could be made tender&quo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74114" cy="1533511"/>
                    </a:xfrm>
                    <a:prstGeom prst="rect">
                      <a:avLst/>
                    </a:prstGeom>
                  </pic:spPr>
                </pic:pic>
              </a:graphicData>
            </a:graphic>
          </wp:inline>
        </w:drawing>
      </w:r>
      <w:r>
        <w:rPr>
          <w:noProof/>
        </w:rPr>
        <w:drawing>
          <wp:inline distT="0" distB="0" distL="0" distR="0" wp14:anchorId="634E09DD" wp14:editId="43DD504E">
            <wp:extent cx="2728893" cy="1516284"/>
            <wp:effectExtent l="0" t="0" r="1905" b="0"/>
            <wp:docPr id="61" name="Picture 61" descr="A still from a video showing a caption under it. A Black family having lunch in the garden, smiling and socialising. The close captioning spells out the sentence &quot;And even the thoughest meats could be made tend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till from a video showing a caption under it. A Black family having lunch in the garden, smiling and socialising. The close captioning spells out the sentence &quot;And even the thoughest meats could be made tender&quo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69659" cy="1538935"/>
                    </a:xfrm>
                    <a:prstGeom prst="rect">
                      <a:avLst/>
                    </a:prstGeom>
                  </pic:spPr>
                </pic:pic>
              </a:graphicData>
            </a:graphic>
          </wp:inline>
        </w:drawing>
      </w:r>
      <w:r>
        <w:rPr>
          <w:noProof/>
        </w:rPr>
        <w:drawing>
          <wp:inline distT="0" distB="0" distL="0" distR="0" wp14:anchorId="1C5EA531" wp14:editId="75F40F01">
            <wp:extent cx="2775556" cy="1555284"/>
            <wp:effectExtent l="0" t="0" r="6350" b="0"/>
            <wp:docPr id="62" name="Picture 62" descr="A still from a video showing a caption under it. Closeup of a piece of BBQing meat, juicy and well cooked. The close captioning spells out the sentence &quot;At this pit, side hustles got seriou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till from a video showing a caption under it. Closeup of a piece of BBQing meat, juicy and well cooked. The close captioning spells out the sentence &quot;At this pit, side hustles got serious&quo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04579" cy="1571547"/>
                    </a:xfrm>
                    <a:prstGeom prst="rect">
                      <a:avLst/>
                    </a:prstGeom>
                  </pic:spPr>
                </pic:pic>
              </a:graphicData>
            </a:graphic>
          </wp:inline>
        </w:drawing>
      </w:r>
      <w:r>
        <w:rPr>
          <w:noProof/>
        </w:rPr>
        <w:drawing>
          <wp:inline distT="0" distB="0" distL="0" distR="0" wp14:anchorId="2EF0A122" wp14:editId="60627449">
            <wp:extent cx="2777924" cy="1551439"/>
            <wp:effectExtent l="0" t="0" r="3810" b="0"/>
            <wp:docPr id="63" name="Picture 63" descr="A still from a video showing a caption under it. Closeup of a Black young man's face, focusing on cooking. The close captioning spells out the sentence &quot;Black business built, neighbourhoods gather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till from a video showing a caption under it. Closeup of a Black young man's face, focusing on cooking. The close captioning spells out the sentence &quot;Black business built, neighbourhoods gathered&quo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24416" cy="1577404"/>
                    </a:xfrm>
                    <a:prstGeom prst="rect">
                      <a:avLst/>
                    </a:prstGeom>
                  </pic:spPr>
                </pic:pic>
              </a:graphicData>
            </a:graphic>
          </wp:inline>
        </w:drawing>
      </w:r>
    </w:p>
    <w:p w14:paraId="4C3C7A24" w14:textId="127F8018" w:rsidR="001438F3" w:rsidRPr="001438F3" w:rsidRDefault="001438F3" w:rsidP="001438F3"/>
    <w:p w14:paraId="6A166CDA" w14:textId="2B8F3237" w:rsidR="001438F3" w:rsidRPr="001438F3" w:rsidRDefault="001438F3" w:rsidP="001438F3">
      <w:pPr>
        <w:pStyle w:val="Heading3"/>
      </w:pPr>
      <w:r>
        <w:br w:type="page"/>
      </w:r>
      <w:r w:rsidRPr="001438F3">
        <w:t>IMAGES</w:t>
      </w:r>
    </w:p>
    <w:p w14:paraId="1C573160" w14:textId="77777777" w:rsidR="00063706" w:rsidRDefault="00063706" w:rsidP="001438F3"/>
    <w:p w14:paraId="69A49273" w14:textId="095EFE87" w:rsidR="001438F3" w:rsidRDefault="001438F3" w:rsidP="001438F3">
      <w:r>
        <w:t>In this section, we’re focusing on images used to illustrate an idea or convey meaning on web pages, within social media posts, etc. Background or decorative graphical elements that are purely aesthetic can be marked as “decorative” within Alt Text (more on that later).</w:t>
      </w:r>
    </w:p>
    <w:p w14:paraId="6993315F" w14:textId="77777777" w:rsidR="001438F3" w:rsidRDefault="001438F3" w:rsidP="001438F3">
      <w:r>
        <w:t>For all images, you should:</w:t>
      </w:r>
    </w:p>
    <w:p w14:paraId="4EDA036B" w14:textId="77777777" w:rsidR="001438F3" w:rsidRDefault="001438F3" w:rsidP="007F527F">
      <w:pPr>
        <w:pStyle w:val="ListParagraph"/>
        <w:numPr>
          <w:ilvl w:val="0"/>
          <w:numId w:val="13"/>
        </w:numPr>
        <w:ind w:left="426"/>
      </w:pPr>
      <w:r>
        <w:t xml:space="preserve">Always include alternative text. </w:t>
      </w:r>
    </w:p>
    <w:p w14:paraId="1CC20E05" w14:textId="77777777" w:rsidR="001438F3" w:rsidRDefault="001438F3" w:rsidP="007F527F">
      <w:pPr>
        <w:pStyle w:val="ListParagraph"/>
        <w:numPr>
          <w:ilvl w:val="0"/>
          <w:numId w:val="13"/>
        </w:numPr>
        <w:ind w:left="426"/>
      </w:pPr>
      <w:r>
        <w:t>Ensure that Alt Text is accurate, descriptive and succinct. Focus on describing the important message that an image is trying to convey.</w:t>
      </w:r>
    </w:p>
    <w:p w14:paraId="5BA089BE" w14:textId="77777777" w:rsidR="001438F3" w:rsidRDefault="001438F3" w:rsidP="007F527F">
      <w:pPr>
        <w:pStyle w:val="ListParagraph"/>
        <w:numPr>
          <w:ilvl w:val="0"/>
          <w:numId w:val="13"/>
        </w:numPr>
        <w:ind w:left="426"/>
      </w:pPr>
      <w:r>
        <w:t xml:space="preserve">Avoid use of colour alone to convey important information. </w:t>
      </w:r>
    </w:p>
    <w:p w14:paraId="38D11325" w14:textId="77777777" w:rsidR="001438F3" w:rsidRDefault="001438F3" w:rsidP="007F527F">
      <w:pPr>
        <w:pStyle w:val="ListParagraph"/>
        <w:numPr>
          <w:ilvl w:val="0"/>
          <w:numId w:val="13"/>
        </w:numPr>
        <w:ind w:left="426"/>
      </w:pPr>
      <w:r>
        <w:t xml:space="preserve">Avoid using important images as a background image, such as placing them behind text and other design elements. Doing so may mean that the images are not picked up or adequately described by screen readers – assistive technology used by people with visual impairments. </w:t>
      </w:r>
    </w:p>
    <w:p w14:paraId="47D8331B" w14:textId="77777777" w:rsidR="001438F3" w:rsidRDefault="001438F3" w:rsidP="007F527F">
      <w:pPr>
        <w:pStyle w:val="ListParagraph"/>
        <w:numPr>
          <w:ilvl w:val="0"/>
          <w:numId w:val="13"/>
        </w:numPr>
        <w:ind w:left="426"/>
      </w:pPr>
      <w:r>
        <w:t xml:space="preserve">Use strong contrast between text and background so people with low vision can see and use the content; use dark text on a white or off-white background, or white text on a dark background. </w:t>
      </w:r>
    </w:p>
    <w:p w14:paraId="4C2D6348" w14:textId="77777777" w:rsidR="001438F3" w:rsidRDefault="001438F3" w:rsidP="007F527F">
      <w:pPr>
        <w:pStyle w:val="ListParagraph"/>
        <w:numPr>
          <w:ilvl w:val="0"/>
          <w:numId w:val="13"/>
        </w:numPr>
        <w:ind w:left="426"/>
      </w:pPr>
      <w:r>
        <w:t xml:space="preserve">Use images depicting individuals with disabilities interacting with products, services, and other people to confirm the reality that people with disabilities are individuals with capabilities, agency, and intersectional identities. </w:t>
      </w:r>
    </w:p>
    <w:p w14:paraId="04469E25" w14:textId="77777777" w:rsidR="001438F3" w:rsidRDefault="001438F3" w:rsidP="007F527F">
      <w:pPr>
        <w:pStyle w:val="ListParagraph"/>
        <w:numPr>
          <w:ilvl w:val="0"/>
          <w:numId w:val="13"/>
        </w:numPr>
        <w:ind w:left="426"/>
      </w:pPr>
      <w:r>
        <w:t xml:space="preserve">Do not use non-disabled actors and models portraying disability as substitutes for people with disabilities. This harmful practice misrepresents the disabled community. </w:t>
      </w:r>
    </w:p>
    <w:p w14:paraId="19CA9DF5" w14:textId="77777777" w:rsidR="009A7A70" w:rsidRDefault="001438F3" w:rsidP="007F527F">
      <w:pPr>
        <w:pStyle w:val="ListParagraph"/>
        <w:numPr>
          <w:ilvl w:val="0"/>
          <w:numId w:val="13"/>
        </w:numPr>
        <w:ind w:left="426"/>
      </w:pPr>
      <w:r>
        <w:t>Remember that a screenshot is also an image and should be treated in the same way as all other images with the use of Alt Text.</w:t>
      </w:r>
    </w:p>
    <w:p w14:paraId="10977A17" w14:textId="0B2B5E3A" w:rsidR="001438F3" w:rsidRDefault="001438F3" w:rsidP="007F527F">
      <w:pPr>
        <w:pStyle w:val="ListParagraph"/>
        <w:numPr>
          <w:ilvl w:val="0"/>
          <w:numId w:val="4"/>
        </w:numPr>
      </w:pPr>
      <w:r>
        <w:br w:type="page"/>
      </w:r>
    </w:p>
    <w:p w14:paraId="2AAA2BB2" w14:textId="5D5B1072" w:rsidR="001438F3" w:rsidRDefault="001438F3" w:rsidP="001438F3">
      <w:pPr>
        <w:pStyle w:val="Heading3"/>
      </w:pPr>
      <w:r w:rsidRPr="001438F3">
        <w:t>ADDING ALT TEXT TO IMAGES</w:t>
      </w:r>
    </w:p>
    <w:p w14:paraId="6768CBC5" w14:textId="77777777" w:rsidR="00D10710" w:rsidRPr="0041449E" w:rsidRDefault="00D10710" w:rsidP="0041449E"/>
    <w:p w14:paraId="667DB4A0" w14:textId="003409CE" w:rsidR="001438F3" w:rsidRDefault="001438F3" w:rsidP="001438F3">
      <w:r>
        <w:t>Alternative text (or Alt Text) helps people who can’t see the screen understand what’s important in images and other visuals. Text should be accurate, descriptive and succinct. It should describe the important message that an image is trying to convey. It doesn’t need to be overly emotive.</w:t>
      </w:r>
    </w:p>
    <w:p w14:paraId="0992DBE1" w14:textId="6F574B8B" w:rsidR="001438F3" w:rsidRDefault="001438F3" w:rsidP="001438F3">
      <w:r>
        <w:t xml:space="preserve">To find images within a document that are missing Alt Text, use </w:t>
      </w:r>
      <w:hyperlink r:id="rId42" w:anchor="picktab=windows" w:tgtFrame="_blank" w:tooltip="Microsoft’s Accessibility Checker tool " w:history="1">
        <w:r w:rsidRPr="001438F3">
          <w:rPr>
            <w:rStyle w:val="Hyperlink"/>
          </w:rPr>
          <w:t>Microsoft’s Accessibility Checker tool</w:t>
        </w:r>
      </w:hyperlink>
      <w:r>
        <w:t xml:space="preserve"> </w:t>
      </w:r>
      <w:r w:rsidRPr="001438F3">
        <w:t>which</w:t>
      </w:r>
      <w:r>
        <w:t xml:space="preserve"> will direct you to the image and give you the option to add Alt Text. Background and decorative images can be marked as “decorative” within Alt Text – removing the need to add an Alt Text descriptor.</w:t>
      </w:r>
    </w:p>
    <w:p w14:paraId="5B82B14F" w14:textId="77777777" w:rsidR="00D10710" w:rsidRPr="0041449E" w:rsidRDefault="00D10710" w:rsidP="0041449E"/>
    <w:p w14:paraId="78298987" w14:textId="00FF2FD3" w:rsidR="001C395B" w:rsidRPr="001438F3" w:rsidRDefault="001438F3" w:rsidP="0041449E">
      <w:pPr>
        <w:pStyle w:val="Heading4"/>
      </w:pPr>
      <w:r w:rsidRPr="001C395B">
        <w:t>Here are examples of effective Alt Text:</w:t>
      </w:r>
    </w:p>
    <w:p w14:paraId="14E71155" w14:textId="5FA8AF19" w:rsidR="001438F3" w:rsidRPr="001438F3" w:rsidRDefault="001438F3" w:rsidP="001438F3">
      <w:pPr>
        <w:spacing w:after="0"/>
        <w:textAlignment w:val="baseline"/>
      </w:pPr>
      <w:r>
        <w:rPr>
          <w:noProof/>
        </w:rPr>
        <w:drawing>
          <wp:inline distT="0" distB="0" distL="0" distR="0" wp14:anchorId="4D2806AA" wp14:editId="54E0D221">
            <wp:extent cx="2164466" cy="1676436"/>
            <wp:effectExtent l="0" t="0" r="0" b="0"/>
            <wp:docPr id="421359263" name="Picture 2" descr="Cartoon illustration of a diverse team meeting in a boardroom. Colleagues are seated around a table. Four are visible, but the fifth is only outlined to show the team is missing a core mem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359263" name="Picture 2" descr="Cartoon illustration of a diverse team meeting in a boardroom. Colleagues are seated around a table. Four are visible, but the fifth is only outlined to show the team is missing a core member. "/>
                    <pic:cNvPicPr/>
                  </pic:nvPicPr>
                  <pic:blipFill>
                    <a:blip r:embed="rId43">
                      <a:extLst>
                        <a:ext uri="{28A0092B-C50C-407E-A947-70E740481C1C}">
                          <a14:useLocalDpi xmlns:a14="http://schemas.microsoft.com/office/drawing/2010/main" val="0"/>
                        </a:ext>
                      </a:extLst>
                    </a:blip>
                    <a:stretch>
                      <a:fillRect/>
                    </a:stretch>
                  </pic:blipFill>
                  <pic:spPr>
                    <a:xfrm>
                      <a:off x="0" y="0"/>
                      <a:ext cx="2179735" cy="1688262"/>
                    </a:xfrm>
                    <a:prstGeom prst="rect">
                      <a:avLst/>
                    </a:prstGeom>
                  </pic:spPr>
                </pic:pic>
              </a:graphicData>
            </a:graphic>
          </wp:inline>
        </w:drawing>
      </w:r>
    </w:p>
    <w:p w14:paraId="6B13D0AB" w14:textId="51931BE1" w:rsidR="001438F3" w:rsidRPr="003911C0" w:rsidRDefault="001438F3" w:rsidP="001438F3">
      <w:pPr>
        <w:rPr>
          <w:b/>
          <w:bCs/>
          <w:i/>
          <w:iCs/>
          <w:lang w:eastAsia="en-GB"/>
        </w:rPr>
      </w:pPr>
      <w:r w:rsidRPr="43CE68AE">
        <w:rPr>
          <w:b/>
          <w:bCs/>
          <w:i/>
          <w:iCs/>
          <w:lang w:eastAsia="en-GB"/>
        </w:rPr>
        <w:t>Good Alt Text example:</w:t>
      </w:r>
      <w:r>
        <w:rPr>
          <w:b/>
          <w:bCs/>
          <w:i/>
          <w:iCs/>
          <w:lang w:eastAsia="en-GB"/>
        </w:rPr>
        <w:t xml:space="preserve"> </w:t>
      </w:r>
      <w:r w:rsidRPr="43CE68AE">
        <w:rPr>
          <w:lang w:eastAsia="en-GB"/>
        </w:rPr>
        <w:t>Cartoon illustration of a diverse team meeting in a boardroom. Colleagues are seated around a table. Four are visible, but the fifth is only outlined to show the team is missing a core member.</w:t>
      </w:r>
      <w:r w:rsidRPr="43CE68AE">
        <w:rPr>
          <w:rFonts w:cs="Arial"/>
          <w:lang w:val="en-US" w:eastAsia="en-GB"/>
        </w:rPr>
        <w:t xml:space="preserve"> </w:t>
      </w:r>
    </w:p>
    <w:p w14:paraId="72390F5A" w14:textId="0371D273" w:rsidR="001438F3" w:rsidRPr="003911C0" w:rsidRDefault="001438F3" w:rsidP="001438F3">
      <w:pPr>
        <w:rPr>
          <w:rFonts w:cs="Arial"/>
          <w:lang w:eastAsia="en-GB"/>
        </w:rPr>
      </w:pPr>
      <w:r w:rsidRPr="43CE68AE">
        <w:rPr>
          <w:b/>
          <w:bCs/>
          <w:i/>
          <w:iCs/>
          <w:lang w:eastAsia="en-GB"/>
        </w:rPr>
        <w:t>Bad Alt Text example:</w:t>
      </w:r>
      <w:r>
        <w:rPr>
          <w:rFonts w:ascii="Arial" w:hAnsi="Arial" w:cs="Arial"/>
          <w:b/>
          <w:bCs/>
          <w:i/>
          <w:iCs/>
          <w:lang w:eastAsia="en-GB"/>
        </w:rPr>
        <w:t xml:space="preserve"> </w:t>
      </w:r>
      <w:r w:rsidRPr="7FC25F89">
        <w:rPr>
          <w:lang w:eastAsia="en-GB"/>
        </w:rPr>
        <w:t>A team meeting in an office.</w:t>
      </w:r>
      <w:r w:rsidRPr="7FC25F89">
        <w:rPr>
          <w:rFonts w:cs="Arial"/>
          <w:lang w:val="en-US" w:eastAsia="en-GB"/>
        </w:rPr>
        <w:t xml:space="preserve"> </w:t>
      </w:r>
    </w:p>
    <w:p w14:paraId="120EEACE" w14:textId="278734ED" w:rsidR="001438F3" w:rsidRPr="003911C0" w:rsidRDefault="001438F3" w:rsidP="001438F3">
      <w:pPr>
        <w:rPr>
          <w:rFonts w:cs="Arial"/>
          <w:lang w:eastAsia="en-GB"/>
        </w:rPr>
      </w:pPr>
    </w:p>
    <w:p w14:paraId="6152A518" w14:textId="09064011" w:rsidR="001438F3" w:rsidRDefault="001C395B" w:rsidP="001438F3">
      <w:pPr>
        <w:rPr>
          <w:rFonts w:ascii="Weissenhof Grotesk" w:eastAsia="Times New Roman" w:hAnsi="Weissenhof Grotesk" w:cs="Calibri"/>
          <w:color w:val="FF0000"/>
          <w:sz w:val="20"/>
          <w:szCs w:val="20"/>
          <w:lang w:eastAsia="en-GB"/>
        </w:rPr>
      </w:pPr>
      <w:r>
        <w:rPr>
          <w:noProof/>
        </w:rPr>
        <w:drawing>
          <wp:inline distT="0" distB="0" distL="0" distR="0" wp14:anchorId="451CA6A8" wp14:editId="716B3F2D">
            <wp:extent cx="2280213" cy="1520142"/>
            <wp:effectExtent l="0" t="0" r="0" b="4445"/>
            <wp:docPr id="25" name="Picture 25" descr="Photograph of a young Black woman smiling and waving at someone on her mobile phone screen. She has headphones on and is sat on a green cha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hotograph of a young Black woman smiling and waving at someone on her mobile phone screen. She has headphones on and is sat on a green chair. "/>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87258" cy="1524839"/>
                    </a:xfrm>
                    <a:prstGeom prst="rect">
                      <a:avLst/>
                    </a:prstGeom>
                  </pic:spPr>
                </pic:pic>
              </a:graphicData>
            </a:graphic>
          </wp:inline>
        </w:drawing>
      </w:r>
    </w:p>
    <w:p w14:paraId="6C76B731" w14:textId="432FF72A" w:rsidR="001438F3" w:rsidRPr="001438F3" w:rsidRDefault="001438F3" w:rsidP="001438F3">
      <w:pPr>
        <w:rPr>
          <w:lang w:eastAsia="en-GB"/>
        </w:rPr>
      </w:pPr>
      <w:r w:rsidRPr="43CE68AE">
        <w:rPr>
          <w:b/>
          <w:bCs/>
          <w:i/>
          <w:iCs/>
          <w:lang w:eastAsia="en-GB"/>
        </w:rPr>
        <w:t>Good Alt Text example:</w:t>
      </w:r>
      <w:r>
        <w:rPr>
          <w:b/>
          <w:bCs/>
          <w:i/>
          <w:iCs/>
          <w:lang w:eastAsia="en-GB"/>
        </w:rPr>
        <w:t xml:space="preserve"> </w:t>
      </w:r>
      <w:r w:rsidRPr="00A075F0">
        <w:t xml:space="preserve"> </w:t>
      </w:r>
      <w:r w:rsidRPr="43CE68AE">
        <w:rPr>
          <w:lang w:eastAsia="en-GB"/>
        </w:rPr>
        <w:t xml:space="preserve">Photograph of a </w:t>
      </w:r>
      <w:r w:rsidRPr="354FDFD6">
        <w:rPr>
          <w:lang w:eastAsia="en-GB"/>
        </w:rPr>
        <w:t>young Black</w:t>
      </w:r>
      <w:r w:rsidRPr="43CE68AE">
        <w:rPr>
          <w:lang w:eastAsia="en-GB"/>
        </w:rPr>
        <w:t xml:space="preserve"> woman smiling and waving at someone on her mobile phone screen</w:t>
      </w:r>
      <w:r w:rsidRPr="00A075F0">
        <w:rPr>
          <w:lang w:eastAsia="en-GB"/>
        </w:rPr>
        <w:t>.</w:t>
      </w:r>
      <w:r w:rsidRPr="00A075F0">
        <w:rPr>
          <w:rFonts w:ascii="Arial" w:hAnsi="Arial" w:cs="Arial"/>
          <w:lang w:eastAsia="en-GB"/>
        </w:rPr>
        <w:t xml:space="preserve"> </w:t>
      </w:r>
      <w:r w:rsidRPr="00A075F0">
        <w:rPr>
          <w:rFonts w:cs="Arial"/>
          <w:lang w:eastAsia="en-GB"/>
        </w:rPr>
        <w:t xml:space="preserve">She has headphones on and is sat on a green chair. </w:t>
      </w:r>
    </w:p>
    <w:p w14:paraId="1D9A5A47" w14:textId="4FEA129B" w:rsidR="001438F3" w:rsidRPr="0041449E" w:rsidRDefault="001438F3" w:rsidP="001438F3">
      <w:pPr>
        <w:rPr>
          <w:color w:val="000000"/>
          <w:lang w:eastAsia="en-GB"/>
        </w:rPr>
      </w:pPr>
      <w:r w:rsidRPr="003911C0">
        <w:rPr>
          <w:b/>
          <w:bCs/>
          <w:i/>
          <w:iCs/>
          <w:lang w:eastAsia="en-GB"/>
        </w:rPr>
        <w:t>Bad Alt Text example</w:t>
      </w:r>
      <w:r>
        <w:rPr>
          <w:b/>
          <w:bCs/>
          <w:i/>
          <w:iCs/>
          <w:lang w:eastAsia="en-GB"/>
        </w:rPr>
        <w:t xml:space="preserve">: </w:t>
      </w:r>
      <w:r>
        <w:rPr>
          <w:color w:val="000000"/>
          <w:lang w:eastAsia="en-GB"/>
        </w:rPr>
        <w:t>A picture of a woman</w:t>
      </w:r>
      <w:r w:rsidRPr="003911C0">
        <w:rPr>
          <w:color w:val="000000"/>
          <w:lang w:eastAsia="en-GB"/>
        </w:rPr>
        <w:t>.</w:t>
      </w:r>
      <w:r w:rsidRPr="003911C0">
        <w:rPr>
          <w:rFonts w:cs="Arial"/>
          <w:lang w:val="en-US" w:eastAsia="en-GB"/>
        </w:rPr>
        <w:t xml:space="preserve"> </w:t>
      </w:r>
      <w:r>
        <w:rPr>
          <w:rFonts w:cs="Arial"/>
          <w:lang w:eastAsia="en-GB"/>
        </w:rPr>
        <w:br w:type="page"/>
      </w:r>
    </w:p>
    <w:p w14:paraId="38E2B280" w14:textId="5FDA35B6" w:rsidR="001438F3" w:rsidRDefault="001438F3" w:rsidP="00C321A9">
      <w:pPr>
        <w:pStyle w:val="Heading2"/>
      </w:pPr>
      <w:r w:rsidRPr="00C321A9">
        <w:t>TEXT AND WRITTEN COPY</w:t>
      </w:r>
    </w:p>
    <w:p w14:paraId="5DBEEA6C" w14:textId="77777777" w:rsidR="00D10710" w:rsidRDefault="00D10710" w:rsidP="00C321A9"/>
    <w:p w14:paraId="2AC74E64" w14:textId="11C2157C" w:rsidR="00C321A9" w:rsidRPr="00C321A9" w:rsidRDefault="00C321A9" w:rsidP="00C321A9">
      <w:r w:rsidRPr="00C321A9">
        <w:t xml:space="preserve">It might surprise you to learn that the average American reads at the 7th to 8th-grade level (or aged 12-14), and that 20 percent of the population reads at below a fifth-grade level. In the UK, as many as </w:t>
      </w:r>
      <w:hyperlink r:id="rId45" w:history="1">
        <w:r w:rsidRPr="00C321A9">
          <w:rPr>
            <w:rStyle w:val="Hyperlink"/>
          </w:rPr>
          <w:t>7 million people have ‘very poor literacy skills’</w:t>
        </w:r>
      </w:hyperlink>
      <w:r w:rsidRPr="00C321A9">
        <w:t xml:space="preserve">. To ensure the broadest accessibility across the cognitive spectrum, simplicity is paramount. </w:t>
      </w:r>
    </w:p>
    <w:p w14:paraId="3B1712B1" w14:textId="77777777" w:rsidR="00C321A9" w:rsidRPr="00C321A9" w:rsidRDefault="00C321A9" w:rsidP="00C321A9">
      <w:r w:rsidRPr="00C321A9">
        <w:t>For all text and written copy, you should:</w:t>
      </w:r>
    </w:p>
    <w:p w14:paraId="7F34EB43" w14:textId="77777777" w:rsidR="00C321A9" w:rsidRPr="00B91968" w:rsidRDefault="00C321A9" w:rsidP="007F527F">
      <w:pPr>
        <w:pStyle w:val="ListParagraph"/>
        <w:numPr>
          <w:ilvl w:val="0"/>
          <w:numId w:val="14"/>
        </w:numPr>
      </w:pPr>
      <w:r w:rsidRPr="00B91968">
        <w:t>Write concisely in plain language and the active voice.</w:t>
      </w:r>
    </w:p>
    <w:p w14:paraId="2C3256D0" w14:textId="77777777" w:rsidR="00C321A9" w:rsidRPr="00B91968" w:rsidRDefault="00C321A9" w:rsidP="007F527F">
      <w:pPr>
        <w:pStyle w:val="ListParagraph"/>
        <w:numPr>
          <w:ilvl w:val="0"/>
          <w:numId w:val="14"/>
        </w:numPr>
      </w:pPr>
      <w:r w:rsidRPr="00B91968">
        <w:t xml:space="preserve">Avoid the use of abbreviations and jargon.  </w:t>
      </w:r>
    </w:p>
    <w:p w14:paraId="22392B94" w14:textId="77777777" w:rsidR="00C321A9" w:rsidRPr="00B91968" w:rsidRDefault="00C321A9" w:rsidP="007F527F">
      <w:pPr>
        <w:pStyle w:val="ListParagraph"/>
        <w:numPr>
          <w:ilvl w:val="0"/>
          <w:numId w:val="14"/>
        </w:numPr>
      </w:pPr>
      <w:r w:rsidRPr="00B91968">
        <w:t xml:space="preserve">Use high colour contrast text. </w:t>
      </w:r>
    </w:p>
    <w:p w14:paraId="06498138" w14:textId="77777777" w:rsidR="00C321A9" w:rsidRPr="00B91968" w:rsidRDefault="00C321A9" w:rsidP="007F527F">
      <w:pPr>
        <w:pStyle w:val="ListParagraph"/>
        <w:numPr>
          <w:ilvl w:val="0"/>
          <w:numId w:val="14"/>
        </w:numPr>
      </w:pPr>
      <w:r w:rsidRPr="00B91968">
        <w:t xml:space="preserve">Avoid more than two lines of centred text. </w:t>
      </w:r>
    </w:p>
    <w:p w14:paraId="4CEEFA83" w14:textId="77777777" w:rsidR="00C321A9" w:rsidRPr="00B91968" w:rsidRDefault="00C321A9" w:rsidP="007F527F">
      <w:pPr>
        <w:pStyle w:val="ListParagraph"/>
        <w:numPr>
          <w:ilvl w:val="0"/>
          <w:numId w:val="14"/>
        </w:numPr>
      </w:pPr>
      <w:r w:rsidRPr="00B91968">
        <w:t xml:space="preserve">Avoid more than one line of italics.  </w:t>
      </w:r>
    </w:p>
    <w:p w14:paraId="070D6423" w14:textId="386A7F70" w:rsidR="00C321A9" w:rsidRPr="00B91968" w:rsidRDefault="00C321A9" w:rsidP="007F527F">
      <w:pPr>
        <w:pStyle w:val="ListParagraph"/>
        <w:numPr>
          <w:ilvl w:val="0"/>
          <w:numId w:val="14"/>
        </w:numPr>
      </w:pPr>
      <w:r w:rsidRPr="00B91968">
        <w:t xml:space="preserve">Use appropriate disability-inclusive language, which affirms the human dignity of people with disabilities; the ADA National Network provides </w:t>
      </w:r>
      <w:hyperlink r:id="rId46" w:history="1">
        <w:r w:rsidRPr="00B91968">
          <w:t>guidelines for writing about people with disabilities.</w:t>
        </w:r>
      </w:hyperlink>
      <w:r w:rsidRPr="00B91968">
        <w:t xml:space="preserve"> </w:t>
      </w:r>
    </w:p>
    <w:p w14:paraId="27C73F73" w14:textId="77777777" w:rsidR="00C321A9" w:rsidRPr="00B91968" w:rsidRDefault="00C321A9" w:rsidP="007F527F">
      <w:pPr>
        <w:pStyle w:val="ListParagraph"/>
        <w:numPr>
          <w:ilvl w:val="0"/>
          <w:numId w:val="14"/>
        </w:numPr>
      </w:pPr>
      <w:r w:rsidRPr="00B91968">
        <w:t xml:space="preserve">Do not use disability-disparaging language as part of figurative language to convey negative meaning. For example, “blind” is often used as a synonym for ignorant or naïve. </w:t>
      </w:r>
    </w:p>
    <w:p w14:paraId="21D9E31D" w14:textId="77777777" w:rsidR="00C321A9" w:rsidRPr="00B91968" w:rsidRDefault="00C321A9" w:rsidP="007F527F">
      <w:pPr>
        <w:pStyle w:val="ListParagraph"/>
        <w:numPr>
          <w:ilvl w:val="0"/>
          <w:numId w:val="14"/>
        </w:numPr>
      </w:pPr>
      <w:r w:rsidRPr="00B91968">
        <w:t>Consider creating an audio version of any news release to help those with visual impairments.</w:t>
      </w:r>
    </w:p>
    <w:p w14:paraId="3EEA9C30" w14:textId="77777777" w:rsidR="00C321A9" w:rsidRPr="00B91968" w:rsidRDefault="00C321A9" w:rsidP="007F527F">
      <w:pPr>
        <w:pStyle w:val="ListParagraph"/>
        <w:numPr>
          <w:ilvl w:val="0"/>
          <w:numId w:val="14"/>
        </w:numPr>
      </w:pPr>
      <w:r w:rsidRPr="00B91968">
        <w:t>Always use meaningful display names for hyperlinks.</w:t>
      </w:r>
    </w:p>
    <w:p w14:paraId="4976B04F" w14:textId="683C1B14" w:rsidR="00C321A9" w:rsidRPr="00B91968" w:rsidRDefault="00C321A9" w:rsidP="007F527F">
      <w:pPr>
        <w:pStyle w:val="ListParagraph"/>
        <w:numPr>
          <w:ilvl w:val="0"/>
          <w:numId w:val="14"/>
        </w:numPr>
      </w:pPr>
      <w:r w:rsidRPr="00B91968">
        <w:t xml:space="preserve">Limit the use of hashtags in social media posts and add them only to the end of a post. </w:t>
      </w:r>
    </w:p>
    <w:p w14:paraId="514B6274" w14:textId="77777777" w:rsidR="00C321A9" w:rsidRPr="00B91968" w:rsidRDefault="00C321A9" w:rsidP="007F527F">
      <w:pPr>
        <w:pStyle w:val="ListParagraph"/>
        <w:numPr>
          <w:ilvl w:val="0"/>
          <w:numId w:val="14"/>
        </w:numPr>
      </w:pPr>
      <w:r w:rsidRPr="00B91968">
        <w:t xml:space="preserve">Capitalise the first letter of compound word hashtags </w:t>
      </w:r>
      <w:r w:rsidRPr="00B91968">
        <w:br/>
        <w:t>(e.g., #AccessibleByDesign).</w:t>
      </w:r>
    </w:p>
    <w:p w14:paraId="73EF4006" w14:textId="6CED9193" w:rsidR="00B91968" w:rsidRDefault="00B91968" w:rsidP="00B91968">
      <w:r>
        <w:br w:type="page"/>
      </w:r>
    </w:p>
    <w:p w14:paraId="4032ED85" w14:textId="77777777" w:rsidR="00C53248" w:rsidRDefault="00C53248" w:rsidP="00C53248">
      <w:pPr>
        <w:pStyle w:val="Heading4"/>
        <w:jc w:val="center"/>
      </w:pPr>
      <w:r w:rsidRPr="00B91968">
        <w:t>A word about literacy</w:t>
      </w:r>
    </w:p>
    <w:p w14:paraId="7CCECBDF" w14:textId="77777777" w:rsidR="00C53248" w:rsidRPr="00B91968" w:rsidRDefault="00C53248" w:rsidP="00C53248">
      <w:r w:rsidRPr="00B91968">
        <w:t xml:space="preserve">The need to promote literacy in communications is not unique to one industry, although the implications may be different across different fields. </w:t>
      </w:r>
    </w:p>
    <w:p w14:paraId="247031EF" w14:textId="77777777" w:rsidR="00C53248" w:rsidRPr="00B91968" w:rsidRDefault="00C53248" w:rsidP="00C53248">
      <w:pPr>
        <w:pStyle w:val="ListParagraph"/>
        <w:numPr>
          <w:ilvl w:val="0"/>
          <w:numId w:val="15"/>
        </w:numPr>
        <w:ind w:left="426"/>
      </w:pPr>
      <w:r w:rsidRPr="00B91968">
        <w:t xml:space="preserve">Health literacy is vital to making informed decisions for yourself and your family. </w:t>
      </w:r>
    </w:p>
    <w:p w14:paraId="7F38647A" w14:textId="77777777" w:rsidR="00C53248" w:rsidRPr="00B91968" w:rsidRDefault="00C53248" w:rsidP="00C53248">
      <w:pPr>
        <w:pStyle w:val="ListParagraph"/>
        <w:numPr>
          <w:ilvl w:val="0"/>
          <w:numId w:val="15"/>
        </w:numPr>
        <w:ind w:left="426"/>
      </w:pPr>
      <w:r w:rsidRPr="00B91968">
        <w:t xml:space="preserve">Digital literacy impacts your ability to use innovative technologies to improve your work and personal life. </w:t>
      </w:r>
    </w:p>
    <w:p w14:paraId="3173A78A" w14:textId="77777777" w:rsidR="00C53248" w:rsidRDefault="00C53248" w:rsidP="00C53248">
      <w:pPr>
        <w:pStyle w:val="ListParagraph"/>
        <w:numPr>
          <w:ilvl w:val="0"/>
          <w:numId w:val="15"/>
        </w:numPr>
        <w:ind w:left="426"/>
      </w:pPr>
      <w:r w:rsidRPr="00B91968">
        <w:t xml:space="preserve">Financial literacy impacts your economic well-being and that of your family, potentially for years to come. </w:t>
      </w:r>
    </w:p>
    <w:p w14:paraId="071DF6BD" w14:textId="77777777" w:rsidR="00C47375" w:rsidRDefault="00C47375" w:rsidP="00B91968"/>
    <w:p w14:paraId="15645F0C" w14:textId="77777777" w:rsidR="00C53248" w:rsidRDefault="00C53248" w:rsidP="00C53248">
      <w:pPr>
        <w:pStyle w:val="Heading4"/>
        <w:jc w:val="center"/>
      </w:pPr>
      <w:r w:rsidRPr="00B91968">
        <w:rPr>
          <w:rStyle w:val="Heading4Char"/>
          <w:b/>
          <w:i/>
          <w:iCs/>
        </w:rPr>
        <w:t>Literacy extends to</w:t>
      </w:r>
      <w:r>
        <w:rPr>
          <w:rStyle w:val="Heading4Char"/>
          <w:b/>
          <w:i/>
          <w:iCs/>
        </w:rPr>
        <w:t xml:space="preserve"> </w:t>
      </w:r>
      <w:r w:rsidRPr="00B91968">
        <w:rPr>
          <w:rStyle w:val="Heading4Char"/>
          <w:b/>
          <w:i/>
          <w:iCs/>
        </w:rPr>
        <w:t>numeracy – the ability</w:t>
      </w:r>
      <w:r>
        <w:rPr>
          <w:rStyle w:val="Heading4Char"/>
          <w:b/>
          <w:i/>
          <w:iCs/>
        </w:rPr>
        <w:t xml:space="preserve"> </w:t>
      </w:r>
      <w:r>
        <w:rPr>
          <w:rStyle w:val="Heading4Char"/>
          <w:b/>
          <w:i/>
          <w:iCs/>
        </w:rPr>
        <w:br/>
      </w:r>
      <w:r w:rsidRPr="00B91968">
        <w:rPr>
          <w:rStyle w:val="Heading4Char"/>
          <w:b/>
          <w:i/>
          <w:iCs/>
        </w:rPr>
        <w:t>to understand and work</w:t>
      </w:r>
      <w:r>
        <w:rPr>
          <w:rStyle w:val="Heading4Char"/>
          <w:b/>
          <w:i/>
          <w:iCs/>
        </w:rPr>
        <w:t xml:space="preserve"> </w:t>
      </w:r>
      <w:r w:rsidRPr="00B91968">
        <w:rPr>
          <w:rStyle w:val="Heading4Char"/>
          <w:b/>
          <w:i/>
          <w:iCs/>
        </w:rPr>
        <w:t>with numbers</w:t>
      </w:r>
      <w:r>
        <w:rPr>
          <w:rStyle w:val="Heading4Char"/>
          <w:b/>
          <w:i/>
          <w:iCs/>
        </w:rPr>
        <w:t>.</w:t>
      </w:r>
    </w:p>
    <w:p w14:paraId="469F0DD9" w14:textId="77777777" w:rsidR="00C53248" w:rsidRDefault="00C53248" w:rsidP="00C53248">
      <w:r w:rsidRPr="00B91968">
        <w:t>Mathematical equations within an image unknowingly deny access to people with Dyslexia and/or low vision, who rely on an optical character recognition (OCR) software, a screen reader, and/or Braille. To remedy this, use the computer programming language Mathematical Markup Language or Math ML, which maintains the format of mathematical expressions and enables people to consume content with adaptive technology.</w:t>
      </w:r>
    </w:p>
    <w:p w14:paraId="516888B6" w14:textId="3C654DBF" w:rsidR="00C47375" w:rsidRDefault="00C47375" w:rsidP="00B91968"/>
    <w:p w14:paraId="24900199" w14:textId="238F742C" w:rsidR="00B91968" w:rsidRDefault="00B91968" w:rsidP="00B91968">
      <w:r>
        <w:br w:type="page"/>
      </w:r>
    </w:p>
    <w:p w14:paraId="3598E179" w14:textId="04334194" w:rsidR="00B91968" w:rsidRDefault="00B91968" w:rsidP="00B91968">
      <w:pPr>
        <w:pStyle w:val="Heading3"/>
      </w:pPr>
      <w:r w:rsidRPr="00B91968">
        <w:t>PDFs</w:t>
      </w:r>
    </w:p>
    <w:p w14:paraId="7F91A70A" w14:textId="77777777" w:rsidR="00D10710" w:rsidRDefault="00D10710" w:rsidP="00B91968"/>
    <w:p w14:paraId="37FC3ADD" w14:textId="621CA277" w:rsidR="00B91968" w:rsidRPr="00B91968" w:rsidRDefault="00B91968" w:rsidP="00B91968">
      <w:r w:rsidRPr="00B91968">
        <w:t xml:space="preserve">Microsoft’s Accessibility Checker </w:t>
      </w:r>
      <w:r w:rsidR="006853D9">
        <w:t>(</w:t>
      </w:r>
      <w:hyperlink w:anchor="_MICROSOFT_ACCESSIBILITY_CHECKER" w:history="1">
        <w:r w:rsidR="006853D9" w:rsidRPr="006853D9">
          <w:rPr>
            <w:rStyle w:val="Hyperlink"/>
          </w:rPr>
          <w:t>see page 30</w:t>
        </w:r>
      </w:hyperlink>
      <w:r w:rsidR="006853D9">
        <w:t>)</w:t>
      </w:r>
      <w:r w:rsidRPr="00B91968">
        <w:t xml:space="preserve"> is a great tool for flagging accessibility issues that need addressing in both Microsoft Word and PowerPoint.  </w:t>
      </w:r>
    </w:p>
    <w:p w14:paraId="626B0507" w14:textId="77777777" w:rsidR="00B91968" w:rsidRPr="00B91968" w:rsidRDefault="00B91968" w:rsidP="00B91968">
      <w:r w:rsidRPr="00B91968">
        <w:t xml:space="preserve">PDFs, however, can cause issues for people with visual impairment as assistive readers can’t access the format, and the Accessibility Checker can’t be run over a PDF either. </w:t>
      </w:r>
    </w:p>
    <w:p w14:paraId="326FB7C4" w14:textId="77777777" w:rsidR="00EE1899" w:rsidRDefault="00B91968" w:rsidP="00EE1899">
      <w:r w:rsidRPr="00B91968">
        <w:t xml:space="preserve">If it is necessary to produce a document in PDF format, it is strongly recommended that you publish a companion version in another format as well, such as Word or Powerpoint. In addition, these short </w:t>
      </w:r>
      <w:r>
        <w:t xml:space="preserve"> </w:t>
      </w:r>
      <w:hyperlink r:id="rId47" w:history="1">
        <w:r w:rsidRPr="00B91968">
          <w:rPr>
            <w:rStyle w:val="Hyperlink"/>
          </w:rPr>
          <w:t>PDF training videos from Microsoft on YouTube</w:t>
        </w:r>
      </w:hyperlink>
      <w:r w:rsidRPr="00B91968">
        <w:t xml:space="preserve"> share the steps to follow to make PDFs accessible; </w:t>
      </w:r>
      <w:r w:rsidR="00EE1899" w:rsidRPr="00EE1899">
        <w:t xml:space="preserve">the </w:t>
      </w:r>
      <w:hyperlink r:id="rId48" w:history="1">
        <w:r w:rsidR="00EE1899" w:rsidRPr="00EE1899">
          <w:rPr>
            <w:rStyle w:val="Hyperlink"/>
          </w:rPr>
          <w:t>University of Washington’s website</w:t>
        </w:r>
      </w:hyperlink>
      <w:r w:rsidR="00EE1899" w:rsidRPr="00EE1899">
        <w:t xml:space="preserve"> offers an extensive guide on creating accessible PDF documents.</w:t>
      </w:r>
    </w:p>
    <w:p w14:paraId="3D6776C0" w14:textId="74065820" w:rsidR="00B91968" w:rsidRDefault="00B91968" w:rsidP="00EE1899">
      <w:r>
        <w:br w:type="page"/>
      </w:r>
    </w:p>
    <w:p w14:paraId="684F1257" w14:textId="01B5C7A6" w:rsidR="00B91968" w:rsidRPr="00B91968" w:rsidRDefault="00B91968" w:rsidP="00B91968">
      <w:pPr>
        <w:pStyle w:val="Heading2"/>
      </w:pPr>
      <w:r w:rsidRPr="00B91968">
        <w:t>SOCIAL MEDIA</w:t>
      </w:r>
      <w:r>
        <w:t xml:space="preserve"> </w:t>
      </w:r>
      <w:r w:rsidRPr="00B91968">
        <w:t xml:space="preserve">CONTENT </w:t>
      </w:r>
    </w:p>
    <w:p w14:paraId="0B994213" w14:textId="77777777" w:rsidR="00D10710" w:rsidRDefault="00D10710" w:rsidP="00B91968"/>
    <w:p w14:paraId="087BD7BE" w14:textId="2274A85B" w:rsidR="00B91968" w:rsidRDefault="00B91968" w:rsidP="00B91968">
      <w:r w:rsidRPr="00B91968">
        <w:t xml:space="preserve">Each social media platform has its own guidelines and standards for accessibility and inclusivity. Here we cover the basics for each. There are, however, some general dos and don’ts when it comes to making social media posts accessible to all that are relevant regardless of the platform. </w:t>
      </w:r>
    </w:p>
    <w:p w14:paraId="706B6175" w14:textId="77777777" w:rsidR="00063706" w:rsidRDefault="00063706" w:rsidP="00B91968"/>
    <w:tbl>
      <w:tblPr>
        <w:tblStyle w:val="TableGrid"/>
        <w:tblW w:w="0" w:type="auto"/>
        <w:tblLook w:val="04A0" w:firstRow="1" w:lastRow="0" w:firstColumn="1" w:lastColumn="0" w:noHBand="0" w:noVBand="1"/>
      </w:tblPr>
      <w:tblGrid>
        <w:gridCol w:w="4505"/>
        <w:gridCol w:w="4505"/>
      </w:tblGrid>
      <w:tr w:rsidR="004048A0" w14:paraId="0F7A19C3" w14:textId="77777777" w:rsidTr="00AC699F">
        <w:tc>
          <w:tcPr>
            <w:tcW w:w="4505" w:type="dxa"/>
            <w:shd w:val="clear" w:color="auto" w:fill="005493"/>
          </w:tcPr>
          <w:p w14:paraId="24BE0780" w14:textId="67E7197A" w:rsidR="004048A0" w:rsidRPr="004048A0" w:rsidRDefault="004048A0" w:rsidP="00B91968">
            <w:pPr>
              <w:rPr>
                <w:b/>
                <w:bCs/>
                <w:sz w:val="36"/>
                <w:szCs w:val="32"/>
              </w:rPr>
            </w:pPr>
            <w:r w:rsidRPr="004048A0">
              <w:rPr>
                <w:b/>
                <w:bCs/>
                <w:color w:val="FFFFFF" w:themeColor="background1"/>
                <w:sz w:val="36"/>
                <w:szCs w:val="32"/>
              </w:rPr>
              <w:t>DO</w:t>
            </w:r>
          </w:p>
        </w:tc>
        <w:tc>
          <w:tcPr>
            <w:tcW w:w="4505" w:type="dxa"/>
            <w:shd w:val="clear" w:color="auto" w:fill="ED5E00"/>
          </w:tcPr>
          <w:p w14:paraId="29327332" w14:textId="28E3DF0D" w:rsidR="004048A0" w:rsidRPr="004048A0" w:rsidRDefault="004048A0" w:rsidP="00B91968">
            <w:pPr>
              <w:rPr>
                <w:b/>
                <w:bCs/>
                <w:sz w:val="36"/>
                <w:szCs w:val="32"/>
              </w:rPr>
            </w:pPr>
            <w:r w:rsidRPr="004048A0">
              <w:rPr>
                <w:b/>
                <w:bCs/>
                <w:color w:val="FFFFFF" w:themeColor="background1"/>
                <w:sz w:val="36"/>
                <w:szCs w:val="32"/>
              </w:rPr>
              <w:t>DO NOT</w:t>
            </w:r>
          </w:p>
        </w:tc>
      </w:tr>
      <w:tr w:rsidR="004048A0" w14:paraId="3EBDB06D" w14:textId="77777777" w:rsidTr="004048A0">
        <w:tc>
          <w:tcPr>
            <w:tcW w:w="4505" w:type="dxa"/>
          </w:tcPr>
          <w:p w14:paraId="5EBBF4A7" w14:textId="77777777" w:rsidR="004048A0" w:rsidRDefault="004048A0" w:rsidP="007F527F">
            <w:pPr>
              <w:pStyle w:val="ListParagraph"/>
              <w:numPr>
                <w:ilvl w:val="0"/>
                <w:numId w:val="22"/>
              </w:numPr>
              <w:ind w:left="306" w:hanging="284"/>
            </w:pPr>
            <w:r>
              <w:t>Add or edit image Alt Text; check each platform for options/best practices.</w:t>
            </w:r>
          </w:p>
          <w:p w14:paraId="6BA59776" w14:textId="77777777" w:rsidR="004048A0" w:rsidRDefault="004048A0" w:rsidP="007F527F">
            <w:pPr>
              <w:pStyle w:val="ListParagraph"/>
              <w:numPr>
                <w:ilvl w:val="0"/>
                <w:numId w:val="22"/>
              </w:numPr>
              <w:ind w:left="306" w:hanging="284"/>
            </w:pPr>
            <w:r>
              <w:t>Caption videos; check each platform for options/best practices.</w:t>
            </w:r>
          </w:p>
          <w:p w14:paraId="4AB0802E" w14:textId="77777777" w:rsidR="004048A0" w:rsidRDefault="004048A0" w:rsidP="007F527F">
            <w:pPr>
              <w:pStyle w:val="ListParagraph"/>
              <w:numPr>
                <w:ilvl w:val="0"/>
                <w:numId w:val="22"/>
              </w:numPr>
              <w:ind w:left="306" w:hanging="284"/>
            </w:pPr>
            <w:r>
              <w:t xml:space="preserve">Write accessible posts: </w:t>
            </w:r>
          </w:p>
          <w:p w14:paraId="7032375B" w14:textId="77777777" w:rsidR="004048A0" w:rsidRDefault="004048A0" w:rsidP="007F527F">
            <w:pPr>
              <w:pStyle w:val="ListParagraph"/>
              <w:numPr>
                <w:ilvl w:val="0"/>
                <w:numId w:val="23"/>
              </w:numPr>
            </w:pPr>
            <w:r>
              <w:t>When including a hyperlink, indicate whether it leads to an [AUDIO], [PIC], or [VIDEO] file.</w:t>
            </w:r>
          </w:p>
          <w:p w14:paraId="5182854F" w14:textId="77777777" w:rsidR="004048A0" w:rsidRDefault="004048A0" w:rsidP="007F527F">
            <w:pPr>
              <w:pStyle w:val="ListParagraph"/>
              <w:numPr>
                <w:ilvl w:val="0"/>
                <w:numId w:val="23"/>
              </w:numPr>
            </w:pPr>
            <w:r>
              <w:t>Use a URL shortener to minimise the number of characters in the hyperlink.</w:t>
            </w:r>
          </w:p>
          <w:p w14:paraId="5A3B0416" w14:textId="17410D3B" w:rsidR="004048A0" w:rsidRDefault="004048A0" w:rsidP="007F527F">
            <w:pPr>
              <w:pStyle w:val="ListParagraph"/>
              <w:numPr>
                <w:ilvl w:val="0"/>
                <w:numId w:val="23"/>
              </w:numPr>
            </w:pPr>
            <w:r>
              <w:t>Place any hashtags at the end of the post and capitalise the first letter of each word.</w:t>
            </w:r>
          </w:p>
        </w:tc>
        <w:tc>
          <w:tcPr>
            <w:tcW w:w="4505" w:type="dxa"/>
          </w:tcPr>
          <w:p w14:paraId="3A441C04" w14:textId="77777777" w:rsidR="004048A0" w:rsidRDefault="004048A0" w:rsidP="007F527F">
            <w:pPr>
              <w:pStyle w:val="ListParagraph"/>
              <w:numPr>
                <w:ilvl w:val="0"/>
                <w:numId w:val="21"/>
              </w:numPr>
              <w:ind w:left="342"/>
            </w:pPr>
            <w:r>
              <w:t>Accept the machine-generated Alt Text without checking to see if you can provide more context for screen reader users.</w:t>
            </w:r>
          </w:p>
          <w:p w14:paraId="2518AD51" w14:textId="61F39DCB" w:rsidR="004048A0" w:rsidRDefault="004048A0" w:rsidP="007F527F">
            <w:pPr>
              <w:pStyle w:val="ListParagraph"/>
              <w:numPr>
                <w:ilvl w:val="0"/>
                <w:numId w:val="21"/>
              </w:numPr>
              <w:ind w:left="342"/>
            </w:pPr>
            <w:r>
              <w:t>Use acronyms in posts.</w:t>
            </w:r>
          </w:p>
        </w:tc>
      </w:tr>
    </w:tbl>
    <w:p w14:paraId="26486A0C" w14:textId="59A80CEF" w:rsidR="004048A0" w:rsidRDefault="004048A0" w:rsidP="00B91968">
      <w:r>
        <w:br w:type="page"/>
      </w:r>
    </w:p>
    <w:p w14:paraId="63D64E1E" w14:textId="77777777" w:rsidR="004048A0" w:rsidRPr="004048A0" w:rsidRDefault="004048A0" w:rsidP="004048A0">
      <w:pPr>
        <w:pStyle w:val="Heading3"/>
      </w:pPr>
      <w:r w:rsidRPr="004048A0">
        <w:t>INSTAGRAM</w:t>
      </w:r>
    </w:p>
    <w:p w14:paraId="0AB1EDE3" w14:textId="77777777" w:rsidR="00D10710" w:rsidRDefault="00D10710" w:rsidP="004048A0"/>
    <w:p w14:paraId="333611CE" w14:textId="421715F3" w:rsidR="004048A0" w:rsidRPr="004048A0" w:rsidRDefault="004048A0" w:rsidP="004048A0">
      <w:r w:rsidRPr="004048A0">
        <w:t>Top tips for making your posts and content accessible for Instagram:</w:t>
      </w:r>
    </w:p>
    <w:p w14:paraId="3C55CFB9" w14:textId="77777777" w:rsidR="004048A0" w:rsidRPr="004048A0" w:rsidRDefault="004048A0" w:rsidP="007F527F">
      <w:pPr>
        <w:pStyle w:val="ListParagraph"/>
        <w:numPr>
          <w:ilvl w:val="0"/>
          <w:numId w:val="20"/>
        </w:numPr>
        <w:ind w:left="426"/>
      </w:pPr>
      <w:r w:rsidRPr="004048A0">
        <w:t xml:space="preserve">Automatic Alt Text uses object recognition technology to provide a visual description of photos for people with visual impairments. Users can hear descriptions of photos through a screen reader within Feed, Explore &amp; Profile pages. </w:t>
      </w:r>
    </w:p>
    <w:p w14:paraId="430EB56A" w14:textId="77777777" w:rsidR="004048A0" w:rsidRPr="004048A0" w:rsidRDefault="004048A0" w:rsidP="007F527F">
      <w:pPr>
        <w:pStyle w:val="ListParagraph"/>
        <w:numPr>
          <w:ilvl w:val="0"/>
          <w:numId w:val="20"/>
        </w:numPr>
        <w:ind w:left="426"/>
      </w:pPr>
      <w:r w:rsidRPr="004048A0">
        <w:t xml:space="preserve">Automatic Alt Text can be generic; it is generally better to replace with copy that provides more context for a photo description. </w:t>
      </w:r>
    </w:p>
    <w:p w14:paraId="265268BE" w14:textId="77777777" w:rsidR="004048A0" w:rsidRPr="004048A0" w:rsidRDefault="004048A0" w:rsidP="007F527F">
      <w:pPr>
        <w:pStyle w:val="ListParagraph"/>
        <w:numPr>
          <w:ilvl w:val="0"/>
          <w:numId w:val="20"/>
        </w:numPr>
        <w:ind w:left="426"/>
      </w:pPr>
      <w:r w:rsidRPr="004048A0">
        <w:t xml:space="preserve">Try to avoid Instagram Stories for important information. </w:t>
      </w:r>
    </w:p>
    <w:p w14:paraId="42891492" w14:textId="77777777" w:rsidR="004048A0" w:rsidRPr="004048A0" w:rsidRDefault="004048A0" w:rsidP="007F527F">
      <w:pPr>
        <w:pStyle w:val="ListParagraph"/>
        <w:numPr>
          <w:ilvl w:val="0"/>
          <w:numId w:val="20"/>
        </w:numPr>
        <w:ind w:left="426"/>
      </w:pPr>
      <w:r w:rsidRPr="004048A0">
        <w:t>Add captions in Instagram Stories with enough information so the person doesn’t have to rely on audio.</w:t>
      </w:r>
    </w:p>
    <w:p w14:paraId="1FE6ECD3" w14:textId="77777777" w:rsidR="004048A0" w:rsidRPr="004048A0" w:rsidRDefault="004048A0" w:rsidP="007F527F">
      <w:pPr>
        <w:pStyle w:val="ListParagraph"/>
        <w:numPr>
          <w:ilvl w:val="0"/>
          <w:numId w:val="20"/>
        </w:numPr>
        <w:ind w:left="426"/>
      </w:pPr>
      <w:r w:rsidRPr="004048A0">
        <w:t>Limit emojis as screen readers read the title of each emoji.</w:t>
      </w:r>
    </w:p>
    <w:p w14:paraId="79180E93" w14:textId="29336600" w:rsidR="004048A0" w:rsidRPr="004048A0" w:rsidRDefault="004048A0" w:rsidP="004048A0">
      <w:r w:rsidRPr="004048A0">
        <w:t xml:space="preserve">Visit </w:t>
      </w:r>
      <w:hyperlink r:id="rId49" w:history="1">
        <w:r w:rsidRPr="004048A0">
          <w:rPr>
            <w:rStyle w:val="Hyperlink"/>
          </w:rPr>
          <w:t>Instagram’s accessibility page</w:t>
        </w:r>
      </w:hyperlink>
      <w:r w:rsidRPr="004048A0">
        <w:t xml:space="preserve"> to learn how they are supporting accessible content. </w:t>
      </w:r>
    </w:p>
    <w:p w14:paraId="2AF418E3" w14:textId="77777777" w:rsidR="004048A0" w:rsidRPr="004048A0" w:rsidRDefault="004048A0" w:rsidP="004048A0">
      <w:r w:rsidRPr="004048A0">
        <w:t xml:space="preserve">See the images below to see how easy it is to add Alt Text within Instagram. </w:t>
      </w:r>
    </w:p>
    <w:p w14:paraId="7F5BEA62" w14:textId="77777777" w:rsidR="00FA29EA" w:rsidRPr="003911C0" w:rsidRDefault="00FA29EA" w:rsidP="00FA29EA">
      <w:pPr>
        <w:pStyle w:val="paragraph"/>
        <w:spacing w:after="0"/>
        <w:textAlignment w:val="baseline"/>
        <w:rPr>
          <w:rFonts w:ascii="Weissenhof Grotesk" w:hAnsi="Weissenhof Grotesk" w:cs="Arial"/>
          <w:color w:val="19181F"/>
          <w:sz w:val="20"/>
          <w:szCs w:val="20"/>
          <w:lang w:val="en-US"/>
        </w:rPr>
      </w:pPr>
    </w:p>
    <w:p w14:paraId="3B682A8A" w14:textId="0D17372C" w:rsidR="00FA29EA" w:rsidRDefault="00FA29EA" w:rsidP="00FA29EA">
      <w:pPr>
        <w:pStyle w:val="paragraph"/>
        <w:spacing w:after="0"/>
        <w:jc w:val="center"/>
        <w:textAlignment w:val="baseline"/>
        <w:rPr>
          <w:rFonts w:ascii="Weissenhof Grotesk" w:hAnsi="Weissenhof Grotesk"/>
          <w:sz w:val="20"/>
          <w:szCs w:val="20"/>
        </w:rPr>
      </w:pPr>
      <w:r>
        <w:rPr>
          <w:noProof/>
        </w:rPr>
        <w:drawing>
          <wp:inline distT="0" distB="0" distL="0" distR="0" wp14:anchorId="02DBA9AC" wp14:editId="02B31199">
            <wp:extent cx="4721957" cy="4220308"/>
            <wp:effectExtent l="0" t="0" r="2540" b="0"/>
            <wp:docPr id="28" name="Picture 28" descr="Image of an Instagram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50">
                      <a:extLst>
                        <a:ext uri="{28A0092B-C50C-407E-A947-70E740481C1C}">
                          <a14:useLocalDpi xmlns:a14="http://schemas.microsoft.com/office/drawing/2010/main" val="0"/>
                        </a:ext>
                      </a:extLst>
                    </a:blip>
                    <a:stretch>
                      <a:fillRect/>
                    </a:stretch>
                  </pic:blipFill>
                  <pic:spPr>
                    <a:xfrm>
                      <a:off x="0" y="0"/>
                      <a:ext cx="4746586" cy="4242321"/>
                    </a:xfrm>
                    <a:prstGeom prst="rect">
                      <a:avLst/>
                    </a:prstGeom>
                  </pic:spPr>
                </pic:pic>
              </a:graphicData>
            </a:graphic>
          </wp:inline>
        </w:drawing>
      </w:r>
    </w:p>
    <w:p w14:paraId="043BBD59" w14:textId="375B0F56" w:rsidR="00FA29EA" w:rsidRPr="003911C0" w:rsidRDefault="00FA29EA" w:rsidP="00FA29EA">
      <w:pPr>
        <w:pStyle w:val="paragraph"/>
        <w:spacing w:after="0"/>
        <w:jc w:val="center"/>
        <w:textAlignment w:val="baseline"/>
        <w:rPr>
          <w:rFonts w:ascii="Weissenhof Grotesk" w:hAnsi="Weissenhof Grotesk" w:cs="Arial"/>
          <w:sz w:val="20"/>
          <w:szCs w:val="20"/>
          <w:lang w:val="en-US"/>
        </w:rPr>
      </w:pPr>
      <w:r>
        <w:rPr>
          <w:noProof/>
        </w:rPr>
        <w:drawing>
          <wp:inline distT="0" distB="0" distL="0" distR="0" wp14:anchorId="2D394DBE" wp14:editId="618A2E18">
            <wp:extent cx="4712677" cy="4160339"/>
            <wp:effectExtent l="0" t="0" r="0" b="5715"/>
            <wp:docPr id="4" name="Picture 4" descr="Image of an Instagram post with instructions on how to add in 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51">
                      <a:extLst>
                        <a:ext uri="{28A0092B-C50C-407E-A947-70E740481C1C}">
                          <a14:useLocalDpi xmlns:a14="http://schemas.microsoft.com/office/drawing/2010/main" val="0"/>
                        </a:ext>
                      </a:extLst>
                    </a:blip>
                    <a:stretch>
                      <a:fillRect/>
                    </a:stretch>
                  </pic:blipFill>
                  <pic:spPr>
                    <a:xfrm>
                      <a:off x="0" y="0"/>
                      <a:ext cx="4749269" cy="4192643"/>
                    </a:xfrm>
                    <a:prstGeom prst="rect">
                      <a:avLst/>
                    </a:prstGeom>
                  </pic:spPr>
                </pic:pic>
              </a:graphicData>
            </a:graphic>
          </wp:inline>
        </w:drawing>
      </w:r>
    </w:p>
    <w:p w14:paraId="1F050132" w14:textId="4348A0D5" w:rsidR="00FA29EA" w:rsidRDefault="00FA29EA" w:rsidP="00B91968">
      <w:r>
        <w:br w:type="page"/>
      </w:r>
    </w:p>
    <w:p w14:paraId="03AC7C27" w14:textId="77777777" w:rsidR="00FA29EA" w:rsidRPr="00FA29EA" w:rsidRDefault="00FA29EA" w:rsidP="00FA29EA">
      <w:pPr>
        <w:pStyle w:val="Heading3"/>
      </w:pPr>
      <w:r w:rsidRPr="00FA29EA">
        <w:t>TWITTER</w:t>
      </w:r>
    </w:p>
    <w:p w14:paraId="1564D919" w14:textId="77777777" w:rsidR="00D10710" w:rsidRDefault="00D10710" w:rsidP="00FA29EA"/>
    <w:p w14:paraId="27DF6C4D" w14:textId="53E86483" w:rsidR="00FA29EA" w:rsidRPr="00FA29EA" w:rsidRDefault="00FA29EA" w:rsidP="00FA29EA">
      <w:r w:rsidRPr="00FA29EA">
        <w:t>The top things to know when making your posts and content accessible for Twitter:</w:t>
      </w:r>
    </w:p>
    <w:p w14:paraId="414A7EFE" w14:textId="77777777" w:rsidR="00FA29EA" w:rsidRPr="00FA29EA" w:rsidRDefault="00FA29EA" w:rsidP="007F527F">
      <w:pPr>
        <w:pStyle w:val="ListParagraph"/>
        <w:numPr>
          <w:ilvl w:val="0"/>
          <w:numId w:val="19"/>
        </w:numPr>
        <w:ind w:left="426"/>
      </w:pPr>
      <w:r w:rsidRPr="00FA29EA">
        <w:t>When you Tweet photos using the Twitter app for iOS or Android, or on twitter.com, you have the option to add Alt Text so that content is accessible to more people, including those who are blind or have low vision. </w:t>
      </w:r>
    </w:p>
    <w:p w14:paraId="61F6B8E1" w14:textId="77777777" w:rsidR="00FA29EA" w:rsidRPr="00FA29EA" w:rsidRDefault="00FA29EA" w:rsidP="007F527F">
      <w:pPr>
        <w:pStyle w:val="ListParagraph"/>
        <w:numPr>
          <w:ilvl w:val="0"/>
          <w:numId w:val="19"/>
        </w:numPr>
        <w:ind w:left="426"/>
      </w:pPr>
      <w:r w:rsidRPr="00FA29EA">
        <w:t xml:space="preserve">Be sure to turn on Alt Text for images within your Twitter settings. ​  </w:t>
      </w:r>
    </w:p>
    <w:p w14:paraId="511F6B13" w14:textId="77777777" w:rsidR="00FA29EA" w:rsidRPr="00FA29EA" w:rsidRDefault="00FA29EA" w:rsidP="007F527F">
      <w:pPr>
        <w:pStyle w:val="ListParagraph"/>
        <w:numPr>
          <w:ilvl w:val="0"/>
          <w:numId w:val="19"/>
        </w:numPr>
        <w:ind w:left="426"/>
      </w:pPr>
      <w:r w:rsidRPr="00FA29EA">
        <w:t xml:space="preserve">Twitter is currently working on a feature that will automatically add captions to video, it should be ready at some point this year. </w:t>
      </w:r>
    </w:p>
    <w:p w14:paraId="3D5BA1DA" w14:textId="77777777" w:rsidR="00FA29EA" w:rsidRPr="00FA29EA" w:rsidRDefault="00FA29EA" w:rsidP="007F527F">
      <w:pPr>
        <w:pStyle w:val="ListParagraph"/>
        <w:numPr>
          <w:ilvl w:val="0"/>
          <w:numId w:val="19"/>
        </w:numPr>
        <w:ind w:left="426"/>
      </w:pPr>
      <w:r w:rsidRPr="00FA29EA">
        <w:t>Limit emojis as screen readers read the title of each emoji.</w:t>
      </w:r>
    </w:p>
    <w:p w14:paraId="7F5CFBE3" w14:textId="2AF64AB7" w:rsidR="00FA29EA" w:rsidRPr="00FA29EA" w:rsidRDefault="00FA29EA" w:rsidP="00FA29EA">
      <w:r w:rsidRPr="00FA29EA">
        <w:t xml:space="preserve">Visit </w:t>
      </w:r>
      <w:hyperlink r:id="rId52" w:history="1">
        <w:r w:rsidRPr="00FA29EA">
          <w:rPr>
            <w:rStyle w:val="Hyperlink"/>
          </w:rPr>
          <w:t>Twitter’s accessibility page</w:t>
        </w:r>
      </w:hyperlink>
      <w:r w:rsidRPr="00FA29EA">
        <w:t xml:space="preserve"> which has easy-to-follow instructions on how to add image descriptions, how to add voice-over, and how to access and use screen readers for people with vision impairment.</w:t>
      </w:r>
    </w:p>
    <w:p w14:paraId="544ED5EF" w14:textId="034943A6" w:rsidR="004048A0" w:rsidRDefault="00FA29EA" w:rsidP="00FA29EA">
      <w:r w:rsidRPr="00FA29EA">
        <w:t>The images show how easy it is to make posts accessible on Twitter.</w:t>
      </w:r>
    </w:p>
    <w:p w14:paraId="313B87E1" w14:textId="595E7FF8" w:rsidR="00FA29EA" w:rsidRDefault="00FA29EA" w:rsidP="00FA29EA">
      <w:pPr>
        <w:jc w:val="center"/>
        <w:rPr>
          <w:rFonts w:ascii="Weissenhof Grotesk" w:eastAsia="Times New Roman" w:hAnsi="Weissenhof Grotesk" w:cs="Calibri"/>
          <w:sz w:val="20"/>
          <w:szCs w:val="20"/>
          <w:u w:val="single"/>
          <w:lang w:eastAsia="en-GB"/>
        </w:rPr>
      </w:pPr>
      <w:r>
        <w:rPr>
          <w:noProof/>
        </w:rPr>
        <w:drawing>
          <wp:inline distT="0" distB="0" distL="0" distR="0" wp14:anchorId="53D88832" wp14:editId="1E00ADE5">
            <wp:extent cx="1910905" cy="4135901"/>
            <wp:effectExtent l="0" t="0" r="0" b="4445"/>
            <wp:docPr id="15" name="Picture 15" descr="A screenshot of a Twitter post including a photograph of a white dog on a white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948848" cy="4218023"/>
                    </a:xfrm>
                    <a:prstGeom prst="rect">
                      <a:avLst/>
                    </a:prstGeom>
                  </pic:spPr>
                </pic:pic>
              </a:graphicData>
            </a:graphic>
          </wp:inline>
        </w:drawing>
      </w:r>
      <w:r>
        <w:rPr>
          <w:rFonts w:ascii="Weissenhof Grotesk" w:eastAsia="Times New Roman" w:hAnsi="Weissenhof Grotesk" w:cs="Calibri"/>
          <w:sz w:val="20"/>
          <w:szCs w:val="20"/>
          <w:u w:val="single"/>
          <w:lang w:eastAsia="en-GB"/>
        </w:rPr>
        <w:t xml:space="preserve">              </w:t>
      </w:r>
      <w:r>
        <w:rPr>
          <w:noProof/>
        </w:rPr>
        <w:drawing>
          <wp:inline distT="0" distB="0" distL="0" distR="0" wp14:anchorId="221C3ED2" wp14:editId="1F893E66">
            <wp:extent cx="1865409" cy="4037427"/>
            <wp:effectExtent l="0" t="0" r="1905" b="1270"/>
            <wp:docPr id="29" name="Picture 29" descr="A screenshot of a Twitter post including a photograph of a white dog on a white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888048" cy="4086426"/>
                    </a:xfrm>
                    <a:prstGeom prst="rect">
                      <a:avLst/>
                    </a:prstGeom>
                  </pic:spPr>
                </pic:pic>
              </a:graphicData>
            </a:graphic>
          </wp:inline>
        </w:drawing>
      </w:r>
    </w:p>
    <w:p w14:paraId="19602C8E" w14:textId="535F1E40" w:rsidR="00FA29EA" w:rsidRDefault="00FA29EA" w:rsidP="00FA29EA">
      <w:pPr>
        <w:jc w:val="center"/>
        <w:rPr>
          <w:rFonts w:ascii="Weissenhof Grotesk" w:eastAsia="Times New Roman" w:hAnsi="Weissenhof Grotesk" w:cs="Calibri"/>
          <w:sz w:val="20"/>
          <w:szCs w:val="20"/>
          <w:u w:val="single"/>
          <w:lang w:eastAsia="en-GB"/>
        </w:rPr>
      </w:pPr>
      <w:r>
        <w:rPr>
          <w:rFonts w:ascii="Weissenhof Grotesk" w:eastAsia="Times New Roman" w:hAnsi="Weissenhof Grotesk" w:cs="Calibri"/>
          <w:sz w:val="20"/>
          <w:szCs w:val="20"/>
          <w:u w:val="single"/>
          <w:lang w:eastAsia="en-GB"/>
        </w:rPr>
        <w:br w:type="page"/>
      </w:r>
    </w:p>
    <w:p w14:paraId="0318512C" w14:textId="113B05D6" w:rsidR="00FA29EA" w:rsidRDefault="006D0A5D" w:rsidP="006D0A5D">
      <w:pPr>
        <w:pStyle w:val="Heading3"/>
      </w:pPr>
      <w:r w:rsidRPr="006D0A5D">
        <w:t>FACEBOOK</w:t>
      </w:r>
    </w:p>
    <w:p w14:paraId="46FC30C9" w14:textId="77777777" w:rsidR="00D10710" w:rsidRDefault="00D10710" w:rsidP="006D0A5D"/>
    <w:p w14:paraId="1287CCAA" w14:textId="0C2A1F37" w:rsidR="006D0A5D" w:rsidRPr="006D0A5D" w:rsidRDefault="006D0A5D" w:rsidP="006D0A5D">
      <w:r w:rsidRPr="006D0A5D">
        <w:t>The top things to know when making your posts and content accessible for Facebook:</w:t>
      </w:r>
    </w:p>
    <w:p w14:paraId="7EC357FE" w14:textId="77777777" w:rsidR="006D0A5D" w:rsidRPr="006D0A5D" w:rsidRDefault="006D0A5D" w:rsidP="007F527F">
      <w:pPr>
        <w:pStyle w:val="ListParagraph"/>
        <w:numPr>
          <w:ilvl w:val="0"/>
          <w:numId w:val="18"/>
        </w:numPr>
        <w:ind w:left="426"/>
      </w:pPr>
      <w:r w:rsidRPr="006D0A5D">
        <w:t xml:space="preserve">You can add captions to a video to make it accessible to a broader audience using the SubRip (.srt) file format. </w:t>
      </w:r>
    </w:p>
    <w:p w14:paraId="27139AFE" w14:textId="77777777" w:rsidR="006D0A5D" w:rsidRPr="006D0A5D" w:rsidRDefault="006D0A5D" w:rsidP="007F527F">
      <w:pPr>
        <w:pStyle w:val="ListParagraph"/>
        <w:numPr>
          <w:ilvl w:val="0"/>
          <w:numId w:val="18"/>
        </w:numPr>
        <w:ind w:left="426"/>
      </w:pPr>
      <w:r w:rsidRPr="006D0A5D">
        <w:t xml:space="preserve">If you choose to upload a .srt file, make sure your caption files are correctly named and formatted before you upload them. </w:t>
      </w:r>
    </w:p>
    <w:p w14:paraId="362DD585" w14:textId="77777777" w:rsidR="006D0A5D" w:rsidRPr="006D0A5D" w:rsidRDefault="006D0A5D" w:rsidP="007F527F">
      <w:pPr>
        <w:pStyle w:val="ListParagraph"/>
        <w:numPr>
          <w:ilvl w:val="0"/>
          <w:numId w:val="18"/>
        </w:numPr>
        <w:ind w:left="426"/>
      </w:pPr>
      <w:r w:rsidRPr="006D0A5D">
        <w:t xml:space="preserve">To add captions to an existing video on your Page, find the post on your Page’s timeline, click the top-right corner, select Edit Post and follow the steps. </w:t>
      </w:r>
    </w:p>
    <w:p w14:paraId="17652197" w14:textId="77777777" w:rsidR="006D0A5D" w:rsidRPr="006D0A5D" w:rsidRDefault="006D0A5D" w:rsidP="006D0A5D">
      <w:r w:rsidRPr="006D0A5D">
        <w:rPr>
          <w:i/>
          <w:iCs/>
        </w:rPr>
        <w:t>Note</w:t>
      </w:r>
      <w:r w:rsidRPr="006D0A5D">
        <w:t xml:space="preserve">: People who watch your Page’s video with sound turned OFF will automatically see captions. People who watch your video with sound turned ON will need to turn on captions to see them. The language captions appear in is determined by a user’s selected preferred language. </w:t>
      </w:r>
    </w:p>
    <w:p w14:paraId="205BAECC" w14:textId="4427389B" w:rsidR="006D0A5D" w:rsidRDefault="006D0A5D" w:rsidP="006D0A5D">
      <w:r w:rsidRPr="006D0A5D">
        <w:t xml:space="preserve">Click on </w:t>
      </w:r>
      <w:hyperlink r:id="rId55" w:history="1">
        <w:r w:rsidRPr="006D0A5D">
          <w:rPr>
            <w:rStyle w:val="Hyperlink"/>
          </w:rPr>
          <w:t>Facebook’s accessibility page</w:t>
        </w:r>
      </w:hyperlink>
      <w:r w:rsidRPr="006D0A5D">
        <w:t xml:space="preserve"> to learn more on how to make a post accessible on Facebook.</w:t>
      </w:r>
      <w:r>
        <w:br w:type="page"/>
      </w:r>
    </w:p>
    <w:p w14:paraId="69045AE3" w14:textId="77777777" w:rsidR="006D0A5D" w:rsidRDefault="006D0A5D" w:rsidP="006D0A5D">
      <w:pPr>
        <w:pStyle w:val="Heading3"/>
      </w:pPr>
      <w:r>
        <w:t>LINKEDIN</w:t>
      </w:r>
    </w:p>
    <w:p w14:paraId="0939DEEF" w14:textId="77777777" w:rsidR="00D10710" w:rsidRDefault="00D10710" w:rsidP="006D0A5D"/>
    <w:p w14:paraId="2518B0D5" w14:textId="614E059A" w:rsidR="006D0A5D" w:rsidRDefault="006D0A5D" w:rsidP="006D0A5D">
      <w:r>
        <w:t>The top things to know when making your posts and content accessible for LinkedIn:</w:t>
      </w:r>
    </w:p>
    <w:p w14:paraId="3F449C44" w14:textId="77777777" w:rsidR="006D0A5D" w:rsidRDefault="006D0A5D" w:rsidP="006D0A5D">
      <w:r>
        <w:t>Add descriptive Alt Text to images in LinkedIn.</w:t>
      </w:r>
    </w:p>
    <w:p w14:paraId="462BC215" w14:textId="2BB13ACE" w:rsidR="006D0A5D" w:rsidRDefault="006D0A5D" w:rsidP="006D0A5D">
      <w:r>
        <w:t xml:space="preserve">Make sure captions on any videos you include are burned into LinkedIn native video, </w:t>
      </w:r>
      <w:hyperlink r:id="rId56" w:history="1">
        <w:r w:rsidRPr="006D0A5D">
          <w:rPr>
            <w:rStyle w:val="Hyperlink"/>
          </w:rPr>
          <w:t>visit Hootsuite</w:t>
        </w:r>
      </w:hyperlink>
      <w:r>
        <w:t xml:space="preserve"> for more information. </w:t>
      </w:r>
    </w:p>
    <w:p w14:paraId="3314FBCD" w14:textId="74CEA6FC" w:rsidR="006D0A5D" w:rsidRPr="006D0A5D" w:rsidRDefault="006D0A5D" w:rsidP="006D0A5D">
      <w:r w:rsidRPr="006D0A5D">
        <w:t xml:space="preserve">Click on </w:t>
      </w:r>
      <w:hyperlink r:id="rId57" w:history="1">
        <w:r w:rsidRPr="006D0A5D">
          <w:rPr>
            <w:rStyle w:val="Hyperlink"/>
          </w:rPr>
          <w:t>LinkedIn’s accessibility page</w:t>
        </w:r>
      </w:hyperlink>
      <w:r w:rsidRPr="006D0A5D">
        <w:t xml:space="preserve"> to learn more on how to make a post accessible on LinkedIn.</w:t>
      </w:r>
    </w:p>
    <w:p w14:paraId="2FB3736B" w14:textId="2C3F34E9" w:rsidR="006D0A5D" w:rsidRDefault="006D0A5D" w:rsidP="006D0A5D">
      <w:r>
        <w:br w:type="page"/>
      </w:r>
    </w:p>
    <w:p w14:paraId="39EF2AD1" w14:textId="3FFEFEAB" w:rsidR="00C53248" w:rsidRPr="0077250B" w:rsidRDefault="00C53248" w:rsidP="00C53248">
      <w:pPr>
        <w:pStyle w:val="Heading4"/>
        <w:jc w:val="center"/>
      </w:pPr>
      <w:r>
        <w:t>CASE STUDY</w:t>
      </w:r>
      <w:r w:rsidR="00F917FD">
        <w:t xml:space="preserve">: Shamrock Farms </w:t>
      </w:r>
    </w:p>
    <w:p w14:paraId="274A5AF6" w14:textId="77777777" w:rsidR="00C53248" w:rsidRPr="006D0A5D" w:rsidRDefault="00C53248" w:rsidP="00C53248">
      <w:r w:rsidRPr="006D0A5D">
        <w:t>Within weeks of committing to accessible communications, Current Global started employing best practices across client activations including:</w:t>
      </w:r>
    </w:p>
    <w:p w14:paraId="6A904A55" w14:textId="77777777" w:rsidR="00C53248" w:rsidRDefault="00C53248" w:rsidP="00C53248">
      <w:r w:rsidRPr="006D0A5D">
        <w:t>Adding Alt Text into social content made for its client Shamrock Farms.</w:t>
      </w:r>
    </w:p>
    <w:p w14:paraId="3C809D35" w14:textId="77777777" w:rsidR="00C53248" w:rsidRDefault="00C53248" w:rsidP="00C53248"/>
    <w:p w14:paraId="2D1BDD89" w14:textId="7285DD6F" w:rsidR="00C53248" w:rsidRDefault="00C53248" w:rsidP="00C53248">
      <w:pPr>
        <w:spacing w:after="0"/>
        <w:jc w:val="center"/>
      </w:pPr>
      <w:r>
        <w:rPr>
          <w:noProof/>
        </w:rPr>
        <w:drawing>
          <wp:inline distT="0" distB="0" distL="0" distR="0" wp14:anchorId="210E9E19" wp14:editId="48D3E9F1">
            <wp:extent cx="3020673" cy="4473212"/>
            <wp:effectExtent l="0" t="0" r="0" b="0"/>
            <wp:docPr id="421359232" name="Picture 421359232" descr="Image of a social media post including a photograph of two glasses of White Irish shakes placed in front of a bottle of Shamrock Farms milk, heavy whipping cream and a bottle of Slane Irish Whiskey on a marbl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129083"/>
                    <pic:cNvPicPr/>
                  </pic:nvPicPr>
                  <pic:blipFill>
                    <a:blip r:embed="rId58">
                      <a:extLst>
                        <a:ext uri="{28A0092B-C50C-407E-A947-70E740481C1C}">
                          <a14:useLocalDpi xmlns:a14="http://schemas.microsoft.com/office/drawing/2010/main" val="0"/>
                        </a:ext>
                      </a:extLst>
                    </a:blip>
                    <a:stretch>
                      <a:fillRect/>
                    </a:stretch>
                  </pic:blipFill>
                  <pic:spPr>
                    <a:xfrm>
                      <a:off x="0" y="0"/>
                      <a:ext cx="3020673" cy="4473212"/>
                    </a:xfrm>
                    <a:prstGeom prst="rect">
                      <a:avLst/>
                    </a:prstGeom>
                  </pic:spPr>
                </pic:pic>
              </a:graphicData>
            </a:graphic>
          </wp:inline>
        </w:drawing>
      </w:r>
      <w:r>
        <w:t xml:space="preserve">    </w:t>
      </w:r>
      <w:r>
        <w:rPr>
          <w:noProof/>
        </w:rPr>
        <w:drawing>
          <wp:inline distT="0" distB="0" distL="0" distR="0" wp14:anchorId="04C2999F" wp14:editId="388C1EC9">
            <wp:extent cx="2546219" cy="4527694"/>
            <wp:effectExtent l="0" t="0" r="0" b="0"/>
            <wp:docPr id="421359233" name="Picture 421359233" descr="Image of an alt text caption being typed into a social media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028519"/>
                    <pic:cNvPicPr/>
                  </pic:nvPicPr>
                  <pic:blipFill>
                    <a:blip r:embed="rId59">
                      <a:extLst>
                        <a:ext uri="{28A0092B-C50C-407E-A947-70E740481C1C}">
                          <a14:useLocalDpi xmlns:a14="http://schemas.microsoft.com/office/drawing/2010/main" val="0"/>
                        </a:ext>
                      </a:extLst>
                    </a:blip>
                    <a:stretch>
                      <a:fillRect/>
                    </a:stretch>
                  </pic:blipFill>
                  <pic:spPr>
                    <a:xfrm>
                      <a:off x="0" y="0"/>
                      <a:ext cx="2546219" cy="4527694"/>
                    </a:xfrm>
                    <a:prstGeom prst="rect">
                      <a:avLst/>
                    </a:prstGeom>
                  </pic:spPr>
                </pic:pic>
              </a:graphicData>
            </a:graphic>
          </wp:inline>
        </w:drawing>
      </w:r>
    </w:p>
    <w:p w14:paraId="70A30C82" w14:textId="26F5ACB4" w:rsidR="00C47375" w:rsidRDefault="00C47375" w:rsidP="006D0A5D"/>
    <w:p w14:paraId="00879B6E" w14:textId="5D0A5671" w:rsidR="003110E4" w:rsidRDefault="003110E4" w:rsidP="006D0A5D">
      <w:r>
        <w:br w:type="page"/>
      </w:r>
    </w:p>
    <w:p w14:paraId="0FDDA544" w14:textId="68B02DB8" w:rsidR="006D0A5D" w:rsidRDefault="003110E4" w:rsidP="00CB18A7">
      <w:pPr>
        <w:pStyle w:val="Heading2"/>
      </w:pPr>
      <w:r w:rsidRPr="00CB18A7">
        <w:t>INFLUENCER CONTENT</w:t>
      </w:r>
    </w:p>
    <w:p w14:paraId="73BAB3E5" w14:textId="77777777" w:rsidR="00D10710" w:rsidRDefault="00D10710" w:rsidP="00CB18A7"/>
    <w:p w14:paraId="228C18CE" w14:textId="5600B208" w:rsidR="00CB18A7" w:rsidRDefault="00CB18A7" w:rsidP="00CB18A7">
      <w:r>
        <w:t>As agency teams are not the only ones creating content for our clients these days, we should be sharing – and encouraging – the same use of guidelines and digital tools with influencers, asking them to be a part of the effort to make communications accessible to all.</w:t>
      </w:r>
    </w:p>
    <w:p w14:paraId="49D6CA67" w14:textId="6A468E97" w:rsidR="00CB18A7" w:rsidRDefault="00CB18A7" w:rsidP="00CB18A7">
      <w:r>
        <w:t>Steps to employ:</w:t>
      </w:r>
    </w:p>
    <w:p w14:paraId="4E6FDC8A" w14:textId="77777777" w:rsidR="00CB18A7" w:rsidRDefault="00CB18A7" w:rsidP="007F527F">
      <w:pPr>
        <w:pStyle w:val="ListParagraph"/>
        <w:numPr>
          <w:ilvl w:val="0"/>
          <w:numId w:val="17"/>
        </w:numPr>
      </w:pPr>
      <w:r>
        <w:t>Include an ask to do their best to make communications accessible in briefs.</w:t>
      </w:r>
    </w:p>
    <w:p w14:paraId="346C88CE" w14:textId="77777777" w:rsidR="00CB18A7" w:rsidRDefault="00CB18A7" w:rsidP="007F527F">
      <w:pPr>
        <w:pStyle w:val="ListParagraph"/>
        <w:numPr>
          <w:ilvl w:val="0"/>
          <w:numId w:val="17"/>
        </w:numPr>
      </w:pPr>
      <w:r>
        <w:t>Share these guidelines or other internal checklists along with the brief.</w:t>
      </w:r>
    </w:p>
    <w:p w14:paraId="42C9052D" w14:textId="77777777" w:rsidR="00CB18A7" w:rsidRDefault="00CB18A7" w:rsidP="007F527F">
      <w:pPr>
        <w:pStyle w:val="ListParagraph"/>
        <w:numPr>
          <w:ilvl w:val="0"/>
          <w:numId w:val="17"/>
        </w:numPr>
      </w:pPr>
      <w:r>
        <w:t>Underline the ask and discuss any challenges during content production.</w:t>
      </w:r>
    </w:p>
    <w:p w14:paraId="34D86DFC" w14:textId="77777777" w:rsidR="00CB18A7" w:rsidRDefault="00CB18A7" w:rsidP="007F527F">
      <w:pPr>
        <w:pStyle w:val="ListParagraph"/>
        <w:numPr>
          <w:ilvl w:val="0"/>
          <w:numId w:val="17"/>
        </w:numPr>
      </w:pPr>
      <w:r>
        <w:t>Consider collaborating with influencers to add things like closed captions and audio transcripts to bigger projects.</w:t>
      </w:r>
    </w:p>
    <w:p w14:paraId="2FD928F9" w14:textId="226700B6" w:rsidR="00CB18A7" w:rsidRDefault="00CB18A7" w:rsidP="007F527F">
      <w:pPr>
        <w:pStyle w:val="ListParagraph"/>
        <w:numPr>
          <w:ilvl w:val="0"/>
          <w:numId w:val="17"/>
        </w:numPr>
      </w:pPr>
      <w:r>
        <w:t>Work with internal teams to ensure people with disabilities are appropriately represented in partner recommendations.</w:t>
      </w:r>
      <w:r>
        <w:br w:type="page"/>
      </w:r>
    </w:p>
    <w:p w14:paraId="64930E59" w14:textId="3DD17751" w:rsidR="00CB18A7" w:rsidRDefault="00CB18A7" w:rsidP="00CB18A7">
      <w:pPr>
        <w:pStyle w:val="Heading2"/>
      </w:pPr>
      <w:r w:rsidRPr="00CB18A7">
        <w:t>PHYSICAL AND VIRTUAL EVENTS</w:t>
      </w:r>
    </w:p>
    <w:p w14:paraId="27DB3784" w14:textId="1FED9BAC" w:rsidR="00CB18A7" w:rsidRDefault="00CB18A7" w:rsidP="00CB18A7"/>
    <w:p w14:paraId="2B4BE74D" w14:textId="77777777" w:rsidR="00CB18A7" w:rsidRDefault="00CB18A7" w:rsidP="00CB18A7">
      <w:r>
        <w:t>Delivering events is commonplace in our industry – from town hall meetings for internal audiences to press briefings, trade shows, and large-scale gatherings for external audiences. While many venues and event planners are aware of making events accessible for attendees with mobility issues, there are several factors that should be considered to ensure your event’s communication meets the needs of everyone, whether that event is in-person or virtual. Do note, this space is quickly evolving but a few general guidelines include:</w:t>
      </w:r>
    </w:p>
    <w:p w14:paraId="19F5496B" w14:textId="77777777" w:rsidR="00CB18A7" w:rsidRDefault="00CB18A7" w:rsidP="007F527F">
      <w:pPr>
        <w:pStyle w:val="ListParagraph"/>
        <w:numPr>
          <w:ilvl w:val="0"/>
          <w:numId w:val="16"/>
        </w:numPr>
      </w:pPr>
      <w:r>
        <w:t>Use the RSVP form to understand attendees needs.</w:t>
      </w:r>
    </w:p>
    <w:p w14:paraId="720E5C8B" w14:textId="77777777" w:rsidR="00CB18A7" w:rsidRDefault="00CB18A7" w:rsidP="007F527F">
      <w:pPr>
        <w:pStyle w:val="ListParagraph"/>
        <w:numPr>
          <w:ilvl w:val="0"/>
          <w:numId w:val="16"/>
        </w:numPr>
      </w:pPr>
      <w:r>
        <w:t>Communicate to attendees prior to the event about any lighting, fog machines or sounds that may be an issue.</w:t>
      </w:r>
    </w:p>
    <w:p w14:paraId="2C01360F" w14:textId="77777777" w:rsidR="00CB18A7" w:rsidRDefault="00CB18A7" w:rsidP="007F527F">
      <w:pPr>
        <w:pStyle w:val="ListParagraph"/>
        <w:numPr>
          <w:ilvl w:val="0"/>
          <w:numId w:val="16"/>
        </w:numPr>
      </w:pPr>
      <w:r>
        <w:t>Include helpful accessibility information on the programme, homepage or running as a footer on your live events.</w:t>
      </w:r>
    </w:p>
    <w:p w14:paraId="4583B723" w14:textId="77777777" w:rsidR="00CB18A7" w:rsidRDefault="00CB18A7" w:rsidP="007F527F">
      <w:pPr>
        <w:pStyle w:val="ListParagraph"/>
        <w:numPr>
          <w:ilvl w:val="0"/>
          <w:numId w:val="16"/>
        </w:numPr>
      </w:pPr>
      <w:r>
        <w:t>Add closed-captions and audio descriptions to video presentations.</w:t>
      </w:r>
    </w:p>
    <w:p w14:paraId="6915A3D0" w14:textId="77777777" w:rsidR="00CB18A7" w:rsidRDefault="00CB18A7" w:rsidP="007F527F">
      <w:pPr>
        <w:pStyle w:val="ListParagraph"/>
        <w:numPr>
          <w:ilvl w:val="0"/>
          <w:numId w:val="16"/>
        </w:numPr>
      </w:pPr>
      <w:r>
        <w:t>Have a sign language interpreter for people with hearing impairment.</w:t>
      </w:r>
    </w:p>
    <w:p w14:paraId="7E3A4431" w14:textId="77777777" w:rsidR="00CB18A7" w:rsidRDefault="00CB18A7" w:rsidP="007F527F">
      <w:pPr>
        <w:pStyle w:val="ListParagraph"/>
        <w:numPr>
          <w:ilvl w:val="0"/>
          <w:numId w:val="16"/>
        </w:numPr>
      </w:pPr>
      <w:r>
        <w:t>Ensure speaker notes are reviewed for simple language and to catch acronyms or visuals that contain key information but don’t have written or verbal descriptions.</w:t>
      </w:r>
    </w:p>
    <w:p w14:paraId="1C56FFA4" w14:textId="77777777" w:rsidR="00CB18A7" w:rsidRDefault="00CB18A7" w:rsidP="007F527F">
      <w:pPr>
        <w:pStyle w:val="ListParagraph"/>
        <w:numPr>
          <w:ilvl w:val="0"/>
          <w:numId w:val="16"/>
        </w:numPr>
      </w:pPr>
      <w:r>
        <w:t>Provide recordings or handouts of the presentations in case things may be missed in the live version.</w:t>
      </w:r>
    </w:p>
    <w:p w14:paraId="7979CB5B" w14:textId="5379B5F1" w:rsidR="00CB18A7" w:rsidRDefault="00CB18A7" w:rsidP="007F527F">
      <w:pPr>
        <w:pStyle w:val="ListParagraph"/>
        <w:numPr>
          <w:ilvl w:val="0"/>
          <w:numId w:val="16"/>
        </w:numPr>
      </w:pPr>
      <w:r>
        <w:t>Ask the on-site event staff to help with details like writing utensils and paper for questions from people with speech disabilities or to deliver detailed verbal directions to the visually impaired.</w:t>
      </w:r>
      <w:r>
        <w:br w:type="page"/>
      </w:r>
    </w:p>
    <w:p w14:paraId="7F45CB31" w14:textId="166A8E33" w:rsidR="00CB18A7" w:rsidRDefault="00E91BD8" w:rsidP="00E91BD8">
      <w:pPr>
        <w:pStyle w:val="Heading2"/>
      </w:pPr>
      <w:r w:rsidRPr="00E91BD8">
        <w:t>HELPFUL TIPS</w:t>
      </w:r>
      <w:r>
        <w:t xml:space="preserve"> </w:t>
      </w:r>
      <w:r w:rsidRPr="00E91BD8">
        <w:t>AND TOOLS</w:t>
      </w:r>
    </w:p>
    <w:p w14:paraId="10DE0815" w14:textId="30E8C108" w:rsidR="00E91BD8" w:rsidRDefault="00E91BD8" w:rsidP="00E91BD8"/>
    <w:p w14:paraId="4879DA1C" w14:textId="77777777" w:rsidR="00E91BD8" w:rsidRDefault="00E91BD8" w:rsidP="00E91BD8">
      <w:r>
        <w:t xml:space="preserve">Good news! Most of the tools we need to produce accessible communications are free and readily available. </w:t>
      </w:r>
    </w:p>
    <w:p w14:paraId="05B139BE" w14:textId="77777777" w:rsidR="00E91BD8" w:rsidRDefault="00E91BD8" w:rsidP="00E91BD8">
      <w:r>
        <w:t xml:space="preserve">Microsoft has a suite of tools within Office 365 that includes an embedded Accessibility Checker tool, and Microsoft Teams offers live captioning. </w:t>
      </w:r>
    </w:p>
    <w:p w14:paraId="6C421A9B" w14:textId="62AA47F1" w:rsidR="00E91BD8" w:rsidRDefault="00E91BD8" w:rsidP="00E91BD8">
      <w:r>
        <w:t xml:space="preserve">There </w:t>
      </w:r>
      <w:r w:rsidR="00D74CFF">
        <w:t>are</w:t>
      </w:r>
      <w:r>
        <w:t xml:space="preserve"> an abundance of how-to videos on YouTube to help make producing accessible content as straight forward as possible.  Modern browsers all have the functionality to convert web text and images into speech. Every major social network has a range of accessibility tools. And the list goes on.</w:t>
      </w:r>
    </w:p>
    <w:p w14:paraId="3996CBAE" w14:textId="77777777" w:rsidR="00A64E8C" w:rsidRDefault="00A64E8C" w:rsidP="00E91BD8"/>
    <w:p w14:paraId="5EBE077F" w14:textId="77777777" w:rsidR="00E91BD8" w:rsidRPr="00E91BD8" w:rsidRDefault="00E91BD8" w:rsidP="00E91BD8">
      <w:pPr>
        <w:pStyle w:val="Heading3"/>
      </w:pPr>
      <w:bookmarkStart w:id="0" w:name="_MICROSOFT_ACCESSIBILITY_CHECKER"/>
      <w:bookmarkEnd w:id="0"/>
      <w:r w:rsidRPr="00E91BD8">
        <w:t>MICROSOFT ACCESSIBILITY CHECKER</w:t>
      </w:r>
    </w:p>
    <w:p w14:paraId="0F99C913" w14:textId="54A95C1B" w:rsidR="00E91BD8" w:rsidRDefault="00E91BD8" w:rsidP="00E91BD8">
      <w:r>
        <w:t xml:space="preserve">Within each of the Office 365 products (Outlook, Word, PowerPoint, etc.) there is an </w:t>
      </w:r>
      <w:r w:rsidRPr="00E91BD8">
        <w:rPr>
          <w:b/>
          <w:bCs/>
        </w:rPr>
        <w:t>Accessibility Checker</w:t>
      </w:r>
      <w:r>
        <w:t xml:space="preserve">. This tool automatically reviews your document for any areas that may create an accessibility problem. </w:t>
      </w:r>
    </w:p>
    <w:p w14:paraId="7F034407" w14:textId="14A9E455" w:rsidR="00E91BD8" w:rsidRPr="00E91BD8" w:rsidRDefault="00E91BD8" w:rsidP="00E91BD8">
      <w:pPr>
        <w:rPr>
          <w:b/>
          <w:bCs/>
        </w:rPr>
      </w:pPr>
      <w:r w:rsidRPr="00E91BD8">
        <w:rPr>
          <w:b/>
          <w:bCs/>
        </w:rPr>
        <w:t xml:space="preserve">HOW TO USE: </w:t>
      </w:r>
    </w:p>
    <w:p w14:paraId="3B55B7C1" w14:textId="3938E6B0" w:rsidR="00E91BD8" w:rsidRDefault="00E91BD8" w:rsidP="007F527F">
      <w:pPr>
        <w:pStyle w:val="ListParagraph"/>
        <w:numPr>
          <w:ilvl w:val="0"/>
          <w:numId w:val="5"/>
        </w:numPr>
      </w:pPr>
      <w:r>
        <w:t xml:space="preserve">Under the </w:t>
      </w:r>
      <w:r w:rsidRPr="00E91BD8">
        <w:rPr>
          <w:b/>
          <w:bCs/>
        </w:rPr>
        <w:t>Review</w:t>
      </w:r>
      <w:r>
        <w:t xml:space="preserve"> tab in your toolbar, select </w:t>
      </w:r>
      <w:r w:rsidRPr="00E91BD8">
        <w:rPr>
          <w:b/>
          <w:bCs/>
        </w:rPr>
        <w:t>Check Accessibility</w:t>
      </w:r>
      <w:r>
        <w:t xml:space="preserve"> (on the left-hand side). </w:t>
      </w:r>
    </w:p>
    <w:p w14:paraId="627740A7" w14:textId="2DF4C524" w:rsidR="00E91BD8" w:rsidRDefault="00E91BD8" w:rsidP="007F527F">
      <w:pPr>
        <w:pStyle w:val="ListParagraph"/>
        <w:numPr>
          <w:ilvl w:val="0"/>
          <w:numId w:val="5"/>
        </w:numPr>
      </w:pPr>
      <w:r>
        <w:t xml:space="preserve">Click on each identified issue that gets flagged and the tool will take you to that location for resolution. </w:t>
      </w:r>
    </w:p>
    <w:p w14:paraId="13F822D5" w14:textId="6369EFE8" w:rsidR="00E91BD8" w:rsidRDefault="00E91BD8" w:rsidP="007F527F">
      <w:pPr>
        <w:pStyle w:val="ListParagraph"/>
        <w:numPr>
          <w:ilvl w:val="0"/>
          <w:numId w:val="5"/>
        </w:numPr>
      </w:pPr>
      <w:r>
        <w:t>Issues might include Alt Text missing from images, poor colour contrast with text on a page, titles missing from slides, inconsistent text running order on in a PowerPoint, etc.</w:t>
      </w:r>
    </w:p>
    <w:p w14:paraId="315D08E4" w14:textId="2E5F462D" w:rsidR="00E91BD8" w:rsidRDefault="00E91BD8" w:rsidP="007F527F">
      <w:pPr>
        <w:pStyle w:val="ListParagraph"/>
        <w:numPr>
          <w:ilvl w:val="0"/>
          <w:numId w:val="5"/>
        </w:numPr>
      </w:pPr>
      <w:r>
        <w:t xml:space="preserve">“Errors” that get identified as such should be addressed as they will cause problems to those with sight or hearing impairment.  </w:t>
      </w:r>
    </w:p>
    <w:p w14:paraId="6F90EE19" w14:textId="4F107854" w:rsidR="00E91BD8" w:rsidRDefault="00E91BD8" w:rsidP="007F527F">
      <w:pPr>
        <w:pStyle w:val="ListParagraph"/>
        <w:numPr>
          <w:ilvl w:val="0"/>
          <w:numId w:val="5"/>
        </w:numPr>
      </w:pPr>
      <w:r>
        <w:t>“Warnings” however are potential issues rather than must-fix errors.</w:t>
      </w:r>
    </w:p>
    <w:p w14:paraId="45E519E3" w14:textId="51D0A641" w:rsidR="00E91BD8" w:rsidRDefault="00E91BD8" w:rsidP="00E91BD8">
      <w:pPr>
        <w:ind w:left="360"/>
        <w:jc w:val="center"/>
      </w:pPr>
      <w:r>
        <w:rPr>
          <w:noProof/>
          <w:lang w:val="en-US"/>
        </w:rPr>
        <w:drawing>
          <wp:inline distT="0" distB="0" distL="0" distR="0" wp14:anchorId="1D1515BE" wp14:editId="6FB2B293">
            <wp:extent cx="4206240" cy="4740551"/>
            <wp:effectExtent l="0" t="0" r="0" b="0"/>
            <wp:docPr id="37" name="Picture 37" descr="A close up of a powerpoint deck with the Check Accessibility button magnified on the toolbar at the top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 up of a powerpoint deck with the Check Accessibility button magnified on the toolbar at the top of the screen"/>
                    <pic:cNvPicPr/>
                  </pic:nvPicPr>
                  <pic:blipFill>
                    <a:blip r:embed="rId60">
                      <a:extLst>
                        <a:ext uri="{28A0092B-C50C-407E-A947-70E740481C1C}">
                          <a14:useLocalDpi xmlns:a14="http://schemas.microsoft.com/office/drawing/2010/main" val="0"/>
                        </a:ext>
                      </a:extLst>
                    </a:blip>
                    <a:stretch>
                      <a:fillRect/>
                    </a:stretch>
                  </pic:blipFill>
                  <pic:spPr>
                    <a:xfrm>
                      <a:off x="0" y="0"/>
                      <a:ext cx="4216450" cy="4752058"/>
                    </a:xfrm>
                    <a:prstGeom prst="rect">
                      <a:avLst/>
                    </a:prstGeom>
                  </pic:spPr>
                </pic:pic>
              </a:graphicData>
            </a:graphic>
          </wp:inline>
        </w:drawing>
      </w:r>
    </w:p>
    <w:p w14:paraId="66722516" w14:textId="35B826C2" w:rsidR="00E91BD8" w:rsidRDefault="00E91BD8" w:rsidP="00E91BD8">
      <w:pPr>
        <w:ind w:left="360"/>
        <w:jc w:val="center"/>
      </w:pPr>
    </w:p>
    <w:p w14:paraId="3E7C3A8B" w14:textId="43D7F42A" w:rsidR="00E91BD8" w:rsidRDefault="00E91BD8" w:rsidP="00E91BD8">
      <w:pPr>
        <w:ind w:left="360"/>
        <w:jc w:val="center"/>
      </w:pPr>
      <w:r w:rsidRPr="00B60F8C">
        <w:rPr>
          <w:rFonts w:ascii="Weissenhof Grotesk" w:hAnsi="Weissenhof Grotesk"/>
          <w:noProof/>
          <w:sz w:val="20"/>
          <w:szCs w:val="20"/>
          <w:lang w:val="en-US"/>
        </w:rPr>
        <mc:AlternateContent>
          <mc:Choice Requires="wpg">
            <w:drawing>
              <wp:inline distT="0" distB="0" distL="0" distR="0" wp14:anchorId="4EBEBFF4" wp14:editId="66F25A4D">
                <wp:extent cx="5727700" cy="2679324"/>
                <wp:effectExtent l="0" t="0" r="0" b="635"/>
                <wp:docPr id="17" name="Group 7" descr="A long list of images that have been show to require Alt Text adding."/>
                <wp:cNvGraphicFramePr/>
                <a:graphic xmlns:a="http://schemas.openxmlformats.org/drawingml/2006/main">
                  <a:graphicData uri="http://schemas.microsoft.com/office/word/2010/wordprocessingGroup">
                    <wpg:wgp>
                      <wpg:cNvGrpSpPr/>
                      <wpg:grpSpPr>
                        <a:xfrm>
                          <a:off x="0" y="0"/>
                          <a:ext cx="5727700" cy="2679324"/>
                          <a:chOff x="0" y="0"/>
                          <a:chExt cx="7922939" cy="3706065"/>
                        </a:xfrm>
                      </wpg:grpSpPr>
                      <pic:pic xmlns:pic="http://schemas.openxmlformats.org/drawingml/2006/picture">
                        <pic:nvPicPr>
                          <pic:cNvPr id="18" name="Picture 18"/>
                          <pic:cNvPicPr>
                            <a:picLocks noChangeAspect="1"/>
                          </pic:cNvPicPr>
                        </pic:nvPicPr>
                        <pic:blipFill>
                          <a:blip r:embed="rId61"/>
                          <a:stretch>
                            <a:fillRect/>
                          </a:stretch>
                        </pic:blipFill>
                        <pic:spPr>
                          <a:xfrm>
                            <a:off x="0" y="0"/>
                            <a:ext cx="4999130" cy="3706065"/>
                          </a:xfrm>
                          <a:prstGeom prst="rect">
                            <a:avLst/>
                          </a:prstGeom>
                        </pic:spPr>
                      </pic:pic>
                      <pic:pic xmlns:pic="http://schemas.openxmlformats.org/drawingml/2006/picture">
                        <pic:nvPicPr>
                          <pic:cNvPr id="19" name="Picture 19"/>
                          <pic:cNvPicPr/>
                        </pic:nvPicPr>
                        <pic:blipFill>
                          <a:blip r:embed="rId62">
                            <a:extLst>
                              <a:ext uri="{28A0092B-C50C-407E-A947-70E740481C1C}">
                                <a14:useLocalDpi xmlns:a14="http://schemas.microsoft.com/office/drawing/2010/main" val="0"/>
                              </a:ext>
                            </a:extLst>
                          </a:blip>
                          <a:stretch>
                            <a:fillRect/>
                          </a:stretch>
                        </pic:blipFill>
                        <pic:spPr>
                          <a:xfrm>
                            <a:off x="4999130" y="0"/>
                            <a:ext cx="2923809" cy="3706065"/>
                          </a:xfrm>
                          <a:prstGeom prst="rect">
                            <a:avLst/>
                          </a:prstGeom>
                        </pic:spPr>
                      </pic:pic>
                    </wpg:wgp>
                  </a:graphicData>
                </a:graphic>
              </wp:inline>
            </w:drawing>
          </mc:Choice>
          <mc:Fallback>
            <w:pict>
              <v:group w14:anchorId="3FE28FB9" id="Group 7" o:spid="_x0000_s1026" alt="A long list of images that have been show to require Alt Text adding." style="width:451pt;height:210.95pt;mso-position-horizontal-relative:char;mso-position-vertical-relative:line" coordsize="79229,37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gXv9IWjEAAFoxAAAUAAAAZHJzL21lZGlhL2ltYWdlMi5wbmeJUE5HDQoa&#10;CgAAAA1JSERSAAABKwAAAXsIAgAAAAVIOhQAAAABc1JHQgCuzhzpAAAxFElEQVR4Xu19DYxW1bnu&#10;h0OZgiJYtRmuHT1thDZpaypwUbjqEc6ptEhRGm8sp6KlFCehNdT+KTaHENqKbVoth6sJ0BQrNNgc&#10;K6LolXMixb9BCA6NqaYVW39Gy4RY5UqdOsDIfb7vnVmzZv+uvb/9rb32/p4dMnyzv3et9a7nXc9+&#10;1157r2dG/PWvf63wIAJEICcETsqpXTZLBIhAFQEykOOACOSJABmYJ/psmwiQgRwDRCBPBMjAPNFn&#10;20SADOQYIAJ5IkAG5ok+2yYCZCDHABHIEwEyME/02TYRaE4Gdh5ZcembK1YfHYp/d2/1zJbjRiPC&#10;pLjfxqhqK0aJOmvFoyZuJIaBxx9e8uaiS99c31kqiHpePd5dqXT/5XhPqm6ZFDexSdV4XKHuow9v&#10;ObKiFrXBf2+vWHLk4U6zi0tc9fw+awSiGdh9dM+Baou7N/amG6xZu5tNfW0Lxq6+9dTVK8a0parP&#10;pHiwTWfv+iVvPwz2N+Q4/vDqtxctfOe+dX3dlZbps1vlX/vE/u4DffdtPFqmCDYEvwSVrlmzJsw6&#10;4qvAIpEM7HmqGsv2iZXKgb5nGzVuEvQ7O9ORbTNGtbWnrs+keIBNz6t9u2tXtOyP6sTy8H07+ttn&#10;n7p61xkbN5x2/fKx8m/VhjM27jpj9YpR6S432bta+BqFY4FMi/gqrNtRDDz+7M7+ysTWpYtaK5X+&#10;PU9xGuPs2Dm6fmFvNe/desaq5cFMa2sf6az3RXNs2bJl4rKHhOpXZWDSswgGdv7jvgOV9lmj2ma0&#10;Tsdd005OY0wAzcGma/U7uyuV6beedv2MHFpvWJMY0NFHw1qOr9hPwnT0Q0sjQvcHdq1+c+2Olqs2&#10;nXZ5e6X2GTE+IyLGPd1Hn9387p4d/QPT1Ykt02eNvX7BsEuvkU3nkbs29nXLbK1aycnzFviv68e7&#10;tvzjgeoNT5hZpAHmbAt7Kx3jVyn3tDM9nb0PbsR0sb9Wdcv0Dp8DkcUHwjfMBgtah3E58x6zT924&#10;/KTaV6037Bo7OSDwUjDs21qBWkPdE8es3mB8W5uos4Ne9RjFJX7wJrGIuKdKlGeStJnA1u9eCq9C&#10;c+DRfTsqldkng344Jl8zBv/vflxbvh/m6PGu1W8vxxrAjspHZo+56tZTr+pA2uzfPSxtGtlg6XX5&#10;LeBV6/SOU2+QSta9s3yJZx3o6PpLD69d11eZ3TrU1ro+badxrEEozD1b3l5+S+/rHxt5VUe1F1jG&#10;CHIgQZRqpiOnLDr1BsAyu6VG6ern6r9rgP7IKbNwsm9f4GpzbSWsvWN0EDkHfKjdq1emLzKmn+b7&#10;UGervg12Vn9IM2BcXRI3iEtSWGLtwwZ0ioEe21YKA48b6bwKY2BnX3Vi88+jBvxqH3UB1mN29HUF&#10;+dm1+vBarAF0YA0ACwBjLp8x6vIFY6/HAoB2929oc98B3MyM37gByXPU5Folq29trRzovUt7Uleb&#10;dCE5455n7FBbm0b/j0HfYg1Cwd55ZPm6kTdIzQuqvcAyxuqOFo8DKWKFhZ/JM0ZN+adq0bMuqn6u&#10;/qvdm7Vd1Bp2dZOVsAsuiriFq92rV1rOSrGqpHcWIauu2Yy/qhrldzwPnxA7k7ikgMWgiH9Ypxvo&#10;Bk3lYxLMwOMPb+yrVFqnDt1XhF+qu3sfqGbLU1f554rq7t/EpvMIJrrtHWOvnzFswLXNGHvD7Er3&#10;un8Mkv/4wb9gdto6xTPm2kcOrvXFGoQijanvVZvGTh5eM54rYFxqDmQdqPYxV84OvLodfXBddSXM&#10;29OA9kdOSM7A7gP902/1dHbk5dVVt8rrr2qrbqZxyRqWofp0yjlFv7CVmERQBDJQHgPObtUnPwOX&#10;at+Dwa7NWIVrvWH5YLYMTJImNo9XOX/l8PtGqWzyP2NYDJ+nHeiPUbeJNQhEaXDWPfzLyIliIrRD&#10;jAM6CEuZhsRML99/A5Ga2KLyfwJ3Jo6Z51+5kVW3V95X9XQlikuC5hOZCvHcpB+8ClsdNeljEAMH&#10;bi3UFFTqkYmo98Fg7XYxZgQY2wzn/JD77S3aJX6AD2uXHOkKfkQZaxCKS/s/BU8J2s6ppuVhmcEE&#10;W3Ob2rj3vPYgQ1+bhphXZ2b5MTVr8NkPvS0kywHDrsUhcTFrNL2Vs/STLqUmYcCQq01+AmIvI3v4&#10;g8Hu46+j9YhY4lsTG+nFjne0d6m096qqD7uGCNC24LTVWCM50Ld24Zt436qr2/ugMtYg8TAYdglI&#10;XNqgwKipmIgOu7pVh370Gkyt2pPOql4W42YEQR6EXG5qFXoOs7gYdLMcJmEPHtKR0M/A2uQHs761&#10;Qy8WDpBheZWZAQ8Gw1KHjreJTWXimIFFQlkqHP7vSm1BAvdmqzaNvwFLi1UeHl7ky4exBq6Nhdpq&#10;89DVrWfLu1htilyDkR6MnPCxarCCl1Kz6qRxXLJq0O16IqbEKWbLPgbWJj+V9sG3CtXrhQMfqlfc&#10;3gfV0nn7yI8Mv20IwM7ERop9bOTAIqEsFXr++ZZeJi8/bdWu8XhoUcuHR7zrtO0jYwzM49xdfcj5&#10;kdpctFFHbZI/+NrDwNtIBmswcpMc8aAoC38TxSWLBp2vI2JKnHS27GWg3LONWTr4VqF6vXDgQ22t&#10;THswWJu0hDylGMQxK5vAuIzEQ4uleGAQmgdiDYaq1Vcg9MZqV6VUK/4JhlJtki8T0dpKWNwazGDV&#10;tXvIyo53G/PCt0nsEnSSpj4EhjOwNvmpvYkWBtVAvNWDwYFljweidtYlsEk3m5J12oiVkliDge4G&#10;X0qGvZzQuDHUtuBkvIGA929ledl4DWbU9XhkWum/D7OA7N+eb/g6cOPwLEjNwxg48Hg38vZj1Lzh&#10;CWfwcdmR9b4daD2dAxvwzGww/iq7bwnYvIPXxNZvUa/jHO3yNzTsyXWsQURo+tZ637/B6yC1FwCu&#10;iXrcYhjs2ppq/xuhPKmux3Tv/Mc+PPAMW34MbGnG2OprA7h1X/i2Pwq1Ese7OlO+1lu7LpjEpdbK&#10;lt7hVwH/GUOomses5dvf/vZgb7vf2/yLY+/MHvvdyxHO0OOU8Se6th57/rXKhfM+cErV6qRJ80Ye&#10;evq93f/53ran+w69e2LEkWNdm9/b/O9H7n/tpH9NYNMy5V8qXVuPPrO1d9vT/YfeHTHiSN9APY8d&#10;GzG1deanxav+hxb+v/9zd1/XwRO9LSf+/lTvQ/9x5O7/OtE+e2zHgNuxBpXKO8d+t/VYZeoHZ356&#10;8ApUOzOu49TLXv772turlY9rOYFctPnf333mLbwQO27Bp7RrVUhxf4XDzsD39hGH7u7b/VjfodYT&#10;I/5w7KE/nJgy0KkBtCe09G/7z77X32q5auUpk8YlGIWnfHr0hZP6X3zs2POPvbft7t6up/sPPH/0&#10;2afwr3fbPe/ec/t7e19rGYxFUPeHmnr/wEPvvVD5wJBxxTAueHn4rbW/Obb3D2pgBJ6pTLg4Qb+a&#10;wFRjYM8jf7//2RPTF4+NWQAYN6L36fdeOPD+af8yenCUtEyZN+rs1hMHXz72/H8d2/vYsRf+XBk3&#10;e/R1N4yZODSMDGzGfWDmV0adffDYwb3Hnn+2b6ielSf/2//6wGAwWs6aVOl9rf/5vUdfeKxv77P9&#10;I05vvew7Yzv+zdwglIGVqaM7bvng2QeP/nHH0f9+rO+FP/ePm9h63ZrT5ur0gx+pGVgbzYf+cHQ3&#10;UHoWl5XRQ5cA6V6Noq9PHL3wGrm6JThOaW8FehdOOqn3tfefP3Ds9T/31/6dNO70UZ/83yd/feEH&#10;21Qs/P5HMbBSMYpLBZePrsf6x/3P0V+4eOAKHnQGfUzQqSYwDd8b0QSdd6+LnUcW3dIXvQfFPafp&#10;UT0INKdSUz2INbJsw9+DaaTzrDsVAmRgKtgaUmjg/fWQV8Aa0iQrzR0BMjD3EAw4IA8hsll0daVP&#10;9CMeAd4HxmPUUIvqXv59r1Qqf6mKOLXr2/Yb2iwrdwUB5sC8I3FwZ9/uHaBfdWvykGpG3l6xfVsI&#10;MAfaQprtEIEgBJgDOS6IQJ4IkIF5os+2iQAZyDFABPJEgAzME322TQTIQI4BIpAnAmRgnuizbSJA&#10;BnIMEIE8ESAD80SfbRMBMpBjgAjkiQAZmCf6bJsIkIEcA0QgTwTIwDzRZ9tEgAzkGCACeSJABuaJ&#10;PtsmAmQgxwARyBMBMjBP9Nk2EfDu0L3tttsAys033+wCNHDm0Ucf3bVrV/3OSFWqns997nMZ9tEp&#10;0OrHijXYRMCtHPjQQw9985vfVP0HSTKhn1QI1qE2OcDGX/7yl40A2tOFRjTBOsuEgFsMtIbstdde&#10;+9xzz1lrjg0RgTAEohj4pS99CVd0/Ly0drz88stSy549e+SMOonEhZSCyZicRBG9PXzlsZdvUbk6&#10;L6njZz/72e9//3uclHkdfsoHOfR69PNhfkZE/dChQ7Ee+rvpB8HThL8L/ko4FomAjkBMDgQlVq9e&#10;jWkbpnDLly9HSfDwpptu2rhxI07++Mc/VnXdc889n/zkJ2WO19bWpiaToAqyjZzHX4lZtGiRohMq&#10;l/OoDSd//vOfw+Azn/kMzvhv0lAPmlDTSBBVJ6Hfz4gwgxWYhS5YsEBsAj0M62b06PF0IV0lHKBN&#10;hUAMAzFb++hHPwpEZs6c2dPTgw+SPeTkBRdcIB9wgDlf+MIX5DP+jCgYIjkTY139VVEYgJxIdzgP&#10;OikCoxJVNgx91KMT/sYbb8QZlZb9fvrrgb2k3DvuuANMhvNiE+hhWDcTDY5MKknUIo0Lh0AMA888&#10;80zp0oc//GH8xIjHwAWLMI6FSOo477zz1GehJcYfsg0+IO+p2abQWM4rDsSi5reXsmoy6ffTX6es&#10;xCDfwgflfJiHYd2MdVU3yKSSRC3SuHAIpFmJuffeezGOMfHT74sieq6mjvIhNt01FERcHTDXhfN6&#10;K4EeJu1moNuZVNJQQFh5vgikYSA8xjjGqMXM83e/+510QF/bUClLMqf8qh8qoxp23l9P0iyqNyST&#10;YXkaEeah2Ed007OWE9ERfyWGvaZZMyCQmIEY+opRmM6p6R/uptR53GjhxkxGMFiKlRsFpSyf4Lxa&#10;2sGvmNyqaSFuIP24i71ej2oiXZBwG4kbUbQb5mFgN/Urzq9//euwplUXwrBK5zNLlRKBxAwECmCC&#10;3Nfpqy+g3JYtW9T5r371q4IXlgdhpu4DsV4q57Haqc7jRvFTn/oUTkp2Uk8jdMRhjyZUPZdddplq&#10;IkVgcIeG1mV1N8xDfzexpKSWc7785S8HtuvpQiBWKRxmkbIikM3fjcCzB6zE1EOJsuLLfhGBaATS&#10;5EBiSgSIQFYIkIFZIcl6iEAaBLKZhaZpmWWIABGoVJgDOQqIQJ4IkIF5os+2iQAZyDFABPJEgAzM&#10;E322TQTIQI4BIpAnAmRgnuizbSJABnIMEIE8EQh4HjhhwoQ8PWLbRKCMCBw8eDCwW8yBZYw2+1Qc&#10;BMjA4sSKnpYRATKwjFFln4qDABlYnFjR0zIiQAaWMarsU3EQIAOLEyt6WkYEyMAyRpV9Kg4CZGBx&#10;YkVPy4gAGVjGqLJPxUGADCxOrOhpGRFI81ba5s2bn3zySR2N7373u+eee24Z8WGfiEA2CIS9lZaS&#10;ga+99tott9ySjWushQg0AQJ8L7QJgswuFhCBLHPg9773vUsuuUT059etW+f5FSf16SsUfr/+9a8L&#10;Yh7Lzs7OX/3qV/IV57cFHFR0OQABSzkQ9ANnQD9xQf/1zjvvxN0jvpLj1VdfxRnlqbJ86aWXQD+p&#10;5LrrrmMwiUC5EUi5Fgr+dAweyGAKo4svvlhfktF/xV/S1Rl15ZVX4gz4JmWVpfxNIqlkxowZXOAp&#10;9/hj71Iy8JxzzlHZ7Cc/+YnCcfz48Tqm6ldMLIVR6lv5rP4GmLLE+XHjxoHd27dvZ3iIQOkRSMnA&#10;huICSmMWinkpeKiSZENbZOVEIC8ELDFQ/lCmZEI5/FlRhwCTT+RYZNpnnnkmL2jYLhGwgIAlBoJR&#10;WPxUK5zo2AMPPIB7P38PwUxF1MOHD3umtRYQYRNEwCYCKRmor8QY3rPh2QMop9ZvQMhrrrkmsKsg&#10;qpghB86dO9cmHGyLCFhGIM3zQMsusjkiUAIELD0PLAFS7AIRsIlAylmoTRfZFhEoMQJkYImDy64V&#10;AAEysABBooslRoAMLHFw2bUCIEAGFiBIdLHECJCBJQ4uu1YABBI/D8Tu+AJ0iy4SgawROPvss+up&#10;MkuVinr8YFki0JwI8Il8c8advXYdAd4Huh4h+lduBMjAcseXvXMdATLQ9QjRv3IjQAaWO77snesI&#10;kIGuR4j+lRsBMrDc8WXvXEeADHQ9QvSv3AiQgeWOL3vnOgJkoOsRon/lRsAGAxcuXPjxj3/8wIED&#10;fihxHt/K+Ztvvhm/msOd1N68ZmWJJnCkKJhVEQt9zMpV1pMOgQwY+NnPftak7UceecRj9pvf/EY/&#10;c9ttt/3pT38yqUpsktqb1xxoCW/VxaLOqiKKe1rJpI/1eF5P2cahVKaa62WgIf2mTZt21113eYCD&#10;Ji/OlwlN9oUIJEWgLgYa0g8+TZ069ayzztKT3hNPPCHnA6d8+BYzUjlk+uo/o08RZ82ahcrxUy8i&#10;NctEDge+XbNmTWAeQxOqOZj5QUSpFStW7N27F2ZqXoraPE6ioHgi59WvfscCW/S3ovqIr/T5MJpW&#10;fga6obpg6LlnuovKcSawbNIRRvsYBP7qO06YHf+qHdEloMz789qBD8rypptu8pzEGRwwePHFFydN&#10;moSf+Pz444/jg/8MvlL2+Dxz5kxVBOfxqzSkf0ZVsNF9UM7AE2kOBwzEDU8T9957r8d/9Su+Qs1S&#10;RPckwrGwFv2tiDM4rzol1eKMeBjohh4RQ88lTJ62PGXNhgatAhDwE03OpMyB5tlPXQCWLVuGHCIJ&#10;DT+3bt06Z86cwMuD7KSaOHEifuJPguKD/4y/4NKlS6UIqn3jjTfEAK2sXLlSPqOq+fPnB7YI36Qs&#10;Dqh0q+IRVy/UjKwoBldffbWe4ZUn8m2gY0lbRBPwSiYOQA+fcUY6GOZGmPNhRZYsWSJ3CqhQgRaB&#10;AL/KBIE0DExBP/EVBJD1GPzEZzXoPT0BVTCgMYtTs1b/GX/n29ra5OSECRNkmMp4RVllLF8FHmou&#10;h/EXy0CpGVxVs1C9iPJEGvI7JucTtSjo7d+/X6GHD9FuBHYzoohcodAj/NRBy2ScsZIwBBIzMDX9&#10;4AGyk1xlt23bFpYAxdGdO3fi7weCDOo+0H8mw6Ditmffvn1YicWxatUqw5rFXh2SlAyPFC2ef/75&#10;wA31w1UdvRRuhBWRK1TEdcqwdzQzRyAZA+uhH3zClRWLn7KiEHuVRYbEQIG9eozhPxPdT5UMlRnG&#10;rr8I0gIy2KZNm+Srnp6eWPikZsknKY4ULaIVNRHFZF7QS+FGRBHMGnB9xIUPPwMf3qboKYvEIpCA&#10;gXXST1zBzA33Ifi7SBGeYYCqwQ1uYBbnPxPbMRiAsSCwagtzWoxdf0F9UMooDKtcFZeaceOkLBM9&#10;uI9uMdBJaQjzQ9yhqbtZczdMPAdQcsuKn/pEIMIfkyjQJhqBBAz87/DDHGWZqsVO2DC45RYLA12M&#10;/WdMGpXMJlXhJgpjC3eYnoIy5qR+jMKwWagst6inEagZvqn7QEwRTfwRm4gWPa146pRFJn0KauKG&#10;iefykAbrQ/ITrJNrSrQ/5l2mZRgCidUKCw0lRhXyj4wzHkTAJgLUSqtgFhrxCMRmMNgWEVAIlDwH&#10;YnKl38Ykeu+Uo4QIZIgAFXszBJNVEYHECHAWmhgyFiACFhBIsBZqwRs2QQSaDQEysNkizv66hQAZ&#10;6FY86E2zIUAGNlvE2V+3ECAD3YoHvWk2BMjAZos4++sWAmSgW/GgN82GQMMZKFKFniPRToLokHjq&#10;V9tqMhcaFAGYROMjwocwxZpE9cNYNGkM90mJ9Is0oeRzUFw/qUITIZSY1Hld40ev34L2XFI87ds3&#10;nIF4eV/2g2JPDQ75DBG+RF2N1szDzgapFh+w+6mp9rZBb84QSbl8yGYRDH3ssVD7dP37RWCTiVCi&#10;+IYdnqotvCQIAkv90OmSz818NJyBNsHFpgcMJr8wqU0fbLaF4Wsu9wiuLl68GO7hCgUaKHUZIUND&#10;3dbrx/4v2emPA/GK2I3ZUJfcqTxPBvpl9urXzAu8nEeIESplQV2WJkL/T+kO6hM/3T5igq3rJnpG&#10;gInwoaeIbCY2JA+8BTIizCM/u7q6okehZwqd1HnDIY5pS5OnwdwYiIjq0iyYPcrFGBd1CYnMmnAG&#10;EyfsmsV5k+mr7Kn3hB9ZEeILMhHCQNQFP5EK5DwMpFSgY/IVjJFJZEat1MRgDybos6xAEuIkMo+Y&#10;oax+7Y9uUTz3D+iIzcR+YyAgCMuBcY++mN+Np3M+kITojp63sbM5UDrEkMAlMMuNgY3QzFPbuj2B&#10;CZMGBA02bNggxsgMsfp/YYKIqhLUA3aha/570QjdRHPhQ9Uv9FSpB5iMQlyYdP0lAAImoF1kfpMU&#10;lM55v2NoC5chPW/Dq1hlOpMOFtcmHwZmq5kHIslaK6ILSbXAYPilAf1ahihoKEMYIYgoGkqerSgR&#10;uomGLeqdEsEbw/ln2NAU2StcO4Be9Jpkauc9TaMVmSwUly2N8DwfBkpP1MxNPijxmKSaeWotNIx+&#10;SaUBwxxrRACioQhsETNh5A31gAc2ELkxn1LqdeJ6gWQIPhs+zwj0xwQu0dgn/fwA5sNAm5p5YdKA&#10;fi1DoJNU/89vH5haI3QTk7YIJ3Gh0Qc9ziCVRadE3P2G7RAN001WY6V+55H9MGdWepD6KIRXgYtn&#10;jbvYuVZzPgyMkNnLXDMvTBoQPmBBRWkZ4s4Nsztz/T8JpFSiyxbiPhA52RPmCN3EpC2mG0BY8FBL&#10;Teip54/AoM4I+dY6nZeHH/IgxH9AwE7/6z3pelfoUvkwEJAFyuw1QjMvQhpQll5lOoelwsmTJ4c5&#10;FhFjVALKqTnhFVdcEajF5tdNVHWaKA7WOchE7VfWhwCIrMHIgadzsZPDepyX3Ksr/Osv8eDOMFo9&#10;vc6Ou1+85EpN7gfAmofI8Eg4da7fZOutLMM2iXgkdWKyHTzFq00Wutx5FVOegjYJ/SKGC3Ng8bhE&#10;j4uIAHNgEaNGn8uPQG4rMeWHlj0kAgYIkIEGINGECDQMATKwYdCyYiJggAAZaAASTYhAwxAgAxsG&#10;LSsmAgYIkIEGINGECDQMATKwYdCyYiJggAAZaAASTYhAwxCwwcAIQUG8pNuwrkVVrMvDmGwSl7pc&#10;UPtTf8hedyYXDNloJgjYYCAcDRQUjNXDixYprKf/PT09Sh4Gr+ebCIHmqPaHF5pEJkcOebuaan/1&#10;DAB3ylpioOqwI4KC6oVg2eCHTQOxIclR7Q/Xi8BtrFT7i42a+wa2GQhE1GDy6OF5hAMxd4WeFzZ3&#10;qnkXPigFJJFhFnxFzVp2u8mZCLnBwJDoKkaBBlT7c38oF9TDHBgYKCgIzniEAxOJFKKsUvWLEP/z&#10;BwnUwnbV2D0y+ar9YRaq9tR69GCo9ldQ4im3bTMwTFAwUDjQHFylI4giEeJ/eoWSMyEqEbtDHKXy&#10;VfuTG2Y50DudhFT7Mx8kblpaYmC0oGCgulEivJRKb7T4n16nDGjc3RlqZnr8sa/2Jw5AvBgkTAQO&#10;jV1GwBIDYwUFs8XIRD9PWgSRRDMznQPW1P6Ue7G3rOk6wlJ5IWCJgdHdCxQODCyiNhqH7ThOIf5n&#10;An2+an+6hx55P6r9mYTPZRsnGBgoHCioYS1UwYdnYurvIoX91S4T8T+PXB+0Bv36gp6Y5aj2B0+U&#10;uAs8x5oT5NiUe1T7c5ldJr45wUA4GigcCHEhJB/1NAKDTy0JKp1Pfydjxf/AUnnIIQfoF7sWmqPa&#10;n3RQXIXmH+4DdW+p9mcyyl22oVKTaXSo9meKFO2CEKBSU73jgmp/9SLI8kEIMAdyXBABGwgwB9pA&#10;mW0QgaQIuLISk9Rv2hOBciBABpYjjuxFUREgA4saOfpdDgTIwHLEkb0oKgJkYFEjR7/LgQAZWI44&#10;shdFRYAMLGrk6Hc5ECADyxFH9qKoCNhgoINqhSpcIjAj+3pjD6oVxkJEg6QI2GAgfHJNrVDBFLbL&#10;yY8j1QqTji3amyBgiYHKFUfUCsUfyENhz6EJTLChWqEhUDRLhIBtBsI5R9QKsdsVm+tE/Tb2oFph&#10;LEQ0SIdADgx0RK0Qe3yx29UQNaoVGgJFs6QI2GagI2qFcAPzT9nyZ3JQrdAEJdqkQMASA51SK8Sa&#10;ClQqDOefYZhSrTDFaGMRPwKWGOiUWiHWVJDTlE4MQIFYk0eL2nCsUK3QECiahSFgiYHRAbCsVrhz&#10;505dUBS+QTI0OiVSrZAUahACTjDQslphCiipVpgCNBYxQcAJBsJRm2qFJrh4bKhWmAI0FjFBgEpN&#10;JihVbahWaIoU7YIQoFJTveOCaoX1IsjyQQgwB3JcEAEbCDAH2kCZbRCBpAi4shKT1G/aE4FyIEAG&#10;liOO7EVRESADixo5+l0OBMjAcsSRvSgqAmRgUSNHv8uBABlYjjiyF0VFgAwsauTodzkQIAPLEUf2&#10;oqgI2GCgs2qFyrFZs2aZBJBqhSYo0SYRAjYYCIccVCsE67DrTzYKYsdgLGpUK4yFiAYpELDEQOWZ&#10;I2qF0CkE/RIJVVCtMMXwYpFYBGwzEA65oFa4bds2KFPEoqMMqFZojhUtEyGQAwNzVyuEUih8wLvq&#10;SiomVrWeaoWJRhWNzRGwzUBH1AoBEGaVchOIe1TkQ9AyAjWqFZoPKVomQsASA51SK5SdWitXrhSk&#10;5Na0q6srEXBUK0wEF43DELDEQKfUCkWaTX7KAQb29PSkGCVUK0wBGovoCFhiYDToltUKkb48SS/w&#10;1lT3mWqFpE2DEHCCgfbVCq+44ooVK1YIpngygZ/RCvZUK2zQ+GO1TjAQYbCsVoh7P0yMZS0UTyZi&#10;n8hTrZBUaRACVGoyBZZqhaZI0S4IASo11TsuqFZYL4IsH4QAcyDHBRGwgQBzoA2U2QYRSIqAKysx&#10;Sf2mPREoBwJkYDniyF4UFQEysKiRo9/lQIAMLEcc2YuiIkAGFjVy9LscCJCB5Ygje1FUBMjAokaO&#10;fpcDATKwHHFkL4qKgA0GUq3QMzqwGwOYJB0yHm1FXToxaVW0dwcBGwxEb6lWWGfI/dqK2E0ydepU&#10;2VrFo7gIWGKgAohqhSnGSpi2IsCE/EeKClnEHQRsMxA9p1qhf1KqVNsCBaMitBUxuWAadIdOKTzJ&#10;gYFUK9QTF27n9u3bJ6ptq1atmjt3rieK0dqK2LyP4ikCzyKOIGCbgVQrhLjT/PnzVfi3bt2q9DKw&#10;BRETBJHH9xxh2oqQ2MEVzZHBRDdSIGCJgVQrBPFUeJRMmygFI++pWaifTploK6YYGSxiBwFLDKRa&#10;YUQ4ZQqqDo9mVIbainaGFFtJhIAlBkb7RLXCCHyitRWRIdXKVqLA09gRBJxgINUK1WiQ+2TPEaGt&#10;uH//fjwVdGQw0Y0UCDjBQPhNtUK5FcTapj+KEdqKuMGeM2dOisCziCMIUKnJNBBUKzRFinZBCFCp&#10;qd5xQbXCehFk+SAEmAM5LoiADQSYA22gzDaIQFIEXFmJSeo37YlAORAgA8sRR/aiqAiQgUWNHP0u&#10;BwJkYDniyF4UFQEysKiRo9/lQIAMLEcc2YuiIkAGFjVy9LscCJCB5Ygje1FUBGww0DW1QuyLVTti&#10;1YfAnemeqOoCgfisyirpQZxUmxvEIHBcUK2wqHRpgN82GAi3nVIrxHZ1fUfshg0bsMXOsy/WD7VQ&#10;dNOmTfgJymEzu6okcIcednvAIKuQUa0wKyRdq8cSA1W3HVEr1MMABnZ0dMQGBkotixcvhhmkk/bu&#10;3avEXXAGZIstXo8B1QrrQc/xsrYZCDhcUCtUUcGMFNksNgHCDG5jJzEKys+urq7o0OozUliqWSuy&#10;macgCEa1Qsd50jj3cmBg7mqFngSIHeix+D7yyCO6jiAm1ciBgfvZA6uCJdKmzFpXrlxJtcJYwJvH&#10;wDYD3VErVPNJTIxj442rhhI4gzGKbN++HUKDyF0mgrmwBPGkFaoVxqLdVAaWGOiUWqEKMDKbLt2Z&#10;KPCYiyKh4R4SXYv+MywiSUi1wkTwNo+xJQY6pVaoogs1+DpFVsArJEPMMIVm6Q6qFabDrRylLDEw&#10;GizLaoXijKjB66kpwkksw4TtcZaFmYjD3zulMy9fRbOXaoXlYFpYL5xgoH21QsCBxcxp06YZRhcS&#10;Zsh1irr6GozcB0YwGb1DQ+qBB54rImdKVfLVkiVLlBtUKzSMSGnMnGAg0LSsVogWobRprnWLxxVI&#10;mPKHjUAbWYORA1PZ2Cfv8hxf7NEu5uRqAOErkFDVRrXC0lDLsCNUajIEqkK1QlOkaBeEAJWa6h0X&#10;VCusF0GWD0KAOZDjggjYQIA50AbKbIMIJEXAlZWYpH7TngiUAwEysBxxZC+KigAZWNTI0e9yIEAG&#10;liOO7EVRESADixo5+l0OBMjAcsSRvSgqAmRgUSNHv8uBABlYjjiyF0VFwAYDXVMrlFgpr6L31+qB&#10;pVphUYe5w37bYCC675RaodAPGyNkayw2PZgovlCt0OFhXGDXLDFQIeSCWiF2xGKHnkgP4oCCC3Yb&#10;xcaQaoWxENEgBQK2GQgXc1crxDuySnoQ/sjm2uiN6lQrTDG2WMQEgRwYmLtaIbQh4INCR/bdRh9U&#10;K4xDiN+nRMA2A11QK0TSQw5U936rVq2KBY9qhbEQ0SAdApYY6Jpa4c6dO5XShC7Faw4i1QrNsaJl&#10;BAKWGOigWqHSCJw8ebK6G0w6VqhWmBQx2nsQsMTAaNxzUStULpno9lKtkMxpEAJOMDAXtUIBFE/5&#10;MENWTybCUKZaYYPGH6t1goEIg2W1QvVCDP4AC6ajsaq7VCskVRqEAJWaTIGlWqEpUrQLQoBKTfWO&#10;C6oV1osgywchwBzIcUEEbCDAHGgDZbZBBJIi4MpKTFK/aU8EyoEAGViOOLIXRUWADCxq5Oh3ORAg&#10;A8sRR/aiqAiQgUWNHP0uBwJkYDniyF4UFQEysKiRo9/lQIAMLEcc2YuiImCDgW6qFUrEZs2a5VGI&#10;wd55+avu+MowqlQxNASKZn4EbDAQrbqmVgiXhGm6YAxOrlmzBjJqsnkXewJNpESpYkhe1YOAJQYq&#10;F11QK4QzoI0wTQm3iYfYKwjxQvm8ZMkS2MTqOFHFsJ7xx7K2GQjEc1crhA/Y6ACpGE/4ZToq4oXq&#10;Q9gLtWJDFUNSqE4EcmBg7mqFYZCJjqj+bYQ4hZhRxbDO8cfithnoglphhlGnimGGYDZnVZYY6Jpa&#10;YeOCTRXDxmFbypotMdBBtUJ/OD1a2jDwpDjzEUAVQ3OsmtzSEgOjUc5XrVD55vkDEp6FmcAuUMWw&#10;yflTf/edYGCOaoUeBOfPn79hwwY5iQ9I3dEQU8Ww/iHY5DU4wUDEwLJaYVjU4Qa+kndikN/w9DJ6&#10;fFDFsMn5U3/3qdRUL4ZUMawXweYoT6WmRsWZKoaNQrY56mUObI44s5d5I8AcmHcE2D4RCELAlZUY&#10;RocINCcCZGBzxp29dgWBBt4H9nf9X1d6ST+IQN0ItEz+fD11hN0HNpaBe/vG1+M0yxKBTBDw7MNO&#10;VKdsl5nWepgMTIQbjYnAEAJg4Be/+MUUiNx///2NZiDvA1PEhUWIQGYIkIGZQcmKiEAKBMjAFKCx&#10;CBHIDAEbKzF43fmPf/yjcvlHP/qRzK1/8YtfPPXUU3fffXdmvTGuaNeuXardefPmGd4kwOE333xT&#10;tvmL89LgJz7xCXUSv37ta1+L7h3uLl588UUpEns899xzt99+u8fsK1/5yksvvaScia2kyQ14H1jB&#10;KMeIx4EP3//+92VtCiM1mn7giWxWyPx46623xB9cDh588EE0FNuE2Aht4BVGv9SA44wzzvAXj+1d&#10;bIticN5556mG8OFb3/oWmrv00ktR/6RJk0Bmw3po5iYCtmehyDYYQHv27MkXDpX0kI0vuugi5JNY&#10;f7Zv3/75z1efCOHygZSuS4lK0rNz6NpQ6AUuH3baLVMrEQqUTz75pOWe2mYguqcyBiZyOFSHkWQw&#10;uZJDsh8u+Rjr+FXM8EE92MHcDL9K2e985zuqrJxBZlBVmTwL+tCHPhSNO5qD2zJ5lp+xOqKe3uFX&#10;cQneetoy9xZuIPciAaoaMKdgGkzEmUcfffQb3/jGb3/7W38pnPzhD3+4fv36RBXWaZwDAzGG/CMe&#10;w0jNtTAzRK8w38N4xS0WzscmGZlPypwWYx13WVIbasCkNwIjjGnczsXeB0K698ILL9THPSrXLx/R&#10;YYAlLiXi0rXXXqsnrkTeIgHOmDFDb+vcc89FZ+scBE1VfMqUKeeccw5o5iEhfsVJfAWdBJuA2Gag&#10;jFr9Ki69xaDEHY58RpLxG0SDglSgpD7BKDVFRD3IXYG3eZKR7rnnnuh7UWnXc9UAY0F4NIQaTFIQ&#10;LEE8qQr3dZj3qu4Yegt7mf16Lhann346fLM5Yore1plnnonYeUio6IevYGCzj5YYCILJiMcY+ulP&#10;f+rpIRKRDM3UPVdJVapC3lOz0LABKhnpxhtvNGSRxzcQXtZF0LXo5SJ/71J4i9Zx86xTNzVWLOgh&#10;YY70QywsMVCthfrp14gBoS8e4nNERgWRhEXp3MBVA1dNXFaEZukOQ287OzunTZuWrgmW8iCgk1Am&#10;n/azn7hkiYHRIwBTKZllxQ6Uv/3tb2KDxwmBxlJVPXwIrBZT2bAWPUL3/uL+3qk7N3NvAQ6SuX+a&#10;AEACn4XEIkkDRcIc6ecKA+WRwB133CHDAqNN3bnpj/KxKoMVEbHBs4HAMYSqYKY/wvavl6B+/SSM&#10;kaKjRyQWPJ555hnlnl5c7gMjptDikuoduqY6ZeKtNIqlV1TidxLPUfBUkHRKh4CQMK/sJz47kQPh&#10;B1Y7McLk5g13cVAQxUlZR1FPI7C+IosfOObOnRsGOhZRVVWwBHk8lhj38pBDDpN3YuAJUpBkaRRX&#10;bqA4JoexaznyHF+aA2d0wsd6K86jVGCuw/z5ggsuSDf+WAoIgISWl148sNt4K60ckUbuAg1in4vY&#10;7Kyk39hHKTZdcrMtvpXmZlySeSXLOQ16Sy6ZKzVreZBI+qWAzqkizIFOhYPONAQBl3MgGdiQkLNS&#10;pxAwWWYPc7jRe+TJQKeGCp1xFIGi6sQ4CifdIgLJESieUlPyPrIEESgtAlStL21o2bFCI+DKE/lC&#10;g0jniUBqBMjA1NCxIBHIAAEyMAMQWQURSI0AGZgaOhYkAhkgYIOBeKNa/jK7HEphBS8l49cMOlFH&#10;Ffgb1PDhiSeeMKkDDqvd9+K8HPpJpUEY0bs1a9boQk+GTfvbSlqJSUO0sYyADQaiS0uXLv1T7cAH&#10;bGsQEuIdS5yJ6DDo0ehBtm7dOkPE4QwsN23ahJ/wCq9ZSI9wBG4RjO2dYbswA2OxLUvaktYFvalT&#10;p+Ir83po6SAClhioer5s2TKMVygOuYAFhq/5rnNwdfHixXAblw/wYcWKFaoLjX5de9u2bR0dHdIc&#10;2lWbJAHmXXfd5QKS9CE1ArYZCEdVxsA8TdeNlgmhHJL9ZLThVzHTZ7CYN6oZ7KxZs1RZAQLU8k96&#10;PRiBSBi+huRBc3Bbdi3Kz66urmjQPb1Ts1Z46ylo4m1YW5hTMA2mHv0uFMyBgZi/tbW1+Uch+CYT&#10;Ldn/jvneqlWrkKNwJpYnKItSMknDWN+3b59UhRrC9vIiq+BbwxjoOrkognGPFg1l58UlNY1cuXKl&#10;nrhMvIWrKuXCZ11O7/zzz0dnDXtBMwcRsM1AGbVXX321BwsMyg0bNshJJBm/QTR2oISkJhxbt25V&#10;4xX1IHfJLZx+wA1w27wVXDUmTJigasD0D4RHQ8i0JikIliCeFL/kkkt0Cpl4Cz/RQcnqqEG/HsGr&#10;el78d3BENptLlhgIgskAQirYuXOnB2VZisTQTI2+SqpSFfKemoX6BygICTdi82q0MyA8ciyuGuha&#10;9HKRv3eKzCbewg3Uj7cKJatj9SX3BeTUYWJBPwKWGKjWQv30a0RU1CqlfPDkOqypgJaKonBgyZIl&#10;5lNK3WFcNZAMwWfD5xmBnY32FjXr1wtZyvJn9UbAyDotIGCJgdE9kZwQ+5cYYKNeMA9701yqiuYD&#10;rgL6oIc9Ull0SsSgD2tRzX7D+ujvnbpzM/E2sNqenh45D69i5RItDCM2kRoBJxiIQYxbI7XgDiqq&#10;a7xaeUcPceemHmOEPcdDVTBDTlOIpEtuHkCx4KH0EeGeXqfcB0ZMocUl1TuZA0v9Jt5KzapFNIcE&#10;PmfOHKlh//79mJemDj8L5o6AEwwECkhBGKYyM8Rd3OTJk3FS1lHU0wisr8jiBw41oP0IYhFVVQVL&#10;kKd+lOEJxr1kadBGuYH68bBO1mAjDnmOL56DM5iTK2MTb1G/PJXBgdtOXAtU4sWvio31d5M12Eeg&#10;gSoV9jvT0BaRu0CeOtdvsvVQ0i/uDLOtlrU1AgHu0K0XVVnOafRbcuZeyoNE0s8cMTctmQPdjAu9&#10;KhsCzIFliyj7Uw4EXFmJKQea7AURSIpAwCw0aRW0JwJEIDUCzIGpoWNBIpABAmRgBiCyCiKQGgEy&#10;MDV0LEgEMkCADMwARFZBBFIjQAamho4FiUAGCJCBGYDIKohAagTIwNTQsSARyAABMjADEFkFEUiN&#10;ABmYGjoWJAIZIEAGZgAiqyACqREgA1NDx4JEIAMEyMAMQGQVRCA1AmRgauhYkAhkgAAZmAGIrIII&#10;pEYggIGvvPLKtYMHPodVrcx0OTMx1r+KMPNYpu5DYEHVrr8LP/jBD9C/O++806RF9M4EDZOq6reJ&#10;BrP++lmDfQT+P6Cx7dtWF21gAAAAAElFTkSuQmCCUEsDBBQABgAIAAAAIQDOu/cQpgIAAIUHAAAO&#10;AAAAZHJzL2Uyb0RvYy54bWzUVW1P2zAQ/j5p/8HKd5o0hYZEtAito5qEtmpjP8B1LolF/DLbbcq/&#10;39kJBVq0IYQ07UNdX+y7e+6ex/bF5U60ZAvGciVn0XiURAQkUyWX9Sz6eXt9ch4R66gsaaskzKJ7&#10;sNHl/OOHi04XkKpGtSUYgkGkLTo9ixrndBHHljUgqB0pDRIXK2UEdWiaOi4N7TC6aOM0SaZxp0yp&#10;jWJgLX5d9IvRPMSvKmDuW1VZcKSdRYjNhdGEce3HeH5Bi9pQ3XA2wKBvQCEol5h0H2pBHSUbw49C&#10;Cc6MsqpyI6ZErKqKMwg1YDXj5KCapVEbHWqpi67W+zZhaw/69Oaw7Ot2ZQgvkbssIpIK5CikJWiW&#10;YBn26oogdzVpuXVEVYQLWoMlrqGONHQLZA0giW1UR5wiBn5tuAFy1TpyCztHaOnFMPKd7nRdYMKl&#10;0T/0ygwf6t7yzdtVRvh/bAvZBY7u9xz5UAw/nmVpliVIJcO1dJrlk/S0Z5E1SPWRH2s+D55Znqb5&#10;JO89J1kyTaZn3jN+SBx7fHs4mrMCf0PTcXbU9L+LE73cxkA0BBGviiGoudvoE9SHpo6vecvdfdA6&#10;KsGDktsVZyvTG0/4w5PW84fLPisZn/vyvIvf1ftQX9ONYneWSPWpobKGK6vxmKAAQjOeb4+9+Szh&#10;uuX6mret58nPh9JQJgeSfKE7vdwXim0ESNefXwMtVqmkbbi2ETEFiDWgHM2XMgCihXUGHGt8wgoT&#10;f0ewPWv7hYDyEZjHbFFgr5XUaZ7n48kgqZeEgU0z1i1BCeInCA4xIBu0oNsbO6B52IKCegQQpmj2&#10;NODk/5ETHpQDOeWHcvI0+Fr/lUBSD+h9BbLXwvHNk+bp5Dz5w/3xHjIJdxDe9eFaGt4l/5g8tXH+&#10;9PWc/wYAAP//AwBQSwMECgAAAAAAAAAhAM9xoAIo9wMAKPcDABQAAABkcnMvbWVkaWEvaW1hZ2Ux&#10;LnBuZ4lQTkcNChoKAAAADUlIRFIAAAOcAAACrQgCAAAAxIH2OgAAAAFzUkdCAK7OHOkAAP/KSURB&#10;VHhe7J0HYBzF2f51utOdTr03W7JkuffeqQmG0AmmhhpIAvkS/pR8CemEL6R8X6gpJJQQQgvGBmOa&#10;scG49yrb6r333k668n92Rx6v99pe1Z30LkI+7U39zezss+++M6P67PJZIXQQASJABIgAESACRIAI&#10;jDkCJd2DY65OdisUOn6qSjUlAkSACBABIkAEiAARGKsESNSO1ZalehEBIkAEiAARIAJEYBwRIFE7&#10;jhqbqkoEiAARIAJEgAgQgbFKgETtWG1ZqhcRIAJEgAgQASJABMYRAdVnV8weC9W1WMZCLagORIAI&#10;EAEiYJ/Amg0HxySePeuWj8l6UaUCgQBNFAuEVqAyEAEiQASIABEgAkSACBABpQTI/UApKQpHBIgA&#10;ESACRIAIEAEiELAESNQGbNNQwYgAESACRIAIEAEiQASUEiBRq5QUhSMCRIAIEAEiQASIABEIWAIk&#10;agO2aahgRIAIEAEiQASIABEgAkoJkKhVSorCEQEiQASIABEgAkSACAQsARK1Ads0VDAiQASIABEg&#10;AkSACBABpQRI1ColReGIABEgAkSACBABIkAEApYAidqAbRoqGBEgAkSACBABIkAEiIBSAiRqlZKi&#10;cESACBABIkAEiAARIAIBS4BEbcA2DRWMCBABIkAEiAARIAJEQCkBErVKSVE4IkAEiAARIAJEgAgQ&#10;gYAloPrsitluFO7CVz6JmDCJR6ze/Hb+i79b8exbcTPmb/nGHJzHZ/w+8Mi33EjcnSgWi/JYK557&#10;Wyjbw7dLo1z46qe9NeXHnviB8nQCIaTNugRCwZSUYdETf0lZcYk0ZPOBr9xrAnAQ+p5bnVlJUV0K&#10;g74kvTpY3M7Ck7Iu51KaNgM7qHVAAXFc06+t34sAX968WgkQ39XLdykrqZfCMKyQLHB/XdWu+64U&#10;BlvJgOagFrjcojInsygKD5vZob0adnya/7enFCbi3WBrNhxUkmDB//647dBOHjJx2UUzf/y/SiLK&#10;wrB0FGbqRvo8yp51yxVGx/Ay1NMpG0zQUtroODRuYHZjt++5o36Dc2l0Ut6CfhYbJd2DCstmHezO&#10;d7+My8zm5/M2/HvnM79xOzU/RHTfUgv9Af3KfqBoUVZIWKZo6RgbBGZ9/+cYQH1aF9yYoUT5DzTu&#10;FVvOuJEjhvgAUbQoPG4trEYQsvhhn72uaIUrTlJrWWMFFBAHDTrpujvYt/yD49b3Yr2CjhguRggX&#10;frFA2Viz8iIfJdm5can6LQqELMQo+4EwLXv5/9zIGlLYD4rWpYK1Ht3LH2x4RJzBedmY4FKyFNia&#10;gKujk+8Y+uFe7KDwFbu/+POqXPbjZ0V70aO/hqp2Caz7otalbCgwEVBCADfs4e5O9nROx3ggkH7J&#10;lR35x/vqq/BhPNTX7TrGz1kM8/+pZ3/JU/DFYxJP3M/ZuY1FYcT0y9f1lOUrDBzgwZiNXPoQyD6P&#10;lu08wHF5UjwanTyhN1pxvSlq4XLAvA6sj0W//vMVn51mPxguR6u2yvPFqzqYDNmPVGPBeoGv8Jt9&#10;hdEE1eEhpelLU/BPlfGiBM9z+M3KwzNFIXkJ+UmbxWMpsMCoY9a1t+M+KiOgnKF7IfFmU2qHsFlO&#10;6xqhjaTNhM+sFqgRay9WGHuI3Cuqq7GkeBFX2nPYSy7HhXRQa+vGkgGx159d6jOu1ldJeLR1xYbX&#10;Gr46r9EdtJS0XgovRpucg45Yx+mjwJJ+4RWOqTq4EGQRHQ9QTrPj44xUXdnsZkAtvTZxVWKQYYWR&#10;XptKeovbYYY6WqRxYbXF637201N0Cl+dePxeeBrwMAhw6LtX40+clJ13HBHf1mx8jaWDRJCs22V2&#10;EBEvuKQPgfiMN0IsvIMLnw3+gdAcNqvm9I7Jrnfp2O4LttI07Y1OCMNvlLw/y4Z31r1tqgjeUvwm&#10;xTNVOFj5uuJK0r/6j//44b4y9nPTyxt4lO98dhTmVXYeJ2FnRUj8Zmfm33R3xvylPCKPJT2JFNh5&#10;xJq37i44P8iycFw8b4paezlB6cKXizkqwPt2+f+9rgTZKIbBZYP34Pw1X2TGJOmgjK+qNr+Nb+GA&#10;MfPBny761QssJAYaHgwfhCqL54Uq/+nf/qkOZOixJx9iL75RMGSKiwSFPPiju3Cy4MXf88vJXvGQ&#10;AguMd+goOXMP8KlNSEamYdcWnGF3SpsYbdZImghiockY/NK3XpS57Voj8k/TsFw4XnzOWXcvQy3Y&#10;p3u6pH1MYTvykjtuLMf92dW8vIgLNwYY5qGfqj58Ex+41uGsZJ3ZOmslF6NNzsFIDAMOGkv5ewwH&#10;F4KSAcpBdtI+M+VbD/JRxeawidfiuB5ZGNbEMdNGJnJgFGIvzX16NO/8FO4HGd+4ieUCkQqrLXNL&#10;mHTbAyd/fj9OJi69sKf0nCm37fDO9MtvlJXKaUQmZ3vLClhE5IJkfVE1KVKkD7zdxTa8tmy28qg3&#10;h00gSjokIqKDoaZ8zPSpd5yD0QlqFZcAKwbGcF4j6fDuVEXYrIgbg5UvOpjTNKFicy74OvdJiJuY&#10;I9W1UKIbH7wV37J0EBKeuPgTbgwXPvKrq/7wdxaxs6aSx1p0+/0sCn4GuzvZ+Tdu+RoiIhhOvved&#10;dU5LxQK4L2oF90dlxlc87px67lcsP3jfCnevB3+msHw+CoYi8Uco9kE6swffcv2HAkAY4Qy3cUIv&#10;4h6M87Aw4Tcsi6yQ0sFCqPLZF4V4K2R9w/ZRvXAfYiYWmL7CYuLwISZ3Jn6zkyg2++CgeDwFH5XQ&#10;abKshOywWU6bNZImi1hoMnYGVeY2DHbGGpHTInkxgBQvpsTxyqLzwF2SZ6SwHRUWzHF/9m5eCovE&#10;giUtXg3fA/YZH/CnNLqSllJyMTrgbK+0gUkMFcEdlI1duK06Re3gQlAyQDnIzmbT2IOGx1SMRWz8&#10;hJxFk3GNi1GXPcT64oCQZVbVyrf+Bv2actGIfwvO5977KMsx88Z7tQnJEKP4MNTeAvmLk7Dd4jPO&#10;yEplM2LcnCUIzMy9kLNw5OXiuLc0H9/6omq4pwApe/LHb3y26Xtgs5VHqzmc3nOV3DFhZOE1RXj0&#10;H9+9BXUwOkH8cIWAMZwXSTq8Ox5D7FXEjcHKFx1MliZUKbetwqSKb9NmL9z17JM82KF/voAz7Csc&#10;EK/1Jw/zbxvPHD/5nmDKPPb2K/hdvG0z+6r64C6oYfb54598j0fB+fCYeLfr5b6olU4UkwoRWVEm&#10;XScsgADrLFfATGyN7sGn73BzLDoZKxIbKZhsZQf7zLQUjqHOdvaB1brvbEQenqUA6yzXzX6r8mBz&#10;AytGt2gtwAXPbGDSV36Oi8dTGK0GYoMUym+vnNY1khbVuvl4e7Fg1oj8WVMZXv5+Co/4YdGxvCRK&#10;2lFhsZ32Zy/mpbBILBjz2mRPhjjajh+Q3aKUtJTTi5Elbo+zzQIHLDGUFmMOe+WC26pjM5WDC0H5&#10;AGUvO+umcQANiQivy0XHCchZvPZhGhdRmJ3epW6jPDCbKDb/qVcgOrlLAJOtsM5yLwJ8y9IU9Kho&#10;72zetQWfZRnZixg9fW7UlFmdp48gPOQsJpYxjYvwkMv4VnmBXQoJpIkLVwjFXrhC9tzO0rHXyqPV&#10;HE7vuUrumFg0gFNiPYffl12i5zSwg9HJuqvz1Ph14XQMcVARlwYrpxXxSgDpRDFIT7gQCBeRqFPZ&#10;wT4nT5vF/uxpqpfmO9Dexv5kshWWV5ul4v4MMPSGe6AS3Re1LsHi6yRIV0twKYWgCyyd1I/Po+jF&#10;j8WSYOCBbJI62gZO8WQti5uf9FZns5w2axR0PQQ+WFInEKfl92et/ZAXXrShyvxOBicZ/MlOevdw&#10;lbN7ufuBGC8YnutwReMZQOGSETZrpHwE8Dw73MJhoxVUbE+XcFcrPInLHGqM2+ndY64kFmQlfAyq&#10;3vm7NDBfFYF9YEbZqNyZ8DoQbslwG1h+sc3EbUaMzp0FGy1TsYgFQQyNC32cuFSujJUUWGEYvNuJ&#10;n7UQgfEb7+XsxbLZyqPYHA5qp7xDKkTkSTC/jU6yQvpnsPKEjI/iwo82PnsKcz+Ay4Enufhc1HaX&#10;FaJ8zF4bFAezcVrPLZXabh1XxDqFUa84s7jg4R7XagAWT8oH4pt5dDgup7RG0ujcRM1PQjiOOn/r&#10;ArCXhnzR0PCUdCWFtFdrB3Hd7s9u5KWkCjwMbsZw2pbeyfDyh92nvXi4wTlgiUmxODVwOrgQ3BgB&#10;FGZnb9iEGR42WqhYZqCCNyE0Li5MnPdiW9tLivkYsCW99GmZ+M3MrrKDeyDAbYD7KvAwDiJGT5sN&#10;Gy1ULNQtwkMcQ+NCGeO872rHPBBg1cNvm/cmB608us1hzUR5h9TGJfDoDiymnmN3MDpZX1lKaiQr&#10;rc2KuDFYeV5TN1JoKRa8z5m9lh3WtluXkkX08Ng4eNCyWNGpGS5FlwX2uahlLztmPiCYYdhhb4UE&#10;T6rhxbgoMAwJzG7EDsyEwO1WeRYjVZakoHxuh/JcFIbEdcLvNHjBjfcjLhXPehMBhfm6EYzN7gd8&#10;ZtW2V07rGknzYrHYJDkccPb3ZxWU11o6juNVl2w2m3U6jmvNwtusqRv9WUleymtqMyQbvmX+lHBF&#10;4J6CHqbPozvmHETE0EmkwwjzqXXwpO3gQlAyAriRnYNhk5UTQmFkHsKuLdC4gK/cUuBhf8j+1vcb&#10;Pt8ArwDmLVD853Orx0sXN4CRFQ641r4HyN1BRKaAYeVNEV0s4EcLjWtTGXtYC1l0DHRAatP3wMH4&#10;ybvNKDaHrCJKOiSLAkdVfjtz9b6sHL7j0YmNqPwWgytFNsOVwXesImxWxI3BSnmlvBgSXgRwk8WU&#10;L57msm8/BBcFt7OQqmQ45sKFV5qUdOsHJVn4XNSiELvuvwqXH/eptTlPU0lZ/RYGXl9QsdwjFu/I&#10;XN3mChY4ocpnFwUb3SpDoLOSYDVQphcVFo9NcfPpkl5syTD2g3LKVlqwV07rGkn7BjN/sjRhEEJT&#10;2lym3m/dyWZGGPXY6hnCpJ9fvQCbpdPyOK61g8Zyoz87zstpUZ0GmHTt7bhAZPY/dm/DV06jKw/g&#10;gHNwEUNFpFNtoEhwsTjmYH0h8PBORwA3snPczTD4sJs9/82nMShvTbdDQndCyxY8LZgqFvzhNXzm&#10;PrUwrPJk4XUAj1h7vgcOIkZPEWy0zIOW/UYWbpdWYUR4IAhPhvZ9Dxy08ug2h3UFnXZIFgVjJsYH&#10;fjtz9b6sEKzT0QldHQBZMeBAZXOyo+PLwWZF3BusFFbKu8GwFgFULJ891pB3BDO93M4CKpktjIAE&#10;sTaC1P0Aez0MdnW6tKSXm9vkul16X0V0ZZtcX5WB0g1IArBvYTqRj4a/gKwxFYoIjFkCgba/l7dA&#10;K98m11s5Bl06QbqVfSBw9mSb3EAov0tl8Iel1qUCUWAi4EUCeDHEFtD2YpqUFBEgAkSACBABIhCA&#10;BEjUBmCjUJE8IsD3e8O7IbZEttNpLh7lR5GJABEgAkSACBCBACBA7gcB0AhUBCJABIgAEVBAgNwP&#10;FECiIETgPALkfkAdgggQASJABIgAESACRIAIBBMBcj8IptaishIBIkAEiAARIAJEgAjYJECiljoG&#10;ESACRIAIEAEiQASIQNATIFEb9E1IFSACRIAIEAEiQASIABEgUUt9gAgQASJABIgAESACRCDoCZCo&#10;DfompAoQASJABIgAESACRIAIkKilPkAEiAARIAJEgAgQASIQ9ARI1AZ9E1IFiAARIAJEgAgQASJA&#10;BEjUUh8gAkSACBABIkAEiAARCHoCoSEWy1j4CfqGoAoQASJABIgAESACRIAIuE9A1dPT435sikkE&#10;iAARIAJEgAgQASJABAKAALkfBEAjUBGIABEgAkSACBABIkAEPCNAotYzfhSbCBABIkAEiAARIAJE&#10;IAAIkPtBADQCFYEIEAEiQASIgG8InDp1yjcJB02qc+fODZqyUkE9I0CWWs/4eSN2RUWFN5IZm2kE&#10;NZygLvzY7E/2a0WNNd5anOo7PgnQlT62251E7dhuX6odESACRIAIEAEiQATGBQFyPxj9ZsaDY05O&#10;zuiXIyBLENRwgrrwAdkdfFgo7zbW/3z8prSsv7z6Dh8W3a2kjUbj8WPHe3t6NRrNxMyJOZODYAhC&#10;mU8cO4Ey8xqnpafNmDXDLQC+jVSYX9jY0MjziIqOWrBoAVD7Nlc7qZP7gdT9wLtX+qg0KGXqgIBS&#10;UZuXl7dt2zYkdM0110ybNo2naDAY/vKXv0gzmDRp0gUXXJCamio9WVxcXFRUhN/sJL5dtmyZNJ3x&#10;3Eh0jTlo/aCGE9SF9/UlOTQ0NDg4GBUVFRoaEO+LvNtYgS9qK8orKisqeSuHh4fPnDUzLj7OXrtD&#10;ULa2tA4MDGRmZY6KOAsiRcsYBo6uJVFLotbX43ngpK9U1G7YsKGqqgrlhhKFrnUgavGVTqf7zne+&#10;g98s2K5duw4fPiyr89KlSy+88MLAATGKJfHu3dRBRZ5++mlXq4l2jImJcTWWF8P7FA5EVWtza2dH&#10;Z29f7+DAICt2uD48KjIKd/eklCTc6T2pi08L76BgN719U3Nf84rMFTfNvWnJhCWeVMG7cQG8pKSk&#10;rKyssbER8shsNkPRxsbGZmdnz5w5Mz093bvZuZSadxsr8EVtTXVNaUmpDFF2Tra1yRZqEoFra2rx&#10;AZbRqdOm+l/UBp2iDShdS6LWP6LWjTus9Rj12GOPuTRwUWAZAUWitqur65VXXsG9B/ckxJcKVmap&#10;hX79wQ9+gK8Q8r333sNvCFbIVpyBnIWoxYd58+bhJFO6TOOyAL479uzc4yBxvA/Ct5GRkdEx0fHx&#10;8brwEQluGDR0dHT0dPf09fUhgPRVl3Vqay5a43n5vXs3dVAeXHK//vWvlRf4mWeeQaN/4xvfGEVd&#10;6yM46MmV5ZXS94M2seAWnj05221p66PCO23B9oH2W/9za0FzgUqlOvP/zkTrok81nuoZ6lmVtcpp&#10;XB8FgCg5duxYQUHBwoULw8LC9u/ff+21106YMKG8vPyTTz7Be5v6+no0CoaIpKQkH5XBcbLebazA&#10;F7WgAWMtk6pSMknJSTDZMtkqlbMYMKdOnerAlOu7VgtSRRs4upZErd9ErUt3WOtL5je/+Y1PRa1j&#10;UWRdHrVaDfee+IR4313dSNnVUoWqQzFG2SuVIlHLhCnuN7CvwIWAC1aURiZqceajjz5CmMsuuwwq&#10;Ft++/PLL+M3+9CkX68RB6uILL7aXaf9gP8ZKi8XS29sL/YrNgpNTklFBdagahjqIXdiQcPfV6/T2&#10;Utixa8fYFrUvvvji7bffDiP92rVrofv93HwsO+9KDZZmbXUtkjUZTbxGcXFx0VHRmjCNcdjY09vT&#10;2dnJv1Jr1PB4npg10Y3q+6Lw9ooxZBoKVYVqQkec9m5484YjdUdyE3M33r7xV1/8anPBZkTc98C+&#10;zNhMNyriYZTu7m4MCzNmzFi1apXJZMKY8K1vfSshIYElW1dXh2/xqNzU1ASBi4Fi9uzZHuboRnTv&#10;NlZQiFpQwoNEQX4BXlZIiUG/Lly0sKG+Af4JTPLC5WDK1CluUPU8SlArWlZ9//shyDqzF0Xt77/o&#10;9rxNFabw06977SUhiVrG3LEosm6XPfv2wDIybcY0n+paV0u1e99uqG28MrJZKkWiFmZaGF/vv/9+&#10;eCDAsxYesXfcMTLvQSZqIWe3bt0Ky9add94JoyzzxJWGV9ibPQy248sdwkCcmTl96nTlSRWVFLka&#10;vqamBulf/LWLlediHdK7d1MHJXHVUvvcc889/PDDaPr169dD1yYmJnpSTffieh2O9AYDLZuRnoEf&#10;67LVN9Tjh6tb9+ajeL3wDhje/M7NdV11/1r3r4mxE/GEturvq9r629Ki03oMPX1DwjuHmSkzP7nr&#10;kzB1mHsN4XYsPDTi7c2VV16Zm5uLRL766iu9Xr9ixQppgp9//jkMtIsXLx4eHt64cWNKSgpst27n&#10;6F5E7zaWElHr3stKULr4Yo8GHGs+cJaFtJWZbFkwmGznzpurj9AXFxZ3dXa5x3bCxAk5ue5MRLNW&#10;tAoLgDHZVfOP24VktxuXDjZvrLy0vLmp2aWICgtJolZGlUQtA+KGfJw/Z/6pM6d8qmvdK9XpgtM2&#10;da1zUQshC1sdF6ZwNoCQhahlU8FsThSDXRavrfEtM/H6332WRK3NgdI9UYukoGvffffdr3/961Ab&#10;Lg3Bngf2rtTgihb218k5kydlTnJcwqqaqvKKcmbTdUPXelL43+3q/tmFLhgqDtQcuOu9uwaGB6xr&#10;lBWbdeWMK//fqv8XpRVcbvx5QJRApELXarXa6dOnw+YNW+wDDzwgc8rs6el56623li9fDnfb0tJS&#10;PBVfcsklTAT77fCksWQSVkmZsR4CJskpCcnD4BGrsLBw586dsGR7Xdc6MNmGacLUFrVLReWBBwYH&#10;Wltbq6qrUtNS3dC1Rw4dcewAZq9UELUai9KlBjwspBuiFsWGrl2ybEmoBdMkFU2UdKmQJGpJ1Nq8&#10;NFyVj3gdjdfdeNXmU13rdqls6lr1z372M8ejFYQpXgvCPAAHOKZv8CessFjlAH/iZeKhQ4ekKSDA&#10;mTNn8C2GbNyi4CqHiCyw3w42qxfCOinRBf+8tvY2V8OjsZER3C49qRruVf55uQ9HRpfuhbt37169&#10;ejWqBpExZcqUDz/8MC0tDY4ZnlTW1bhehAOvg+qqahQAinbxwsWpyecW6Bg2DuedyisqLuro7IDJ&#10;EC4orJxxsXGJCYmNzY0Ws+CmAikWE+uC0PSk8Fe+2WIJCblw0oirt1NuMNBelHMRSj4taVpyZHJV&#10;pzCt84WrX3hq7VM/XPXDC7Mv1Kq1ThPxeoADBw7gQejmm2/GMzBGhiNHjsBh/fjx4/n5+Rgl8BuO&#10;tvv27Tt48CDwInfMQ4UPNx6DN2/eDHcFqfZ9clP5n7dWazWhMzJ80gM9aaxdxXmuorto2jwIfZdi&#10;4TKcOHEimODChCOHS3GdBkay8MCpr6uXhkRvx+w95erQOhcI4tiYWLzBhHEkKzvLaTFkAVAerJLh&#10;aiw2JisUiwjsYSGli0goL6pWp82YkKEKUeFHSSyXCinrzM3NrtmDHZRnT7lBSWm9EuaCyUpHP6fZ&#10;SZdj8uRK5xnd/uzejQdqZD8Nqonv7CpT/hPdU4iX2zj4SlB4ZPX6pS2Fgztg9qRsp7h4gMqqSoSH&#10;3sOtEDMicPfHezbl0RWGdLtUGFsKiwojIiKkpXL+jIiluFAyGFxh58MBjwL8yRfnYoVGneHdzA40&#10;D8y3cJLDeZaTF68ohYwomFcI4ImFp4MnhNtuuw2+JXik8Urifk4Ehii2kQxTtDHR52lT+FJDcuFb&#10;/MZnadkQEuERCyeRApsr6Z/jD7u7f7tzxIPtUN3Q49u6vvav5tl/aZz8XP2yl5q+van91WN9HQNm&#10;Xph5afN+t/Z3z1717OMXPY6TMbqYxMjED858AIfa1v5W/5RZmgtYYaBYs2YNNE1WVtZFF13ENOtD&#10;Dz0EX21MFLv88stvuumm++6779FHH8XjE+YhwToLN3d0vLvuuosvnyJNc3Ky94dU/5PxJEesFOFJ&#10;dHtxsb7B4UPyNWrgloAVEoyq82aSuZE7/HzciIUoeEfPZvT64XC7kG6UjbkfKDfT8iz8WUg36jWu&#10;omz+5eWe/IDV1WePwOeGyeJzZ8+FD1JHe0fglBalmjNzTklxibRUTkQtJCwUqnUdcO+X6VoehjnD&#10;IQAO3MnwGc/obDmw0Tq2bd9m8wdOtPjBqzFZwXCGfWXzxzr8aNXL1/lCXkizYLoW7o8NDQ2+ztrr&#10;6WOtA+ZFAK8DmaJ1mhfCIxaCIQWk4zS8FwP8cU/3j7d2Xvt2K+TsXw/1QNpWdxlb+swFLcPvnel/&#10;+LOOqS80/OLLzmHTeS3VP9wv1DRhcl133f/u/t//2vxfK/++8suyL71YMCVJ4V05XNng0c8D4/k2&#10;IyMDUzBhdMR4hBcUeO5lBktYBNnT77bTbTDKWv+UNQmVemtfo81vlZRnbITB2xKvVwQOtdLlvbCw&#10;F7eRQ+xC2ppU555v3cgdNmA3YiEKimGtazFrE94Fjn/cyM7tQjotjGyaKVO0eHOi3JbMq+N2Id0A&#10;QlGIgJRAsOhaJz61bHla6XIHwl1n2zaIXbZgrb3VD/giX2wxBMSSJuLrJb3Ip9bm1eiSTy0U7ZNP&#10;PmnvqvbpsiPSTD3xdOTpwGR4YO8B/Ak7x5JFNtZthfvB6TOn8RgG4T5n9hy86bOu+JFjR9i8sRWr&#10;Vyhc5MuTwkc/Vet4SM2IVn9ncdRV08KnJYapz3843V62/e4Nd1+cc/HPLv7Zmyfe/PfxfzONe8vc&#10;W9Zkr4FB1z+D9aZNmzC/UOqH/fe//x3zTW2uctre3o7nJQwpm442v7nX5aemDQ/N97BSnjSWf3xq&#10;eQW9uO4PnJ6haCFbeeJYKwfu4/BkxX5jbOoY2mvp8qWR4ZEqi6IX5TYbwpO1YuwtgOCJX4TXC2nT&#10;LxBGbptLH7inaFmZlZD0nU8tXtZ5uGoVqvDxxx/DRun4gkUnx+jh4UXNo3t9ohjcD2Cm9aR41/7P&#10;599dOMxS4DS8eGnbLJt73qvSpHzhX+uVUnH/WkeWWtzj+YYL0lox/w98xY24+MCcE3AwCYs5HywK&#10;+iVzqOUODAiDz1h63ZMOQXF9TQCvjDF4WR+PPy682g6uAzsssALbXOgA56FiF85fCI94/LapaKVx&#10;eWqjBQES9qcXxJz8ftqPVkfPTJYrWl6q3VW71762lilaHA09Db/f+furXr/qzvfubOw5z8XCRxVp&#10;aWlJTk6WJo7dFuyt2w8X/P5+wRbLjl9dPxk6VcnPvCw3rYBerDVmfcl+ZIk7DeDFwriUFN7cWSta&#10;iEW8nVi5eiV79c+ErynEI2OtS6WSBcYqATJ7LVaYhlj03C/Ck1I5jesLRes0UwoQRASCwv0AD1HS&#10;n2MnjmGNmjOnzowuZ+tSDRmGWKkciVomTyFJ2VIG/GBnIGSZf63swLdY/YBvrACT7bp162CmlXpq&#10;YylKTIUeXSiU+/ghwJfhtCdqlaDgcWWLeiqJ68UwEWGhG25OwsII4RrbZrMtxVt+tlWY/Zkalfo/&#10;l/0PfvB5atLUwkcKP7/3869P+fqO8h03vnVj52CnF0tlMyks//zmm2++ITnwnCz9U/oZy2vA/UCq&#10;a5EmrLb2fv6xvbas+ZwI9nVdlKSPx3VIc3trGrCvpIeSNH0aBi4H0v1HmI2WmT/h7qnVaLFaLdO1&#10;6PPwQ/DQCcHtumDdK5g2g0vXkqJ1u7mDLuI7O0uV/wRX7WDosfkzurVwXCrnS3qNbundy13mfgAv&#10;2EHDIFtTVnZgLdtwXfikLMGWzNepZeHtZS0NP7bXqbVJAA8z//d//4f1a91rGldjefJSmOd1YN8B&#10;7IJrz/eABcOTH/vgYMMO5oGAfXRXrDpvmVV7lfKk8PbcD968MfG6GbYnS5nMpie/evKfR/6J5Wlh&#10;i12QvmDznZtveOuGo3VHn7/6+W/O/ibKiTB3rL9jT9We+5bc98TXnnC1OVwK/+qrr37ve9+TRsEZ&#10;TAuzl8g///lPrG99qqa3vGVg5dS41BjtuhdOOsgxNyXij7dOhbTtGzR5bq/1pLFYIbl7D1ZysF6n&#10;1tUFvBxU3CvvKKFT4WDAc5EqWn7SrDIPGYcQDN4IHjohKHlpbq/K7O2kOcSMHUZOHDshXeSLLbTn&#10;LT8EzwvJquBTRaukkAHufqBkGCH3AyWUXA3j6ot+e+kr6YTKy+bdUjlf/UB5yeyFLGnoeW17ec/A&#10;iPuI5wm6mgI0K3ZV+PqlX7f+wXmmaKUHC2/vxzq8q+UJ9vD+3/ndQ2JQtEjB8zkWLAWW2qgcmlAV&#10;fuxl/dPPfwpFuzB94ad3f4qtxYpbi98/8z4ULXYRu3bmtSwW1vx6ZM0j+ACDrq+rwCaESQ/4tGCX&#10;PpznB6aRoTshDM7grQ4CQJ5evzgFihbFgxOC7Oexb0yClsVXd6xOh6LFB/zpuaL1NYoATJ8tBsIO&#10;bBjGbbTSokrttXBCgK/CKDohYFoV7LVY21U6MQuKFgUOKD8EVhgUTFpOFNsTP9oA7D+eFAk+tSw6&#10;/EqtfzxJObjiBoX7QXAhRWl9Lmq7+oef/ahw28mGX7x9sqpF2NmIDiIwKgSwC66H+XqegocFMJot&#10;d2xse/e0jdfuWLrrnbx3UqJSXr3xVaxTOyd1DtZAYH4IWOGLb5+LPxdnLMb91Q+LfGG2bFtb23ki&#10;KTQUDgZYeZQfMPxjGh9mJeI8VkLAioNs0UG2ZgLUKv/Bn7Dg/n27MH8OchbC10OY4zw696KJi4/D&#10;Frj2jJ1M12JTMTx7wPsWsUZX16KcNn8CpzXtldCNtQ4Cp1I+KonNJbF8lJfvklXue4CQviuG71Ju&#10;bGo8ePhgX78/9JvZYq6rr8s7nVdbVytdVFR57Xwras0Wy18/K+7sE1bPbuk2PPGfvIMl593klBeU&#10;QhIBDwkYhz1dbtPzFDysAqJD1353c/srR+Xjy7N7n8W3v7zkl1C0+PCNad/Ab+harIHAzbQsd1hD&#10;caRGntt7wvNS2UwB7vVslWt+YN4YDH5Y3AB+Bezn6c+EBfUw8wDyNyEhAfZaTCaDzLUezqBoEfGG&#10;JSlQtMxYS4cnBJizLNsFVx3iaMMw6NqI8Aj41yIw7LsWFZb6O28JOU+KQXGJQLATuO2iKcp/pJWF&#10;xZodgUwAUyMKigqw6ePho4exOZGvi4oFQ0vLSrFHT1l5GXJsaW1xmqPRdN6d3bei9v0DNaerO3mZ&#10;DEbz3z8XJp/5+WDrzn6x/QvZD61T67ghYD+D2oDCgBUNboI48AFqY86cOX5uQQ+zgxcsUujp7fEw&#10;HZYCS20UD7Ml5JEtHc/sO1edmq6aio6KjJgMrl9jwkd2l4DvrKyoO8t3GoyGiyZf5OsqzJw5E5uH&#10;QaSyjPAB80fhfoCVaHnW+0s6+wwmdLPTp0/DsotFUf6zt/qDI03W88PyaoQtx5q6hmxOHcur9rRx&#10;vUvD8WII3s3LvdSWLlsKnYolDmCIdbpWF3RtdHQ0FvbCcsLIDrrWvUwpFhEAAafreY0TSoHvfoDb&#10;PTbIZUu8w6bjh0WrpOYMvMfLx8IrRQX2TLZNzU1Hjx89cvQI29uVHT4UtaeqOjcdlK+1edMqv+6X&#10;yyppz6eWec2ST63NEQQviHv7+vacqX/+o/yfvXn8juf24Qcf/vxJYeTEubDBB9G4ExUpzuAWV5n1&#10;5GApsNR8ffT8fKLjn0dXnVvKqqVPeJyFN22oSriiD9UeenL7yBrDv93x294hQQ6yo8fQ85vtvwkP&#10;C//esvOmcPmiOthTEcZabM586tSpt95665lnnsFkKaZipdlB4+LxCXMucWDwgjnW5g+TrQhs81vY&#10;cX1RBffStF7owIuzxNwrks1YcDwoKSqBYFWSptqijtBFpKelY1tXstQqIUZh7BEIcNukqw03ht0P&#10;ikuK2QbmOPBA68nyQQqpZmVmYaujUMnS61gV5+Spk7JdwBoaG+ARAbsk3u8tXbwUBhGevqLhTGFp&#10;pME6eof+uqVYJn2WT0u6clGGG6lRFH8SgMLAA1lVU9ev3j4Jf+i9hS3lTb1oSvzgA/7EyV+/k9fQ&#10;EUAywjEf3LxZgPqG87a2d4kqj8tTcym6TwNjKhjk7PGG42XtZdhtAesbGM1G7Jf7g5U/GBgaqOkc&#10;WfcDG4zd/M7N5R3lf7z8j5Pi/PF4ic1vjx49Cl07f/78Bx98EJuH7SsVtiPGwWd37S8RzmDL3Btv&#10;vBEfrCeHsTOXzUnEt5gfZjMAVkvwKeGxmnhbqwv+YPAKhaMC1C1+xioQqhcRcJWAct8DhJQmHuDu&#10;BxCOcG9lBcaLmhnThEmZfjgyJ2YuWrAIOfK84Pxw/ORxJq9hlMUyRFDb+Lxg7oKcSTnSTStx0iei&#10;Furnz58Wdfeft9zBhMSIB9YKs5XpCGQCbMrO5kPV2IqqrOmchY959POS4ysE+OToSI8P5BqhbEkp&#10;SayEXhG1PLXAqTX8aK+bdV19d/3FL1+MNRAyojPevuXtdXPW/eTCn+x9YO/MlJnQuG+dfOvy1y6H&#10;6v3z1X9my3v54YCzwbXXXgurf1JSEvxlYaOFpZbl+61VI9u9Yk0u/GD7XHZeOjlM+jk1VlgPYXKy&#10;3mYAtloCHUSACAQFga9O1Tn+CYpaeFjIQHY/6O3rxXt/VkHMkJ4757wNzz2suNPokRGRC+YvkJps&#10;Yak9cerEmYIzULdw88UNZfGixVIDLU/TJ6J2/d6qwrpzLg7ITK9VP3rNDF2YT7JzCsjap5Z505JP&#10;rTU6eNC+tbPirV2VcIDGt8umpdx+/sMlj4IACPb2rkqn/Ec9AFaMwopFKAb8B6pqhJlJrh6IxXwP&#10;kI7CPXJdzcJe+P5h864qw9t5fa8d73s/f+BU0zB8aq2PZ6585pVvvvLU2qfeve3dL+/7ckXmuZV0&#10;sSrCJS9f8viWxxdmLPzs7s8gf71VNiXpYPTB2I0tcOFawL1pIUwx2YvP94KxFk9TeAT/4IMP9u3b&#10;pyRZCkMEiECQEoictJCV/NlNp61/gq5Swet+0NzSbPOGiKlXp06fMpvE6RCqkDmz5kTo/T03F+8e&#10;YbJdOG8hFsNhXQKuva2trfBMmDZ12uyZszVq28sZeV9lHq9o/+jweQY8rKv5vbVT0+Ntrxjvhx5s&#10;7VMrXYOWfGp5E8Citie/6WPR/hoboX3i9sW/uGXhvJwEB22EwPuLzm0c74fWdC+L7MnZzE2nvKK8&#10;u+e8Jy6nCSI8YiGYWqNGOk7DezHAPR+0T3qm4ao3W773UcdDn3bc/UHbqlea5v61ccMZ+apeWLTr&#10;8qmX37XwrlVZq7AYrbQMpxpPLc9c/tFdH71x0xu5ibleLJ7CpKBrmWsB8zTAMS9T8EteOXVkq0Im&#10;dvHYsGjRolWrVilMloIRASIQjAT6qkZ2/Xjk+jnWP0FXoyB1P8CaWVg5q6SkpLq2Wsa8sKgQ1lB2&#10;Mic7Jylx5FWn/5sGsxFmTp+pkqzOjn3s4+PjHZTEy6K2tdvw4pYSmSHpqsUTlk0V/OHoCGQCgivt&#10;oAHGVxRSow5NjNFF6cMcFzhCJzwqrd9XZWSPdAF8YH1N9tyJpz3Ml1SuaxES4dn0z5ycHD+baZt6&#10;TYNGC3bETY4M1Z3dF7e6y3jvpvY385RuEvu7tb/705V/wgZjo9s+zM2AlYE5yHJHWOaWkJKSgoll&#10;1oVs6h7CLDGsezC65afciQARIAJeJDCK7gd4b1ZcWsyW5isuLob7LK8X/GgbGxvZn4mJiZOzJ3ux&#10;yq4mhSVyMUsME3p4RPghnMk/42AJW0Witqa1/7fvnS6oHbGy2CsWlA1caXsHz1szbFZm7K0X+GNK&#10;iquwKLyMAHrJgeLW9l4DzsPl4Je3LvrbJ2f++smZ9/dV2mP1+LoFWo26qXMwwJcfxgb3hfmFvBZM&#10;18peu/DtpKWVRRiuaOF4MDFrop+7zbcXRb57c1LdjzLKH85o/cmEoofSf3VxLJsY+uSOLpt+CH4u&#10;ofLszplps6IjdYItGY6w3AOBTyCzThB698lN5dKFwJRnSiGJABEIWALkfjBaTYPJVXNnz8WC5awA&#10;+YX5bEVYTMmCWyY7icUr4XjAw/i/qNU11UXFRUy/Yi0duNgyky1mjJWUldgrj3NRCy37m/V5+bVd&#10;f/qwoNrhlmDv7q3GjrjSnBKjdQ9dOT30LDj/Q2E5Mp9aez/4VlYwV8OPVr28my9WxT9RISytHK0P&#10;u3Z5VmJ0OHTtifK2quaeVx8aWdMUH1Lj9OtW5/zXVbP/dN+KBZMTf3zjPLQvixiYh0zRskJC1+K1&#10;CyZR2ps6hvP4FmGYjZZtMe//Ct40O+LKqeFa9cjQkxGt/u/V0fcsiERJGnpMFR2ebifhzxqdc6gV&#10;fQ/YwT0QrJf6koSJw6IH7CfAd8SFS7qvkXq+Mp2shMNGn29gPjDo6UopVEjWap6T9HX/VJI+96kl&#10;94NR3HwhOSl51sxZrL1gCsV6tG3tbfjNXmnCW2/enHmY6aukQb0eBvuKFRYXVlSObOUdGxs7f+58&#10;uNhCiLO1DppwNDfZzNeJqD1S1v7HD/L7xXUlB4ZMv9t4BmY5mwkh5Kfnz4XHK+yHrpoeEzE6UKSF&#10;ZD619n7Ip5axwtr4WLELH+ZlJ8D+ig96rWZwyNTUOfD46wdbugbx87N/H1qUm3TXpdMuXzRxWobg&#10;EImZZKtmphTXu+al6vVrwF6CNhUtAqtEmQh9gLWdsSUH9CueCMsqyvAbn3EG55l6gB8tNhEdFUVr&#10;r1IXZY/s/tDSb9vr4+XDL2f9b1bmHzMd/PitCVhGUs3KfA/YIf1szxYLgy42xWU/fi62q9mdOHHC&#10;1Siuhi8sPPfOwdW4NsPzV41eSc1mIpje4WHiVEgG0HOSHjaEV6LDp/aSuRMc/3glowBPZBTdDxgZ&#10;LDudmzsyywJa9viJ41j7iH0FvRQTfW7xVz+TxKZiUK0s07i4OKy9wOR1fFw8PrP96kvLSzELyLpg&#10;TkTtGzvKh8RZ8OzoHhj+/ftn2nqEN9TSA1vgYqswmSvtHRdlT00/t9KYn6FQdq4SgE8t29C4z2D8&#10;/Fgtft74qqSrX9ziuGsQuhaKFn9mJUexb/GDr3aebsDcso4+nxt7XK0OwttTtDC7Ll+xnK2HwA7o&#10;15raGmwBit9SSxjCYBcl/3sdyCpb2WnaWjr4QcHAtrLBsnZjUsTIZWtvB4zvLP3OC1e/oFUH0CpX&#10;0uVpme8BO/BZtmCtGw0dIFEWL168c+fOAwcOeN2YyioIMzASRxbIyFtVnjBxAl5Modv7yAQICysS&#10;RxbIyO0yUyGBzisk3W4CiuiAQPCufoBKYZ3XCRPk1+aEjAn4Ga1Gh9cBNstluWO12tmzZkunPsfG&#10;xDITMnY4g/a1LqQKLhQOin6mpguWWtk0oMykyCdumYtVulhEfPvEu6eYkY8fF8xKefDyUVuVdseX&#10;O1CSzMxMPG0obxj4J7gaHnsgIf2Lv3ax8lysQ0JLYQaSJykojPv000//+te/thcYsx2//Zf9sMfD&#10;UnvBbGEzzMLazi9P2liJFmbaKemx7++vgBPCE28fRQfAYm2v/WClwmK4FMxtOA4ULTe7QiW0Nrdi&#10;DhnW5BscGHkFAUci7BmGHRawHq2H08LcLjxHhNlgz+zrLmk7z80A88Ywewxhtt6VsjLTrnLdXbn7&#10;Ox98p29oZBKrDHvNT0Z2ZHCpOdwLjHlgd//jNIsLFwKZwRXb3mKTMPbtH2+dyr1s3cvL7VieNxay&#10;3rFjBzabkJVBdtHB6Pj666+77agARXvxxR4NOLLiVZRV1NXKL3O4mEuDYYPok3kn4aHkHl6o0pxc&#10;j4Y4KiQjr5CkrDNjSz/3Gs461tatWx3cRBTmgnfuTnfK/c1vfrN27VqFCToNNnfuXB7GK1f67c/u&#10;lS7c7rQA1gGu/Z/Pv7twxBjEaaDWjz32mBupKYyyZ+ce2aWNiHjXn3cqj78EwOKvWAJWtoSOLP0d&#10;u3asuWiNwkydBpOWqrOrE4WBiQ2x4EcLrwObLhBwq8XSDdhfHZKXL87ASuVE1CLdPQUtL26RW2Gn&#10;pEX/fN1sXZiga/+1vXzryXNT53BmUrKgetm3o3LIRC3sBIMGu75u4bpw5oHARa3y8GNJ1OK9wyP/&#10;PIJ9wuBggMW8AKS8sefhl+WLhsKD9sXvr0lPiHj8X4Lhtq5N0ExYr+3pexb5oq3dG4CUKFpflFaW&#10;pnuF54k89nnnS0eEZ0U4pc9L1c5KDgvXhDT2mo7WDzf3CR5B+7+TOifFkXtPXmPePRvuYZvoyg5/&#10;ilqpbHWMHXoXqtcPTWOdhYeNZa/MsidJpmjxyu+KK64YlWoqyVR252OKNiExYdqMaUqi+ycMFdIB&#10;5wAXtbzkEHbWtWBicTyIWmtZPCqiFrSxMO2x48ewUniYNmzZkmX6cCcLsPpO1J7IO9HVJaxJAMc/&#10;7CvmYH1clDbvTB5Wq4UExzpfiMJK5Xyi2JqZybesyZb1vNLGnuc/KYKJ7mBxq0zRwoL7iLDPwqgp&#10;WuuLhHxqldxmsOHT5FRhBs/pqo6eAeEJMi1ej+lisrgw00LR4uR/XTWLKVocLGKAHAGiaD2k8Xnp&#10;AFO0kK07703Zc1/KS9fGv3Bl/Pqbk/529cgqfSPTx+znNC9t3upJqz0siefR+boHTpPi+405DRmM&#10;AYJC0crABqaipUIGY//nZYalln1mG1XKfoKuakHtfsBoQxrOnzc/IiICyx04VbS+ayAs18UULZZc&#10;wPK0jnd8gEUZWzDALaeq6ry5/s5FLTK4dumEr88754DIqoQJ7899XPTStvN8GnCX/cGV01Ni5UrI&#10;dxQoZW8R0Gg0C3IEtTRkNG3cW9FvMP723eP3Xz7jh1fPxooHOI+ZYQ9eOauorrO4Xuh2r30pbL7M&#10;DhYxEI6xoWhB8uWjgsN+vD70o28lL0y37WMQpXNy/b565NVN+ZtGt12ky9M6LQlbktZpsGAMQIrW&#10;R61GsttHYClZhQTc3nxBYfr+CabT6pYvXZ6YMJpbCuh0OuyXDhstdnxQUhLMG4P2xVq2Um8uRaIW&#10;TO+5dPKiyfKdpY6Vt8MFU0r8+uWZCwNG3/inK4yZXLBSxoppSalxwgPJpgOVmBZ21dKs1TNTL1s4&#10;8eUfXoiTWMPrG4sz2fq1/9hScKRk5KV2coxueWBsrjFmFC1oH2sQpmNeMUXPp4VZ97RQtna2rWNg&#10;eODHn/34iS+fGPX+earmnLf969+bs+Gh+dY/f71nJi/n/lIn62GPeo3cKAApWjegKYlCilYJJQoT&#10;mATgbCA7RrecbLWs0T2m5k5ds3INVu9SWAw41ML9AO+ZeXilohaelD+8clpumqO3zPOz429cqbQo&#10;CkvsYTCba9NWVFVgeh22zcDGx/BKNgzJF3PAYr+YNdXV3YVl27AWWl1DXWVNpbDe0/mL3XpYtkCL&#10;DoO/Plx38yrBvdhssWBN4v5BG2saYBXbnNSYTw6f21jv1jXZWL5t1KszlhQtYPYYBMFqsrXAQUTY&#10;iN9BtxhGdhiMho2nN17+2uXv5L0z6o2CAmw7JWyBiwOrHEjXPZCWDYt28TUQ9pV0YmJZIJTcW2Ug&#10;RestkrJ0SNH6CKyvk3U6S8zXBfBu+m67H2BOmPXh3bKNh9TgL6HVnnuZ6XyimBQKlvT69X/ybC5V&#10;mxwT/tvb50HxBAJENlHM3oHHESwsjG/xwh2fMLcOZ7BKa0dHB9b4xUnMvIOuxVRfHCazcH/FCvwI&#10;YC/BsbH6AasdpothHbdPzi45PCsz/qK56Zg69p0/74K99lhZ6+aDVdyVFuGxB/K3Lsz2XaMrn75j&#10;s9FHa9MEBkR54a0BzvlLQ1WXCbvjHvleWoL+3DMDdhH77c6u/9srvKOHr+2ijHMXc2NP4/989T/b&#10;y7b3Dp23FAlPfHnm8kO1h9jEUv9MFIMvATYDYwWwXvdAWmssUvuP7cIicTi+d+lE6fq1vutd0pQ9&#10;aSwHJcREMayhEeAzw2TlxxwsDIOBNjOMCqn8QvDpRDHlxfAw5Jhf/eDtR/w94cHm6gduNJPvJoq5&#10;URgeRenqB7I8oGiha6FupefD1KG/vmVu4MwWcixqPaFmM24QiVqndY+Kirr1ttu/Kux6f3+10eE2&#10;rJpQ1TdXZsHf2qc7ximXGtaNHhUdtWDRAtyendbaRwGUF966AHzpg+w49XeXRGXGagxGy5nm4Q8L&#10;B8rPbiT24W1Jl04+z38dCx28d+q9T4o+yW/ON5pHFmCK1kVflHPRPYvugah95fArv9n+G7+JWuhU&#10;vqUCfA/sWWpRHumyX7Da/up6f2847kljORa1s2fPDuS1DqwLjztfSmpKQK11QIV0aYzynah1qRiB&#10;Ezgwl/QiUct6iHeltmuWWlaCssbe3244bRg+94rwu5dNuXhOauD04OAqiY/uph5CwNpef/usuOz8&#10;5Yd5mrmpUQ9cPnVCorAMgk8P5XCOHDrS23POQjnqihZYlBfemmFTr+nyN1qw1YLsK9huf3NJ3Pc/&#10;bsf5v1wVf7e4Za71ASeExt7G7sHuhIiE9Oj0UNU5W+/fD/39qa+e8oOlFjr1+/8qYL4ESnTq059V&#10;8dUP4GULnwSfdi1Z4p40loNybtmyJbgULepSXFgc4IqWCun40iBRK+NDopbLR28Nqt5dp9aLpXJH&#10;1CJ7TBF7ZnMhPC/xGXIWotZbZRqH6fjobuo5SbTv4dL2QyWtMM+zzTVgjMe0sBXTk5dOSfCpgZYX&#10;Xjkc+IqUFpfCsxZxA0HReihqEb1z0Pzs/h7sJdbcZ44NV01J0Hx9cvi35kdGaFSPft6h14R+fbJO&#10;ZqlV2Ogv7HvhoVUPKQw8ToIp72njBAhVM3gJkKj1g6j1vHv431LreZkDPwU3RS0qtqeg+cUtJTmp&#10;Ub+6ea5WM/rzhAKftb0S0t3UQdsFNZygLnzwXlDulZwayz1uFCsACZCo9bWoDcBGpyIxAu6L0TUz&#10;U+6+ZPL/u3o6KVrqTESACBABIkAEiAARIAKjS8B9UYtyr12QjkUPRrcClDsRIAJEgAgQASJABIgA&#10;EfBI1BI+IkAEiAARIAJEgAgQASIQCARI1AZCK1AZiAARIAJEgAgQASJABDwiQKLWI3wUmQgQASJA&#10;BIgAESACRCAQCJCoDYRWoDIQASJABIgAESACRIAIeESARK1H+CgyESACRIAIEAEiQASIQCAQIFEb&#10;CK1AZSACRIAIEAEiQASIABHwiIDqscce++ijj1gaixcvfumll9xL74knnkBEm7+R/tGjR91LVhrr&#10;yJEj3d3dsnQSExPnz5+/b9++tLS0yZP9vV+855VCCj5d9f39999/6qmneDlZQ1xzzTX33nvvN7/5&#10;TU/K75VEnBZAOZyTJ0+2tbWxBGNiYpYsWeI0cV8HsFn47373u9aXA2Cya8eLh/Ri9GKyssvcuymP&#10;YmrKe5qSQgI+xr0XXnhh9erVPPyLL754/Phxt8dYJfkqDFNQUNDQ0CANnJ6ePnPmTKfRcZUhDIZc&#10;pyFdDSAb3nH94ip2NRFZeDYmXHrppR6m41J0lilgAimPCOB9fX1+G5R8vfnCK6+8smfPHla7GTNm&#10;PP744/jwox/96Oqrr7744otdwuWfwMq3ybV5x/RPIb2bC0QREly1apV3k/UwNeltGkkx/eY4TVev&#10;4tD6+nrcYtmRkZHhYYmto2Nw94qiRcoYETA84QAIHOyzUyJer1EQJQip9Nprr/H2/fnPf44rNojK&#10;r7youCMODw+zLoEjLCxMeVzlIcvLy5GR8vA2Q0LTsBZB6+Bgn72uaBUWEv0BIlthYArmKoE//OEP&#10;rkbxW3hIRn694AM07vbt272Su9uXCVQgKxI+2DRhuFo83B38rGh5CSErXS2tzfBuw/RK7jYTQa9u&#10;bW3919kjKSnJd3n5OeUxc8fkj6yyZ1ef8lTYV7l4w7WJxz887zkulatXcehPfvITnuJo3Vl9Cnrc&#10;Js5ak5vh8RmmWQ+ts4EJE/Z7HNOmTePFo0edwGypcVUq3CBhMgiWx0jcYMLDw5khdtQPmDlRmLq6&#10;ulEviXsFwG17cHAQ93j3ogdyLDRKYWHhnXfeyQt5//33B3KBlZdtLN0xm5ub4+PjIyMj8UE5Af+H&#10;xOMr3mB4N99Qm6MYjDd4U4Y2hkMCDozO0lzxFTuPo6yszHGBkAjXykgHQzx+W8eV5oX03bMewd4O&#10;YwMO6dMJngPYSRzce4GZJaQn8RU/w+z27LCOxc4jDMYsFsVBMOuMvNt+DlKDnGVvhewdvCH27t3L&#10;w9hrXDQcb3Tr+zRLymln8FHd2WtKGA+s04e9Bx0Av3nHkDY0D2+v9aWtjEQqKytZSF/c+9nVwSCj&#10;YIDJgUsvQHsXERrRwVVpMzVcZXBNgZ0YEflF6tLVLQXuaoER195VL+1LrF4sI3tZOEgKX7ldI8+7&#10;K96NSJ1/ZAlaFwwtIrUsoOL8WnN7VFReC3hwcQcexLI5cspSsw5j8zJRkpQsZa1Wa3OktVkwZCq9&#10;JJEdG8NxUnaeD/LS8/YGeU9G7+zsbAwX9uBbA0F5pJZylB9nfD3mKO8bPOSECRPwuaSkxF5cOCHc&#10;Ix55eXk8DLoxO4kDrgvsPCy+/DP+xFc7duxgXyG8/99yOL5jSq9W6UXKxBJ+s+EX45V0mOIEHGgq&#10;xyMnvyO4NJThQkZLpaSkSK9oVhiuW9Df+HOXzZM2L1t2S2XdFQcXS+711aGhIWlHspmjg6tY6o/K&#10;qxCKMdemgRa9bd68eezdKNQ0V5kIDLcwdh5D9s033+zShYHsnnvuOfbu9eGHH2ZxmYsCO6DDpB1d&#10;eeIYQebMmcOcE/irH+DAcwB7pYVRhr07BgiwY84M3I0MD6DcvQHjqRLVghxZFHuFtJmR8hp5EpLp&#10;VKk/nyw1aUPw4cNe4+KiZeoHx/r162VJoW+gh+Cr3NxcT8rsSVwUAM1hs9VwZ8Llzd5pot1Pnz7N&#10;+gOkMA/voPV5K6Ot0YXYS1sfWYIBGXhBEii2bt3KPrMLUHqRWl9EGBYfeughFh5+nNYkbaYGRwhc&#10;whg0uf+DJ1e3SwV276q3l4WDAcSTGnnSIVlcvBiRPjBIE7RZsCuuuIK1Pg4mZ7kywKiLbz0vkoMU&#10;2HtkZhGwOXLK4toMY32ZKEnKulS42+l0OnZeOtLaTC0hIUFq7+no6IBAty4tqsY9LhDe8SDv4eiN&#10;CR7SEUZaGJtVwJCC8OxVLJMaOOOHMceNHnXttdfC9cDmbRrnH3nkEfxes2bNv//9b5Y4Qm7evJm7&#10;K8DQy+KuWLECn1kYJmdLS0vZn8XFxfjWjbK5HcXxHRNXK8rMVYrMYQxf3X333TgJozXGYQgbFlJ2&#10;7dvTVI5HTn5HUD6Uof/gRQe6E24c+CB9Y4AOhquJXQXcw9vmSQeXLa6j6OholgjEEpNVbvRVpMPE&#10;N2s1JQOFvTDSKoQCGR5QQB/CRdohcIa/qoaLAlqI2eEQmHssIADccF16v4ZWZ9Lnsssuw7s5lqP0&#10;CQk6TGYYVthN0X7MYoenE7z6YbGAjL+VxijDGpgNfywwjwV1y+clYIiEg6bTfHlceyFtZuQ0Wa8E&#10;aGpqcpyOvYaw2bi4GrlUQvNJfRhwpaFrjvrcFzQfLio0N54dZT46eMhhMzbYxcPvdtIboYPWd9rK&#10;XmkvlghvFHx+8MEH+UMC1Ay/WKTB+EXU2NiI8yw8riDrpwsHqUnL78nV7VKB3bvq7WXhYADxpEZe&#10;aVlcUCiD9GUIH/SsrzXoGDQ0G2khZ5nLNQuPDz56lOLVlE7MsjlyyoAoCWNvEHbMlslNPvFXeg3a&#10;zBQhMeYzOQ4xis/Wk4bZ5C2eb05ODs5YzzzmATwfvXHrQRbWTo32uGGAYoEhO1A8r3Q/XySC8R/P&#10;1ZgoBtuq7O4PvcuG2WXLlvFXZwj56KOP8pLcddddOAM7wtSpUxGGOZlAzkIHc42LD/jWF4W3l6bj&#10;Oyab9MnjwvSGM/zNJK5TZj9au3YtfmMSNgspfUbFn/Y0lZKRkw2YCqVXe3s7fA9YGfABf/KSo4Px&#10;qwDXO7tMbJ50cHXziIiLTs7c/5Q3FrtN44DxkRmbWFwl44m9MNIqhOL+x6w7EC7Sl/4LFy7kpWT3&#10;SNw42dAM6yx/0Sm91yqpVWpqKgvGtAW6hfUTEg+jJEEehj/Ww48EJ0GZDRD81TMgMrHLHl+ktneW&#10;CDd9Y0yRWcVtloTnaK+c9jJyqV4+CmyvIawb18EjLGah4UqTuu36qLRKkmU2VFyxaHfpdC7+HpPd&#10;s/V6vc3U7LW+01ZWUjaFYWQ9n7/wwi1Eemu0bjsMqXi8lL6tts7RXmo8pOdXt/ICu33VW2fhICnP&#10;a6Sw4RwEw+CJZxXZu1R7BUNgNCKTdMwaxDQuwqN9ff0mhN2ZMH7aGzml1VQSBuEVBmMp89f9EJTS&#10;Wdv8GnSQGp5dOzs7kQhEEj7LWoRFlC5HwD478OfzfPRmpjLZjDEHVUBglBw3Jv4c7nn381EKUK6w&#10;vEKqwgQr7duwFLAcWROgLdirBrz15SVhn5mJDisnME8GqFhcJkzjIgpeGnADno+qoDxZ6xGGSVhm&#10;SsDBB2R2hdoTMDY1FUvB6cipfChjEpPTi4uL46LT+ipgF53s0uAnrbUTKy2TWOxgd1WX/GLZRDEY&#10;oaR+50oGCnthZFUYWacWjcSs3NYWBeu2lxrh8TnA5x7x903sA3s0wYgJphCv3JsKriFSRwXlPd5x&#10;SOuMvJWy43SYUUdJa8rScaNx3cjFdxBwY0DL8kcahRn5qPUV5m4zGJ7+pX4+TpPCowUuYchfm87N&#10;ylNzowOwsinPwmld7AVwLwu3a+R2OWURYYnBGes3WjYLhjsfbuq4ppjqQpWhcXHmyiuv9FZ57KUD&#10;ScHeWrIANkdOWVwlYRQmhWB89QPH6xDZzBTvQ+F1gEQwjONlnVdYeT56M6uY9Ywxe9zYEzh/DvdK&#10;LXyXCOQpBhzoUan7rEvZwc4HGy1TsYgIYy00Ls74fyEqt++YLtXXw6FeyVDGLN9cj7L3lu7NuVR4&#10;dbtHAOOMtd+5khydhjm3+YLMDCC1xvMnFWZe9a6I4SZbjgb3cvcwyWKx5wl7S1owwx5+o70RBg8N&#10;3MXEYDBIk+JPIQMDAw4KZi+YNCOv1EtJIszk8/rrrysJzMLYa1zrBuJp4j0L8yIarSliNmvn6vKW&#10;jltfOUAvhsQlBhMdd+pw6kzCsmZvXdDucNKSFkZhap5c3Qqz4KVyetVzKwivu70sHCTlSY282JpI&#10;CleKdMaYg4KxmQy4zTO7Dv7EZwyJUluXd8vGU8NDPiuY45GThVcSRnkwhTVykCn3QMADrdQia6+0&#10;MuuO70ZvIJXOGHNQBfYojtsQfrv0PlchPV8Ec2pPZSZbqeqV2m6nTJkCTQwVy7wE8Sc+w6EWH3xR&#10;WgdpOrhjWl+tTqes2MzIpqZSOHIqH8rwaAexKFV+uBzY8x5/iS0tnoOT9rST9D22TUOvwrZjHqFM&#10;disZT+yFkVXhnKhlPrV8apHUDwzvF9iyHazhIWJ4oT1fBYylySeNwZ7B3cgUorEXDOKGu96zMOy9&#10;HpqBtxabjiCFJTPyIQW+KAa/0VrnaDOYdUYe1sil6MwTWupSArYOHKDtNS7OS2f1Qb9KE4EVCt+6&#10;Ol/QpYo4DYwmk81xRhTrG5u9dBy0vnUU/9xspEMYgDudOomRkT9qotfJ3n85To1fbp5c3a4W2PFV&#10;jwFh27ZtDD5cXNgHe1k4SMqTGjntdS4FYDPGeDs6KBgbgT/99FPmnwcDEjPPOJj06VJJbAZm7/2h&#10;P9iLLHsjpzSu4zD8MlGSlPLyO06NTRG29j1gNcJ5qbc9QvIhwqejN5sxxu84DqqAOazMexi/Iew4&#10;Fv+MOQpbATYg6XDE7gUOnrigemF/feaZZ3j6mEAG11v2J4uIF2XLly/HB/jRQuPi8MMjnHV97d0x&#10;2R1QKnu4IlIIjQWzqakUjpwKhzJmoJGtHIwmYB7n7CpAN2PlQb/COwR7J21qJxZR6ikuvY5Ymi4x&#10;ge84e4RTMlDYCyOrQij3jsUwKlWTULGw8/Fv2Rs0HLAe8ZP44JXOxyxSLFk8xiFrb20Dwbal4cu4&#10;4BUVqwV3oISgYYMOmxqPkGhyPOjwhmHO/iwF6xm1ToPJMnKpvT0MzOx2HCzYQh849hWx17h86SUk&#10;Av0qm7DCv3VpyqCHtZNGR/PxNkIz4akUz6nK03fQ+rJE2JOlj5b0kubFHDExjLLnPaxR4LQ6LDA7&#10;ZK3sIDU21xNR2NOp8qubzS5lBx6c3Ciwg6ueTa5iifNZFw6ycJCU8ho5JexhAOmK4I5Ro9YIwF6d&#10;sd/sjHcP6TJ2GKZka3rYGzmlZbAXRnaZKElKedUcpMamCNvzPcCohUGe3wswgYbPmLE3yHtr9JYu&#10;oY2a2qwCmwbAioTf/EHdb2OOwiaAQmJTxNgBPQrnWsdxMZRBxfIocC2QDlBwq0V0ZvFlv9kZ/x8O&#10;7pgYHlELPuLBF4grIuXltKmplI+cSoYyPHIw5SctFTvDPBBwFUDzsKsAXY7JX5snHVxouI6QGksE&#10;qfHryI2+yp7imM52kCN3yLEXRloFVU9Pj3Wr4C6Fl19uNJvyBnYQEh0IpqbRyt0rVXApEe/uz+lS&#10;1oEfOKjhBHXh/dw3vHjVu5cUNZafW5yy8x0BX2+T67uS+yhl5dvk+qgAo6upvFgpSGGpkPViyvaS&#10;cjXHc+4Hfiickixg7YORhr16o4MIEIHxQMCLV70XkxoP5KmORIAIEIGAJSBbzEFJOQNC1PLdOGDe&#10;Z4v8+3rxGiVoKAwRIAK+I+DFq96LSfmuvpQyESACRIAIKCTAdgiDmZbteaQwFoLZdj9QHp9Cek6A&#10;3ns6YBjUcIK68J537OBKgRoruNqLSqt82Dx16tQ4xzXq7gfjnL8/qx8Qllp/VpjyIgJEgAgQASJA&#10;BIgAERh7BEjUjr02pRoRASJABIgAESACRGDcESBRO+6anCpMBIgAESACRIAIEIGxR4BE7dhrU6oR&#10;ESACRIAIEAEiQATGHQESteOuyanCRIAIEAEiQASIABEYewRI1AZBm2KPPhyjUlC2WxjLGgsnsb2U&#10;rQ9pMHzmmydLz3u3/NgXV7o1rieJY1McrB7iSQoUd8wTwPK3fD8hX+zvNeYBUgUDh8COHTv4/l74&#10;EDgFo5IQAc8JkKj1nKFvU9i7dy/LgH/wbX7npw5VKt082V7W9oJJz0MWQBb7s/CUFxHwCgE8UmKL&#10;aVwI7MCuxaO1I7TC6tC1phDUOAz2ox/96OOPP8betuyAqIXGDWQOKN4f/vCHQC4hlS2gCJCoDajm&#10;sFGYbdu2YadpGIfwIdDLSuUjAmOOAHvtgG0Oec2wc7108/oxV2Oq0Jgl8Morr6Buf/rTn3gNLxaP&#10;MVthqtj4I0CbL4x+mzte9R1ydv369Y2NjQ899JDMaAp7DDZgYxWA9YjdaG2ehNsAG85wIDW2YRtM&#10;v0hTetL6DLujs99s9+qmpiZ2g8/IyOB3emkwm58Rlxcedq/6+npE514KKN7x48dfeukl68awB4f5&#10;HsyfP18WpaCgoKGhgZ1MTEyUBrD3FdwP0tLSJk+ejCj4PDg4uGTJEmxkgt9sIxMkiLiXXnopPrN9&#10;qIeGhtra2vBneHj4qlWr7PUhWs9/9K8uxSWw11i4AF944YXVq1fbTEl6ZaFj8y7NLhb0atbtkQL6&#10;2M0338wS4deCwmCIYvMSRo733nsvrMi4oPilLbvWeJEUk6CAQU9A1pn55guwyz766KPz5s2zWUPc&#10;OzZv3sy+WrNmzf33388+w1A6bdq04uLiwsJC/IkUMLTijsO+hbnXpWAILM0It7AJEybgJEzIV199&#10;NazIra2t+JOdR9YsU16kvLy8Z555hp3hcZ02GG2+4BTRmAlAltqAbkpc/BB/0KC4p+KD9KUnbnJs&#10;S2Ec0KmsGjZP4q7Gbq7szSm7s5aVlUHRIiJO4o5r84w1GihjDIgsqfT0dOXuBBCsyBr6ABFRniuu&#10;uEIq0FE8nPG8JaB0IUChPtnR19fH/W4dfMXzhWDVarWI6HhTPmQRHR3NskB4xPK85JQCCPzM6hh1&#10;LMznx56iRU/GFcHdEljf5mXGV3fffTdOQhzgWnv44YdZSFwFrgazeQnz+/pzzz2HZCFwkQVOyq41&#10;LzKEnpAdXkyckvI1AbQdsrCnaNFdoWi5WwKkJLeDIBa+wgtDfHvttddCUz777LMs5IwZM1wNhvDQ&#10;x9z5gYtj5IKTjzzyCH5DUiMLnHn88cchxJELTuI6qqurQ+648eFPaGsZsf+1OnyNdCylH7BXt6sF&#10;I1Eb0N1yy5YtGEpYEfEBf0pvmUyM4oDqZWZajBfWJ2FP/clPfsJCIhgTxzD9soj4jXs2PlifsUaD&#10;+zF/8Yo0cSuFOHaDIBKBbYkpBqSAdLzyPhfW05kzZ/Ly5OTk4Ex3dzfOOPiKhYfqhf0V1lmn1YHk&#10;ZWZdHDBgIH2WBR0eEvjd734nTUH2p4eJuxcd7yUcRMSVxS83BMMNGGf4FQGVydTw2rVr8RsmVZaU&#10;7IlOSTCblzBLDXd6dhVfdtllzF7ru0Omh+zJI98VgFL2hEB7e7uD6Hv27JHKxLvuugtnICJZFKhM&#10;1tzLly/Hb5hU2fkVK1ZwS6rCYEj2zjvvZNHh+ZCUlMSdeqGYmdV22bJlzF4rO9j7MRYG5WEf+PHj&#10;H//YwZ+eoBsPcQP26na1YCRqA7e7MrXH7ojsGuYi0qYBycFJWGf53G1252OmX5zk1l/rM9Zo8EaV&#10;n2S3UiaF3ThwL2eWg61bt3plbQfmdQD7MS8M+wx7rYOvWGDUAsOlA0cCaQXhfsD/ZDZdZOEGAYpi&#10;TYAL2UBQtI4byPpyYxKWXxGpqaksBXal8D9lyToNxjKyvoRZOjw63Bvwp3sPmcq7Ir/BkKJVDi3w&#10;Q1obcVn7MhGJIyEhgX1gOpL/Kaua02AsI1hn+fILUvHKo8O9AcG4pOa5oFQQwQ4mt3FdKxO4gd8E&#10;gVDCgL26XSoYidpA6Eu2ywC1J72ZMf9XdtLVQ/qGlJtFYf6B+wFe5UDasnuh9RlXM1IeHoalTz/9&#10;FOHhexAgN0jujKu8FhTS6wQgZwNH0TKf7FFZeEQG1uYl7HX4ShLE1RogF6yS0lIYTmDq1Kn4zGTl&#10;6B7cyYF9cGmmGma5MfcDSFtr1Yt6Qc6SonW7fQP26lZeMBK1bre+zyNC8+GJVnozw6tGJgRtWmUc&#10;nLR3V4YNiTn5ca1sfUZaT+nbWMfuhk7pwKzFPBC85XvADKhSYcoNtA6+YuUEOph1MRtM6kjA7a8D&#10;AwPS6sBLgf9pbQN2WnEKEEQEcDng6nj99dety8wuN+mV5eEVYQ+LdUZBBJCKOioE4HllnS+MrHBO&#10;ZXcQ2cEso1K969gB1+1KWWfkRlKoCHPnPXjwoBvRKcrYJkCiNkDbFzdIaD7Z7H64IjAhiHstnxeC&#10;CsDOCi8CeydxV+arHCAwm6SCRPj9GMoMLzGtz1ijgSmXx8K8VD49ViFE6eQwREEVIBe84nuA1OAJ&#10;gBETwpQXBlOAmQeCg694YDjjIjqf9YUozc3N7FuZiwVeyXHpzLNQSICCBR0B5jsunROJa41fbtIr&#10;y40rQgkNJqytL2HHcWXXmpKMKMyYJwBnVrjASpd9hT8rDshEeM3yVQXA4d///jc8XL0OhAlraUbS&#10;eWb2suNuu2zOEAsGvwV7XhBeLzYlGEQESNQGaGNB7eFOxrzx+CG1G7HNutgBfzsmf22exGxo6WZI&#10;/NUhbpP8PJunZX1GRgcqlhWMHQ8++KByfGyOmnTqNzwQcOvFb+WJSENCXG4/ezAxCghQsfxkfHw8&#10;nzfm4CueJsJAyyI6NhjDDDCePjOV8QNZ4LUXywU2YOnUNPcqQrECmQB7d4ES8m6PJbTY9YLLDVcE&#10;P4+pnC5dEcprbe8StpeC9bWmPC8KOYYJMBsnKshdWrGEFnv7j54MFcvPY4KBVybvWsPEfEroWp7R&#10;lClTHANnk8kQnslfCGIWF4m45LcwhpuVqiYlQOvUjn5/GLermcLcBX0gXdbeujECDQ5bp1ahkA20&#10;wo9+Xw/gElBjBXDjUNE8IsDXqfUolWCOTOvUBnPruVZ2stS6xotCe5EAFC1fsMyLyVJSRIAIEAEi&#10;QASIwDgkQKJ2HDb66FeZu0n46HXt6NeQSkAEiAARIAJEgAj4lwCJWv/yptxEAhC1su2XggUMdmdQ&#10;6HsQLDWichIBIkAEiAARGBsEyKd29NuRnPkctEFQwwnqwo/+heHfElBj+Zc35UYERocAXemjw91f&#10;uZKl1l+kKR8iQASIABEgAkSACBABnxEgUesztJQwESACRIAIEAEiQASIgL8IkKj1F2nKhwgQASJA&#10;BIgAESACRMBnBEjU+gwtJUwEiAARIAJEgAgQASLgLwIkav1FmvIhAkSACBABIkAEiAAR8BkBErU+&#10;Q0sJEwEiQASIABEgAkSACPiLAIlaf5GmfIgAESACRIAIEAEiQAR8RiDoRe3777+/ePHia665pqys&#10;DB/27t3rM1bjMWEpVeDFnzIK1gECuSGUlM1mNcdj21OdiQARIAJEgAgEFQG/ilrIBX5YyyP3uL32&#10;2msvvPDCRx99lJubi02qVq9e7V46QRTru+LhnwI7pWodQHrGDwIRWShH4bQ69pLyQ0WU18KlkMFb&#10;cpeqSYHHPAFYLvjtI3AqS9dX4LQFlWScE2BDhF9FLYivX78e0vPnP//5ww8/7JUGqK+vT0tL80pS&#10;QZEIHgYaxMNbTwVBUWsqJBEgAuOWAHvBcuWVV+LegQM3EbygG7c0qOJEgAjICEiHCH+LWlaUb37z&#10;mxCjTJYxnwHmQsC+feKJJ9gTOT9j8zyrBr66+eabEYUlxdNkbgk4pMMfDJzs5IsvvhikT9hbt27F&#10;4I4DH6TtyqGhajJc/AyvPnfSYOTZwWJZn5GCamxstDaWWJPEmR07dvDWYaZl3hDIQtayXrlEWVvL&#10;Gt1xdez1h5MnT/J+Iu1mzEBunaZXyu+3RDgl6dVhkx6KZBORtMX5Z5vJ2ktBep5chvzW9EGa0R//&#10;+Mf777//wQcfZOXH+xbcQRzcLGSd2XpYcBrAZv+UxRp7I0OQdg8qNhGQDhGjI2plbfCHP/wBz99w&#10;IWCKFnqXPZFjEOHv2a3Ps1fJiIIHdyZqpceWLVuYSfipp57iwx8+sJSbmpqCtB98+umna9eunTdv&#10;Hj7wKkC2cmipqak4b30GiDIyMpidA8BZ3IceeogBYSRtnpGCYi2FA/cYx8I0MzOTt85LL710xRVX&#10;oEVYUtu2bbv33nt9wd+60a0ryPNlfcZmf2DpwK3llVdekXYzVMQpIl/Uy7tp5uXlsVpLrw5k4eEl&#10;YzNZe5Bt9kbvVpNSGzME0Fcx6FlXx97NQtaZWc/E5czvBU4D2Ouf0mtk7I0MY6bDUEXGGwHpEDE6&#10;opYZSjEoMPSPP/44bwNI27vvvpv9eeedd3KxZe+8vcb7yU9+gq/YAz0z3yIFdhKHtQgOik4Am1Z6&#10;ejq4MddhbuKC9uJVY1W2PoPqgye+QnQkwr0XrO1kDixnzz33HAMFqwm3tStBh1LxpsSH+fPnK4nl&#10;ahjrRpdSkqXmoD+wdBhkm24eQW1c5J1fenWgph5eMjaTtQfZXm90tcUp/JgnwC5AfrOQ1tfBTUHa&#10;mdm4J7ucHQew1z9tjjDSIgX1yDDm+xJVcEwSkA0R/ha1cBWAnIWVkRm92CFziuV/soGMqwp755W3&#10;k82RUXn0UQ8JG+fChQtZMeCBAAsEL5J11aRnGEMGHwdkJRwJcAYfYMuUvoa2PmOv1rD7ugQEll2M&#10;+FyXuxTX7cCOq+Nef1COyO1i+zQi91ThPicOslOOyF6y1inY640+rTUlPiYJeH5TsMbidv8M9pFh&#10;TPYQqtR4I+BvUcsmijFPA3sH01vWcs3eeeVtxvVxkM6yAjeYYJkwxQepB4LNxbZkDBl8dvBlItif&#10;eDHHbQzWZ2yO+7DUKiePkHCZgCiHEIcrgksRPQzsoDpu9wcliDwsto+io5W5pwq3nTvISyEiB8la&#10;p8Bkrs3e6KNaU7LBSwC9Bc/P9maGeX5TsCbjSf8M3pEheHsIlXycE5ANEf4WtU7pw573+uuvs2Cw&#10;/XDHTXvnnSbIA0AIwpuY/fnGG28ojxggIdl0B65K8QFeBEyJAg6vGhv9rc8groNaWxvtbJrxpACl&#10;DiQOEPG7DvNAgBDnkzz8CdZmBV3qD7LbJwqvxNLpzzoqyUvqTc5nENqLaO+Sgchg8xR5CvaStZeC&#10;496opCIUZvwQgH8anrqlM035KGfzZuE5GZf659gYGTyHRikQgdEiIB0iAk7U8nUMMKzApMQd9eyd&#10;Vw4RDg9YCYuZOWE1VB4xQEJijoLMxglXBDamS+Gw0lqfQfWhKVn12fQ7NnuXHUgKtlvrM7K6owAs&#10;PJKSOpDYQwRtDfcGPtuPxfUbT8fVcak/8Io4ReS32inPiLudoFewJwqFDWEPEUYQ9saAl8FesvZS&#10;sO6NyqtDIccbAQxNsOtD17J+i+mqrL95flOwR1J5/wzqkWG8dSSq71glIB0iVD09PWO1ng7qBWmC&#10;O72S169+gFNRUZGTk+OHjEY9C9yE8DjhkqXWP3B81B/8U3j/NKvniDxPwac1HUuN5VNQlDgRCGoC&#10;dKUHdfM5LXzAWWqdltgrAfDe2RdLpbpXtnGiaKFp8BThkqIFT//A8VF/8E/h3et1rsbyHJHnKbha&#10;ZpfCj6XGcqniFJgIjCsCdKWP7eYeR5ZamAn5BDUo2iBd1StIuyODj6UiA2cfY+oPTvuS54g8T8Fp&#10;ISkAESACRIAIEAFGYByJWmpyIkAEiAARIAJEgAgQgbFKYJy6H4zV5qR6EQEiQASIABEgAkRgfBJQ&#10;SRfwH58IqNZEgAgQASJABIgAESACwU5A5eoS+sFeYSo/ESACRIAIEAEiQASIwNgjQO4HY69NqUZE&#10;gAgQASJABIgAERh3BMhS69smLy8vdy+DyZMn84hFRUXTp093Lx2KRQSIABEgAkSACBCB8UCARK1v&#10;Wxmi1o1FrLD5LYla3zYMpU4EiAARIAJEgAiMLQLkfjC22pNqQwSIABEgAkSACBCBcUmARO24bHaq&#10;NBEgAkSACBABIkAExhYBErVjqz2pNkSACBABIkAEiAARGJcESNSOy2anShMBIkAEiAARIAJEYGwR&#10;IFE7ttqTakMEiAARIAJEgAgQgXFJgETtqDX7jx//6ajlTRkTASJABIgAESACRGBsESBROzrtyRQt&#10;6drRoU+5EgEiQASIABEgAmOOAInaUWhSqZYlXTsKDUBZEgEiQASIABEgAmOOAIlafzeptYolXevv&#10;NqD8iAARIAJEgAgQgTFHgEStX5vUnn4lXevXZqDMiAARIAJEgAgQgTFHgLbJ9W2T0ja5vuVLqRMB&#10;IkAEiAARIAJEQCRAllrqCESACBABIkAEiAARIAJBT4BEbdA3IVWACBABIkAEiAARIAJEgEQt9QEi&#10;QASIABEgAkSACBCBoCdAojbom5AqQASIABEgAkSACBABIkCilvoAESACRIAIEAEiQASIQNAToNUP&#10;fNuEWP3AvQwmT57MIxYVFU2fPt29dCgWESACRIAIEAEiQATGAwEStb5t5b1797qXwerVq0nUuoeO&#10;YhEBIkAEiAARIALjkACJWt82OkTtunXrXM1jw4YNJGpdhUbhiQARIAJEgAgQgfFMgHxqx3PrU92J&#10;ABEgAkSACBABIjBGCJCoHSMNSdUgAkSACBABIkAEiMB4JuAT94NNmzYdOHBAinXFihXXX3+9EtA8&#10;7h/+8Acl4aVh/v3vf+PPu+66y9WIvgtP7ge+Y0spEwEiQASIABEgAkSAE/CVpXbixIlQpfyAxn38&#10;8cedcq+qqkLIBx980A1FK0t8+/btf/nLX5zmSAGIABEgAkSACBABIkAExgABl0Xt888/70a1IVKj&#10;o6OZJdXB0dbWhm8nTZrkRhYUhQgQASJABIgAESACRGDcEnBN1LqnaBnclStX5ufnc9BwM4Dtlh0w&#10;0OI8zqxfvx4fcIYZWXGeh3nqqad4XB4FZ44dO2ZtA0b0rVu31tbW4iunSnrctj1VnAgQASJABIgA&#10;ESACY4aAC6LWE0ULXrm5uUyD4jeEJhQnc05Yu3btiy++iJNwur355pvxASd/8IMf4MPx48eZKwKO&#10;2NhY5fIU0ZEsc4EIKBfbMdNvqCJEgAgQASJABIgAEQgoAkpFrYeKFnWWOhXAZHvNNdcwEJdeeik8&#10;E+ACa80FMpfHmjVrVnd3d0Cxo8IQASJABIgAESACRIAIBAgBRaLWc0WL2jIfg8TERGashXWWuxb0&#10;9PTYw8G9FOBO0NXVFSDUqBhEgAgQASJABIgAESACAUXAuaj1iqJFncvKymCR5ZZX6doI+Ax7rTUX&#10;+NFKvRQCChwVhggQASJABIgAESACRCBwCDgRtd5StKgwTK2YK8aMtfjN7LUODgSABZc51+KQ+R6w&#10;dRJwdHZ2Bg5NKgkRIAJEgAgQASJABIjAqBBwJGq9pWjZAgVwimXmWBhrMYWLLXTADpszwKTal61f&#10;y8Mj+unTp9mf+/fvtwcOVl7+FYy+8GTAn6wwfL6adFGFUWkAypQIEAEiQASIABEgAkTAcwJ2Ra2H&#10;ipYtp8UO6FfZKgSwv0KY8gD4bF0TaF/sQ4a4CPbmm29iNQMeBpPMMNWMRWfWX+uDzT+jJb087yKU&#10;AhEgAkSACBABIkAEAp+AT7bJDfxq+62EtE2u31BTRkSACBABIkAEiMB4JuB8oth4pkN1JwJEgAgQ&#10;ASJABIgAEQgKAiRqg6KZqJBEgAgQASJABIgAESACjgiQqKX+QQSIABEgAkSACBABIhD0BEjUBn0T&#10;UgWIABEgAkSACBABIkAESNRSHyACRIAIEAEiQASIABEIegIkaoO+CakCRIAIEAEiQASIABEgAiRq&#10;qQ8QASJABIgAESACRIAIBD0BErVB34RUASJABIgAESACRIAIEAEStdQHiAARIAJEgAgQASJABIKe&#10;AInaoG9CqgARIAJEgAgQASJABIgAiVrqA0SACBABIkAEiAARIAJBT4BEbdA3IVWACBABIkAEiAAR&#10;IAJEgEQt9QEiQASIABEgAkSACBCBoCdAojbom5AqQASIABEgAkSACBABIkCilvoAESACRIAIEAEi&#10;QASIQNATIFEb9E1IFSACRIAIEAEiQASIABFQ1dfXO6XwzjvvIMxtt93mNKSDAJWVlZ5E91vc7Oxs&#10;L+a1d+/edevWuZrghg0bVq9ezWMVFRVNnz7d1UQoPBEgAkSACBABIkAExg8B56L2scce6+jouOyy&#10;yzwXtStXrgxwsvv37ydRG+BtRMUjAkSACBABIkAEiIA1AUei9qmnniorK2NxvCVqJz3zesA2Q9Wj&#10;d5OoDdjWoYIRASJABIgAESACRMABAUc+te3t7dCy//znP+Pj4wkiESACRIAIEAEiQASIABEIWAKO&#10;RO3TTz/toctBwFabCkYEiAARIAJEgAgQASIwlgjQ6gdjqTWpLkSACBABIkAEiAARGKcESNSO04an&#10;ahMBIkAEiAARIAJEYCwRIFE7llqT6kIEiAARIAJEgAgQgXFKgETtOG14qjYRIAJEgAgQASJABMYS&#10;ARK1Y6k1qS5EgAgQASJABIgAERinBEjUjtOGp2oTASJABIgAESACRGAsESBRO5Zak+pCBIgAESAC&#10;RIAIEIFxSoBE7ThteKo2ESACRIAIEAEiQATGEgFFotbruzDcMzvnJ8tm6dShKlXInKTYqDANmP54&#10;6Sy1SoUfnVqtDQ3Ft2GhoaqQEPyJzzivCcVXobG6MHzAT0pEeEK4VqsOxc+ilHhEiQjTIMAlmaks&#10;Ih1EgAgQASJABIgAESAC44SAIlHrdRb/OlPxUl7pDVMm/umChUazxWAyI4vMSP3Pl82+cWrmt2ZM&#10;+uMFC26elrVuWmaMLmxWYozZEvLwomn3zcldkpqgClEtS0v85Yo50VrNL5fPuXV61rWTJ0yNj75j&#10;Vna8Nmx2Ymx8eNiUuKhJMZFeLzYlSASIABEgAkSACBABIhCYBFT19fX+KVllZeXKlSsnPfO6j7K7&#10;PndiblzU00cLFaYPU67l/KBVj969f//+7OxshSkoCbZ3795169YpCSkNs2HDhtWrV/MzRUVF06dP&#10;dzURCk8EiAARIAJEgAgQgfFDYHQstTb5LktL8IT7prJa5YoWGcFXAS4NnuRIcYkAESACRIAIEAEi&#10;QAQChMDoiNqbpmXBNfaiiSl7b7nsyuyM/7dw2rtXrX5w3tR107KmxEbdM3vyG1eseHD+VDC6d3YO&#10;guk16rtnZT930aL1V52zX3pIsG/YaLLIbLUeJknRiQARIAJEgAgQASJABEaHwOiIWtT1yVVz8fvl&#10;06WTYiK2VTd+WFZ7rLk9JkwTpg6dkRCzs7YFJUuO0F02KR3q85ZpWVq1+mRr5+m2rkhxVpm3jiit&#10;JkanTYnUeytBSocIEAEiQASIABEgAkTA/wQC16dWpVJB13rdmBqh0UTqwsxmc/uAAXZavUaDlRJi&#10;tGENvf3kU+v//kc5EgEiQASIABEgAkTAKwRGzVLrtPQWi8XrihaZDpnNJjNWUxiZJRap1cC5dsBo&#10;cloeCkAEiAARIAJEgAgQASIQsAQCV9R6CxnmgsEYy1ODou0yDPUOG9mZjoHB1r6B/rN/eitTSocI&#10;EAEiQASIABEgAkTAnwTGvqjFBg/YnYEzhY3WZLaYxJVx8ZXJIphsh0xkqfVnr6O8iAARIAJEgAgQ&#10;ASLgZQJjX9TCh4EZYuPCtfHhOhhuMTMsVq9Li4rAn17GSckRASJABIgAESACRIAIjAaBMS5qsV8u&#10;p8qMsji6DUMalQq/+4aHR4M55UkEiAARIAJEgAgQASLgZQJjWdTCKKvTqDmwHsNQ56Cw4kGkNgwL&#10;1EZpw8LVaoRJCNfFhmu9zJWSIwJEgAgQASJABIgAEfAjgbEsaqFfe4ds2GL7hobbBgab+wYwYyxE&#10;pTKHWMTlEOggAkSACBABIkAEiAARCFYC/l6nNsA57d+/Pzs724uF3Lt377p161xNcMOGDatXn9s7&#10;raioaPr06a4mQuGJABEgAkSACBABIjB+CIyOpTavcNfxmr1dXd29vb3FxcWlpWVlZeVHjx47cOBg&#10;Q0MD/qisrGpra6+qqh4/LUE1JQJEgAgQASJABIgAEXCbwOiI2tkp0+ckTIuKigwPD09LS58wISMt&#10;LRXGyEWLFmm12oyMjMTERK02DL/drhhFJAJEgAgQASJABIgAERg/BEZH1KoTUsMik9VqtUajiYmJ&#10;1uv1kZGR0LhMyOLP6OioaPwfFTl+WoJqSgSIABEgAkSACBABIuA2gdERtW4XlyISASJABIgAESAC&#10;RIAIEAFrAn6dKBYUDUATxYKimaiQRIAIEAEiQASIABGQEvCfqB2f3Gn1g/HZ7lRrIkAEiAARIAJE&#10;wM8EyP3Az8ApOyJABIgAESACRIAIEAHvEyBR632mlCIRIAJEgAgQASJABIiAnwmQqPUzcMqOCBAB&#10;IkAEiAARIAJEwPsESNR6nymlSASIABEgAkSACBABIuBnAiRq/QycsiMCRIAIEAEiQASIABHwPgES&#10;td5nSikSASJABIgAESACRIAI+JkAiVo/A6fsiAARIAJEgAgQASJABLxPgESt95lSikSACBABIkAE&#10;iAARIAJ+JkCi1s/AKTsiQASIABEgAkSACBAB7xMgUet9ppQiESACRIAIEAEiQASIgJ8JkKj1M3DK&#10;jggQASJABIgAESACRMD7BEjUep8ppUgEiAARIAJEgAgQASLgZwIkav0MnLIjAkSACBABIkAEiAAR&#10;8D4BErXeZ0opEgEiQASIABEgAkSACPiZAIlaPwOn7IgAESACRIAIEAEiQAS8T4BErfeZUopEgAgQ&#10;ASJABIgAESACfiZAotbPwCk7IkAEiAARIAJEgAgQAe8TIFHrfaaUIhEgAkSACBABIkAEiICfCZCo&#10;9TNwyo4IEAEiQASIABEgAkTA+wRI1HqfKaVIBIgAESACRIAIEAEi4GcCqvr6ej9nOa6y27t377p1&#10;61yt8oYNG1avXs1jFRUVTZ8+XXkilZWVygNTSCJABIgAESACRIAIjAECJGp924ijJWpv21/k24pR&#10;6mOdQOWj94z1KlL9iAARIAJEYEwRcCRq33nnnW3btrHq5ubm/vznP/ek6sFiPszOzvakmrK4JGq9&#10;CJOS8icBErX+pE15EQEiQASIgOcE7Ipapmj/+c9/sjwee+wx/H766afdzhKiduXKlW5H90/E/fv3&#10;k6j1D2rKJcAJkKgN8Aai4hEBIkAEiICMgN2JYvHx8VzRIs4tt9zS0dGxZcsWDwnW3r1WyY+HuVB0&#10;IkAEiAARIAJEgAgQgXFFwK6oveKKK6Qgli1bhj+ha8cVHaosESACRIAIEAEiQASIQFAQULqkF/OI&#10;hfk2KGpFhSQCRIAIEAEiQASIABEYVwSUilo4m4LLjBkzxhUdqiwRIAJEgAgQASJABIhAUBBQJGrh&#10;SotJY5dddpl3J1EFBSAqJBEgAkSACBABIkAEiEDgE3Aual988cX169dD0d52222BXx8qIREgAkSA&#10;CBABIkAEiMA4JOBk84Vvf/vbgPLAAw+wiWKeHGxJLyx9oCSRia9vRbBHHv5Rekb63DmzO7u6wnXh&#10;hiHDrFmzIiMjS0tLy0rLL730ov0HDiYmJGRmZZWVlU+Zkjs4OFBf1zBoGNSH61PTUgcHBgxDQ4sX&#10;L9q7Z5/BYNDhCNcZjcapU6f09vadPJG3YOG8JUsWS8tDS3opaR0KMx4I0JJe46GVqY5EgAgQgbFE&#10;wJGlFoqWLezluaJ1D9mq1StzsrN7enr37d2v1WkhQ3t7e7FnbEVF5TXXXgWlm5qaWl5eWVRYePrU&#10;6YgI/eYPP25ubj5x/OTw8LDZZGprbz9w4FBjY+Phw0cQ/fTpMxvee//Mmfzjx0+cOX3GEmIpL6tw&#10;r2AUiwgQASJABIgAESACRCCgCNi11MLrAAZRT3ZbkNXTDUut/0mRpdb/zCnHwCRAltrAbBcqFREg&#10;AkSACNgjYNdSe/jw4SVLlhA4IkAEiAARIAJEgAgQASIQ+AQcuR9gxQN4IMiOUa9Se3s7L0NVZZUb&#10;5bFYLPn5hW5EpChEgAgQASJABIgAESACgUnArqiFK63NY7SqYTabWdYJCQlQpezzpOxJ0vKYTCYl&#10;xVOpVLNm0YK7SlBRGCJABIgAESACRIAIBAcB50t6jWI9urq6+vr6tm/f8eGHH/3jH698/vm2997b&#10;+MnHn364aTM+//PVf33wwebDh4785z/rX33ltd279xw6eLi/f4AXuKWlZRQLT1kTASJABIgAESAC&#10;RIAI+I1AQIva2NhYLOB16aUXX3fdNcnJSZdfftlNN9141dVXXn/Ddfj87fvuueGGa5cuW3LrrTff&#10;d/+9F1ywZuWqFVgDgbMrKS71G0fKiAgQASJABIgAESACRGAUCQS0qAWX/v7+rVu/eO2fr69b901X&#10;MWFFMFejUHgiQASIABEgAkSACBCBYCQQ6KI2IiJi7dqv3/vtu4MRLpWZCBABIkAEiAARIAJEwD8E&#10;Al3U+ocC5UIEiAARIAJEgAgQASIQ1ASCQNRirQM4IQwOGgYGBoeGhgaxGe7AoAPoWCcBe+FiX1xM&#10;GkNIxMVn7DEW1O1EhScCRIAIEAEiQASIABFwQCAIRC0WQHjpH6/+7a9//+yzz7HPbXd3j14f7qBK&#10;DQ2NR48c+/ijT//8wl+PHT329lv/ef/9D7/6asfGDe+/8PxfsaICdQgiQASIABEgAkSACBCBMUYg&#10;CEQt7Kzbtn2B9blMRmNZefkvfv5rx23Q0dFZXlF57NjxQ4cOv/TSqydP5uWdzFu79rIb133zof/3&#10;X1hRYYw1IVWHCBABIkAEiAARIAJEQFVfX+8fCpWVlStXrqy9e62S7Ca+vpUHg78BVqVNSkpsa2uP&#10;jo4ymcyRkRHaMO3iJYtsJoVgra2tbW1tUMN6fURvby/WBTMOD1tCLMZhoy5cB10Lay62YPj61y+V&#10;pbB///7s7GwlJVQYZu/evevWrVMYmAfbsGHD6tWr+Z9FRUXTp09XnghQ37a/SHl4CkkErAlUPnoP&#10;YSECRIAIEAEiEEQEgkDUMpqdnV1xce4YWZuamlNTUxQ2CYlahaAo2JgnQKJ2zDcxVZAIEAEiMMYI&#10;BIH7ASOu15/bVUFJG5SUjOy8oFzRKkmWwhABIkAEiAARIAJEgAgEIIEgELUmk6mqqhoTvBobG5UQ&#10;xDoJCPzGG2+1t3fU1ze0tLTW1fnJxUJJ8SgMESACRIAIEAEiQASIgNcJBIGoVavVkyZlpaQkp6Wl&#10;Kal/uOg1++STv05IiM/ISMf+uhMmZCiJSGGIABEgAkSACBABIkAEgpRAEIjaICVLxSYCRIAIEAEi&#10;QASIABHwGwEStX5DTRkRASJABIgAESACRIAI+IoAiVpfkaV0iQARIAJEgAgQASJABPxGgESt31BT&#10;RkSACBABIkAEiAARIAK+IuDvdWp9VQ8vpUvr1HoJJCUT9ARondqgb0KqABEgAkRgnBHwq6gNCra0&#10;o1hQNBMV0tcESNT6mjClTwSIABEgAt4l4D9R691yB0tqtE1usLQUlVNGgEQtdQkiQASIABEILgLk&#10;Uxtc7UWlJQJEgAgQASJABIgAEbBBgEQtdQsiQASIABEgAkSACBCBoCdAojbom5AqQASIABEgAkSA&#10;CBABIkCilvoAESACRIAIEAEiQASIQNATIFEb9E1IFSACRIAIEIFgJ9DT01NVVZWfn3/06FH8xmec&#10;CfZKUfmJgJ8J0OoHvgVOqx/4li+l7jMCtPqBz9BSwkTgPAJQsZWVlc3NzdZcUlJSsMrk4sWLCRkR&#10;IAJKCJClVgklCkMEiAARIAJEwMsEGhsb33///UOHDkkVrUql4tngPL5FGIT0ct6UHBEYiwRI1I7F&#10;VqU6EQEiQASIQGATOHLkyAcffNDU1IRipqWlLV++/KabbrrnnnseeOAB/MZnnMF5fIswCInwgV0h&#10;Kh0RGH0CJGpHvw2oBESACBABIjCuCHz44YeHDx9GlWGXXbNmzQ033LBo0aKkpCS9Xo+T+I3POIPz&#10;+JbZbhEescYVJaosEXCVAIlaV4lReCJABIiAQKC0tGzF8gsy0rPxM2P6vE8++Yy4EAElBGBzra+v&#10;R8isrKxbbrll7ty5+FxRUbFjxw54GrADn3EG5/EtwmRmZuIzYpG9VglhCjNuCZCoHbdNTxUnAqNM&#10;QCoKmTTEz33f/t6xYyeUlAwikmtKHv03T/xWSVyvhKmvq6+urmFJdXd3FxYWSZN9+eV/Qumygvmz&#10;VF6pWkAlsmvnbt7QN990e0tLa0AVT1oYJUWFdyyz0UKnXnXVVfHx8VjlYIt4FBQUwNOAHfjMTuJb&#10;hLn66quhgBELccm/NmA7ABVs1AmQqB31JqACEIFxSuDDDz/iopAj+Oyzz2+/7S6nwgUBHnv0J9bR&#10;//GPV6CVRx0oivfrXz0JpctKglIpVOqjXvIALMBvf/sH3tB79uzbtGlzABaSFUlJUfft24eQ8ChY&#10;vXo1PnR2dr777rvMKBsWFoa1DiBh8RufcQbn8S3C4POqVauYHwJLgQ4iQASsCZCopV5BBIhAYBGA&#10;FnQqXBCAS0ZZ6WFAHfX6FOQXyMrQS2uOutsqp0+fkUaVtXtAOYE4LipqgdW72MwwKFpmo92wYcPw&#10;8DDOLFy48P777//GN75x66234jc+L1iwAOfxLcIwey3TwUgB6biLk+IRgbFMgETtWG5dqhsRCFIC&#10;763f6Ljkr77yWiBXLWNChqx4UdHRgVzgQC5bVpbgTsqPmJgY6Z+OnUD8XC/HRUVhsB4tfmNNA+ZH&#10;i4XMmaJdIR6y0q5cuZKdRBiExAfEYushsHToIAJEQEaARC11CSJABAKCwJw5s3k5YPFy4EWAV/lS&#10;xwOZkgiEykyZkvu9793P5Bd+4/OiRQsCoWDBWIZHHnmIN/E3vnH59ddfG7C1cFxUWFvZerSTJk3C&#10;b7gWMK8DWGRhprVZKZxnX/HALC7Sof3GArYbUMFGkQCJ2lGET1kTASJwjsBNN98oxQGPW3t03nzz&#10;bf4VpHAAiloU79dP/KKwKK++oRK/8Zla2m0Ct9x604GDu0ESP6/+8x/JyUluJ+XriI6L2t7ezgrA&#10;pnxhI1z8hu8sLLK8YAaDAVPBpIdaPHh4FhfHwYMHZSHZ/DM6iMB4JkCidjy3PtWdCAQQgenTpkrl&#10;qQMPhE8/2cLLLZPCAVQfKgoROJ9AX18fOxEZGYnfTONOmDBBGkqn0+FPrNslPUwmEw/P4uIoKSmR&#10;BYsmFxfqcuOeAInacd8FCAARCBgCeLnMywIHA5srBmAlL+lUoUsuuUhh8bEiAZbZwppQfKUtLBSF&#10;FcTe/c97jlPAOk0IxmMhBadRkODTTz/HFxpDFFkWKAwSwVJf0vKw9W5xBuV0dQ0HsOIlfPTRH7Ps&#10;rEuOlKUrSyAAAvOIay+7CgEc00DBZBhRbEREOvZW6rVXNlnWIGZz1QskK20yToat83XrrXdKC/z0&#10;n85hR6ms6+KV8qOcvPAoBjCyjOwVlX37/PN/wW+sYMB2WGCHdKIbkkKy8fEJS5YssdcKiCvdR5cH&#10;2/zhJ5decgVfF0/hRUHBiMAYI0Cidow1KFWHCAQxgWuuvVpa+o82f2xdmfc3buIn4XsA71UlFYYO&#10;u2DNpVhmC2tCcU0M3YwVxB555L+hfmwKaKZdIJsQjMdCCixKQ0Ojg6wPHjjEv0UUaUjoGBQGiWCp&#10;L2l5EAa54AzKefVVNyiRzjxZrK7AS1hbU4uSQxxblxwpf+v2u/EtfiCpEeA/76znEeHKjAComr0l&#10;1aA7L7zgazKMKAMiIp3v3P+gTZL2yibLGnr0mqtvsG4ILAAsbTK+uoX1gm6y5pCtRYBvvVJ+lBDl&#10;5IVHMQ4fGVmLwF5RWcFqa+rw22KxDAwM8KJWlFfwiuADkkXTl5dVMl0Lwy32y31QPL75zW+yWNhH&#10;l5257rrrmGUXivbkydM8TXRXJRcFhSECY48Aidqx16ZUIyIQrAQwm0rqgfDOO+tlNYHYkt6w77vv&#10;HiVVhTCVrhprHQXqB4vjWhtHf//7/4XIsJkFokCVKsndOgzche2tR8YDIwDS5yZAlzKCNoJolilp&#10;ngJK/l/ffwjSFpLaXtUe/8nPrb+CYIXudFwSRtLBoryOy4Zvv//gD12qrPLAXil/Z2cXSuhUT9ss&#10;VW9vLzvP/BASEhLwO2vSiI+srOmZvRYutu+9915eXp51gjiJrRkQQKZolQOhkERg7BEgUTv22pRq&#10;RASCmIDURxbCTvZGW7Z+7aVfu8RpVZGCPWEqjYu8fvbTX0rPKIzotADWAWSLUjlI4fXX33QjfUgu&#10;x6IZetfaiinNCE8OMokPs67jKFJNZlMTswBOy4YACk3UTicIrlmzipfKW+UHBPcULUrS2tp2FkI1&#10;PrB1DHQ67de+ZsOF5m9/+8fSpUuZvRbrebElvdgBIbt9+3acsadopW48bvQfikIEgpcAidrgbTsq&#10;OREYgwSuu+4aaa2+/PIr6Z/S2WO4cyuZCP8/T/5OmsJjP3p41+4v2VT6l195UbqOGKSe1MT4/HOC&#10;ByQ/IKH+8583EOtk3hEkolyYWjfS4sWLcBKSC+kgTSTIyoMPKJI0ZQ/fI2MpMZb4b578lc2+AoaM&#10;xrPP/p+sRl99tZNHgcCVmXUR8eNPNrFi44NMRUH5ORWmKBvLGgRkWW/d+oWSns2WREB0WfuyUuFn&#10;/Xsjq2T4ovxKSigL09HRWVfXgJNs3YMc8cCHVatX/PuNV6RdESfZbEiua2GX/fDDD6FicXz11VdF&#10;RcKezJdccskPfvhf0oigytaIcKN4FIUIjAECdkUt1nb+tuR48cUXPawtEgyKw8NqUnQiQAQ8IQAf&#10;WelNGrd27t8JaSI1Fq5d+3WnGcHaKrWrQUQ+9tjD3A33qqu+8dbbr0sT+eqrHexPWV4487cX/3zh&#10;RRfgA5Q0Enn7nX+7rWvhZcEkF9JBmlya4wOKNG/eHKf1UhIAOhVLibHEv/Odb996282yWDgD9cNo&#10;YC2q73z329IA0o3Z3nrzHelXkLCIyFfexQf8KdO1joUpKxvLGgSefuaP0vRramqVVFB5GK+XH02P&#10;KrAHBjyHXHLJxQoLU1oi7OHc2Nh46tQpfMAOYWw7XCxl8JPHH5Mm0t/fv3PnLqxHy3VtfX09XBFw&#10;sNVtoWhnzJiBDvP/Hv4Bj2jPpURh8SgYEQh2AnZF7f79++GN/k/x+NWvfoUF8DzXtViNL8CPYG9O&#10;Kj8RGAMEZB4I288aa2XSRInvASbuSIHIzMBMoUpfUvPZXUVFxTIZJ9s9AX/KpJgb5KG5rRdAsJ5V&#10;5kbKsNhBp0ojXn++CRxPDs8887/SAEuXLJb+eeZMPv9z79790q9++rOR1RUcnJRGl5XfumxQZtIw&#10;Cv0clGPxbvmB7uNPPgBe9sCAwivfWWPXrr3MWAvngY6ODizCtW7dOqZri4uLfvqzH916640Pfv/+&#10;u+6+/eFHvp+ff2b3bmFdBejanTv34AM2XGB7LjBFq5wAhSQC44SAXVF72223LVu2jFHIzs6+7LLL&#10;vLKwc+3da5X8jBP6VE0iQASsCchW6eI2P+m7eFgZlfgeSJcgQEaYuc+X2eIfbE6okqnhWbNnWpcz&#10;OirK7eaDnwPWb8JyAdYLIMjSlFpMlWcXFe2kbHFxscpTk6pMuGHYXHECJ6WmaweOp07LprxgCkN6&#10;t/yXX3GZwjU3bBZv69YvcR5rIOzbJ6yJERcXd8sttzA/BI1GPXXalKSkxEmTMtmyX7DUMl27a+de&#10;pmtxHD1yor9/kH3Gc5HUT8apn7FCYhSMCAQpAaU+tfHx8agh7TcdpM1MxSYCQURA5oEALQsPBJkj&#10;wdcUTBFzo8r2pJjMiulGytIoULRXX3W92/ONPMzdw+gOZJO3HCc8LKHj6KNefizsBYWKQlZXV3/8&#10;8cfMXnuFeMycOTP17IHPl156KZakPX36dHFxMZ7imK7FWgeffvo5+g97KsNzkVSy0xQxn3YeSjzw&#10;CSgVtXDiga6FyTbwq0QlJAJEINgJyPYJw6IH0hljsAjKXlh7q75uu8m6VADfrVrlUjEo8GgRgDbt&#10;6uxG7jU1Ne+++y7zr4Wx9uKLL8ZitOzA5+nTp8+aNQtfwVj70EP/hc4JXStdj1ZWfgT4/n89MFqV&#10;onyJQCAQUCRqsRgefA/wiiQQSkxlIAJEYMwTkHkgYNED6da4V151hY8I4M2yzZT56vqe5wszrdRG&#10;CyGCpQn4SgKYeCT18fU8O6+n4MDAnJd3bv1/r+frrQQDpPzHjp2EpywqBT+EPXv2fPDBB8eOHWtt&#10;bWX7MuA3PuPMmTNn8OfQ0NDuXbscL9MGCzQmLyrxyfEWSUqHCAQgAUeiFjPD2PoH27Ztw3Qx7mIb&#10;gNWgIhEBIjCWCMg8EPCCVXpHl815clDxiZkTpd/yxbP4qk+yD1iOgIWfOGGCNGJdXb11Lj1n19J3&#10;iTy215KG/81vfomlCZTPNHIpL28FljnL2tzCF2Jd2kYBJc0Ds/xYg/aGG26AuwGaCeshHDx4ECsb&#10;/Otf//r73/+O3/iMM6wF4Xe7ceOHvDUx046vEIKqweUASzFggbMA70Xe6o2UDhFwQMCRqMUufGz1&#10;gx/+8IeQto89dt6CI4SVCBABIuA7AjIPBJ4RLFJsaS0lx8yZ580Q//e/le5lMHXaVGn62L5BpuSg&#10;4R579CdKyuA4jGzWFLyHA9DXdvXqldJaYF8A60r99S/nLfs4e7bw3tz/R/6ZAutMA7b8aWlp8DSA&#10;wSglJYUXG7Zb/hm7jmGhg1CV5tChI+wknhawGtrWbZ+w57HCojyspyZb6cL/2ClHIhAgBBS5H8CV&#10;Fqt6wZ8dfgj+LPc/X/1XeXnF/v0HP/jgw1dfeQ1+dbiRHD58FKMnzvuzJJQXESACfiYg80Dgubs0&#10;FUaWCHZ5xZa50r1nISLx59NPP4c9VGdMn8dzkW3Yi/Pff/AhFhFREB4zdZxudauEGKausx0fkCw2&#10;LMD2tgEoamVLAkPi3/ft7/GNKvABf8r2ifjWHbcpqb7Xw2D1LtZMeAjh29EFePkXL15844033nHH&#10;HXknz3z80RaIWthlX3rptVkzZ8PrD0t31dbVcVDw8XBv82Svo6YEiUAAElAkalFuNkUMutafdWht&#10;az99Or+ivAKTQuIT4jFTpKqyCssftrS2OlgE0Z8lpLyIABHwEQGZBwLP5Zprr1aeIxLBu1ppeAiy&#10;W2+9k6/nNX/eEvwJsSvzcEAUmakYAVhEREF45WWQhYSZWfo2HMmymexI9pFH/tsrQtntstmLCEOg&#10;bNEASFg+AR8fZIoWm1x4suiVS+WXme0BkDUTlm/DygAsqUAuP68s1kBoa2s/fvwkVjzIP1PY1NiM&#10;D+xbqTMMryDrw3gSu/mm2/GDpzWnu7i5BJYCE4FgJKBU1LLFvNjCXn47fvzjR6+99qrbv3WrVqv9&#10;5jev//Ofn73hm9fdc8+dTzzxy2uuucpvxaCMiAARGBUC1h4IkFauOg5iPrhsA1KFdbnrrjscR2Tu&#10;jApTkwaT7d3lRgr+j4IN1RQuDYHFp7hrsn/Kab1ZmnW+gVx+p5Qgyu11RWhcLLSMHzyt4aEIix9L&#10;t3p2mjIFIAJjjIBdUSvzoH3yySdzc3OxkN4Yqz9VhwgQgYAlYO2BYM/R1kEVMB8ce+Eq0T0yYySL&#10;aE9MwLUR20rZ3JTBKU9oPgflgZnTaQr+D4BnCUyud6ryUXjZRmV+KOpPf/pjm6vPSlV4IJdfCaI/&#10;/PEpJQ8V8F25/ba7+M7SSlKmMERgLBGwK2rhn86WPmAHdhT7+c9/Hgg1b29vRzGMRuPQ0DA+1NcL&#10;Ww7SQQSIQNARmDFjOr9PQ5RkTMiQVUHmPIAw1vvcIspla7/uOB3IUyitXbu/hOSCGJWKA6SJM3BR&#10;ePmVFz/6+ANZARARM3IwtZzP5eeTzde/9zaKJ30vLFswQTpTynopAJTnP/95A4ZeXhjoRShdnITk&#10;5doRxZs5y8ZmZtZtHRUdzYUd0gRbWRjglSo/QJMFQEbSAMtXjOwoyYNBF4IGQKGcUnWL7FBBLEy2&#10;e892mzZap2VDFlKbtwwXwDptX7QdGldaKiQo28fYp+VnlBwXVVo8a7ysJ3Pa0isC/sGQqgpdUxAM&#10;80+CbjSgAhMBrxBQ1dfbWKrGK0nLEoEDw8qVK7FHrpLEJ76+VUkwhDl8+MjSpUsUBnYabP/+/d7d&#10;YAIbfGNrb6f5ygJs2LBh9erV/GRRURFW4VaeCFDftv+8Le+Vx6WQRIARqHz0HkJBBIiA/wlgMU0s&#10;PSTNFy6zfDNn6PuXXvqr1JMY/gZvvvk23A94FDwV4KHL/yWnHInAqBMIDlHb398fGhp65MixtrY2&#10;jUYTGRnZ19uHqWOrVq3wLkFfiFr3Skii1j1uFMtbBEjUeoskpUMEXCIgE7Uw02LSG08BBmlrczj8&#10;DTDRkEStS5wp8JgkoHSi2OhWvq+vPzw8HOuzfPLxZ7/4+a83bnz/2Wef/+D9TcXFJaNbMKe5L3D3&#10;cJoyBSACRIAIEIExT6D+/I0/Pt+yDbdC7jWLD/jzW7ffLeVg07dhzIOiChIBEAgOSy1EbWRkxPp3&#10;NwwaDBF6HOEmsxmlh712cHAwTBt2xx23e6U5vW6p7evrc69gsEbziOR+4B5DiuUJAbLUekKP4hIB&#10;twk4ttQqSRbu435bUk1JeSgMEfAbgeCw1ELRgsjNt6y77rqr1930zauuvvLaa69esmTxbbffcu+3&#10;75Yp2pKSUr/ho4yIABEgAkSACPiOAOSpSyvHYV4jKVrfNQelHOAEgkPUMoidnZ2xsbEcqMlksrmv&#10;WH//QIBDp+IRASJABIgAEVBIAOt5KVyTDqtn0Ja5CqlSsDFJIDhELdsLG261cDaAZjUYhnAcPXLs&#10;/fc3wTNhYGAQK3zx5pk/f+6YbCqqFBEgAkSACIxDArI16WSL8mKtA0heLLV24OBu2f5q45AVVXmc&#10;EwgOn9qBgQFsGPjpp1vi4+Ja29omTMgYHjY2NTWH63RanTY2Jqantzc6KgrKF0v0YadBnJ47Z05F&#10;ReUV31C0ghjvBORTO86vB6o+J0A+tdQZiMCoELBe0mtUikGZEoFgJBAcotYe2cbGprS0VC9yJ1Hr&#10;RZiUVFATIFEb1M1HhQ9eAiRqg7ftqOSjTiA43A/sYfKuoh31xqACEAEiQASIABEgAkSACLhHIDhE&#10;bXV1Na+e1H3WvTpTLCJABIgAESACRIAIEIExRiA4RG1TYzPjPjQ0jB3FeBtg0pjJZMZEsTHWKlQd&#10;IkAEiAARIAJEgAgQAZcIBIeoXbR4IWrV0tLS3t5WXlZeVVXd2tqKOWFVVVV1dXU9PT2YHFZdXeNS&#10;zSkwESACRIAIEAEiQASIwJghEByitrdX2Jfr9dfffH/jpqrqmj279/7mN0/99PFfzJw5A4ubpKQk&#10;JyYmyFY5GTMtRBUhAkSACBABIkAEiAARcEogOESt2WxCTZoam7q6ut968538/II5s2dHRUVB1z7+&#10;k5/j9+9/90enVaUARIAIEAEiQASIABEgAmOVQHAv6eX1VqElvbyOlBIMUgK0pFeQNhwVO9gJ0JJe&#10;wd6CVP5RJBAcltpRBERZEwEiQASIABEgAkSACAQ+ARK1gd9GVEIiQASIABEgAkSACBABJwT87X4Q&#10;4A1C7gcB3kBUPL8R8LX7QXt7+7Fjx7CkSWdnJyoVFxeXnJy8aNGihIQEv9WRMiICgUOArojAaQsq&#10;ySgS8PBC8KuoHUVMyrPOzs5WHthpyL4+Yd0GN47IyEgeq6ioaPr06coTqaysvG1/kfLwFJIIWBPw&#10;qag9efLkvn37bGJftWrV/PnzqUWIwLgiQFfEuGpuqqw9Ap5fCP4TteOzFUnUjs92HwO19p2olQ5b&#10;U6dOhYEWuGCyLSkpYdxI146B/kNVUE6ArgjlrCjkGCbglQuBRK1vewiJWt/ypdR9RsBHohavlt59&#10;912UOiws7Oqrr05LS+M1aGxs/Pjjj4eHh3HmlltuIT8En7UtJRxABOiKCKDGoKKMHgFvXQg0UWz0&#10;2pByJgLjjwD8aFmlZYoWZyBwcZJ9y4ONP0JU4/FFgK6I8dXeVFs7BLx1IZCopS5GBIiA/wjAzQCZ&#10;wetAaqPl2eMkcx9nweggAmOeAF0RY76JqYJKCHjrQiD3AyW03Q9D7gfus6OYo0rAR+4HWFge1XLg&#10;NZufn79z585RrTplTgT8TYCuCH8Tp/wCkoCSC+HBBx90UHYStb5tWBK1vuVLqfuMwGiJWj5XwPHI&#10;5bN6B0fCJrO5obXLbAmZkBwTYjYPmy3wUVaHqITSi7/osEnAZLY0tnZYQlRpCTEhFrM5JESjCRPe&#10;V6os+B9/+v/dpdPHvNG7IgQmIkazyRxS39aNnpaRHKMOVQ+bzGqVKjTU/7SCrF+bLZaGFqG/pSfG&#10;gOaQ0agN06pVISoVXaXypvTWhUCdMsguEiouEQhqAliPFuV34F3AvmLB6HBKAHdHg2EIc+zMJpPT&#10;wBRAJAA9YQG3QYOhvqHJZMGjAfQGfkZB0fKuHpBXxAiWkW4jSFwL9JhhaLiyus5EssyVywmPAB0d&#10;na1t7YTNHjZv3RpI1LrSMSksESACnhFgC3hh9S7oMOuUcJIt7MWC0aGEwNDwkEajIbOZElYSfRYC&#10;YkYTTN4WQc9C6Z4v4VxIzbOgwXRFwOSoCm1t6+gdGDTCeEuHYgJ4cArX6QwGg4kePu1A89aFQKJW&#10;ca+kgESACHhMAHuGsTSwepdM17Ilvdi3PJjHGY79BMI0moiICPI6cKGlBQUrGGuTk5LUGrxIPxt1&#10;NN4JB9EVAVBmizklJSlnUqaEmgvgx3NQTViY0N/UmvEMwUHdvXUhqB977DFC7DsCbNFNNw6tVstj&#10;tbW1JSUlKU8E+45urG1THp5CEgFrAg+vXOALLHq9Hn27pqbGbDYXFhZ2dXX19PQ0NTWdPn167969&#10;OIlMV65cmZOTw3IXzliEQ9Ab9OrubJMASG+/AbbF6AhdKKxnkGbq0FCVaKQQlRnnJmIbDbHmi97j&#10;cZqwyvb2DyKZKL3eYjaFQmKEwsVRtNOqBL9awc/Wv/1NyRWB2TP8ivCYgasJCN4a4NYzYEDM6Ihw&#10;k9GIU1q8G2D9TXKdMi8O6m8cC3CI/U0VrdfhpYDQ38QLVcaNxjcA8daFQBPFXL3CXQtPE8Vc40Wh&#10;A4aAjyaKsfo52Atx+YoVixYuRJjOjs68wsKYyCgzVJvZ3NM/kJMzJTM13hiiCsU9VmVWWTAzalj4&#10;LUzzgbufORT/Q8BZQnDXMIVYQi34C98aLSEaQbDg3iz8E4pf4l8mQdSYLEhOmCQEb0HRadCCqMLd&#10;GvJaNOjhNbU4i0j8LGhr8W218Id4T0dRkJuY/EggISFLyHCIJSxEZQwRCinmGmJCSFGYs7BicNuH&#10;xXxWv7Ocq9sGC5t6Z2XGTIwOgwcoeEgnisFXDy81UxITw9SobAieac+cKYiMjjKrUGtzz8BAVs7k&#10;7JQ4AYZwNx2ZDQVXUhTUpDKpBUSgpTapjBaLWiN+YQoxqS1aQeKJdRQmBYF1SAiCciFjDDGqTeqQ&#10;0GGVSjsslAp/CAUQIpjh4IuKA64anEORJ6SjkKEKpj6wUwucwdwUiqZBA1kEMvgVimbw7PUhfGSR&#10;hIhcVds+UNDYN2tiVEZMOOqEEqA+mGCHAmQkx7e1dwyZTKmJCWq1oGvR304WFUZGRqlDNGjU/r6e&#10;zMm5k1ITUP4QAVEImEOPjNQPc6dEVmebERnis8Uk9C3MPBO7kCAFAY63ssloQZPIq2cOGQ41hZ04&#10;fXK/nY2jV65cNX/efLGjmULMGnOoCf1fpdKMPL2IPVmonQp2EJOQpSCRhIvC1WcZo9i+SK6m3VDc&#10;0IP+lh6DPoC8LEazqqGtC3bajOQ49DdwS06ID9MIuXR1dOA6jY6MFnqJ8MzQOyl7yoS0RLHPjxwm&#10;i0mNh4VQNK8qVOhfZrNK7BC8iIBsUaM/jFyFQukBNDRUqBosQ+HqEPREi1E4IzzgiheS0K1CzMOh&#10;oWFn87GI1xgaAd0SvdmkQbKhWjbfTXjME7oxgqDzCR0QKQjNinKhaVVqsdWQqVotXGM4jRCwR4uu&#10;xLaep9logF8YiRAI3b22fRDcpmZFT4xGfxMOPlEsIym2jXFLTNCy61QyvoFJd/9A1mThOhVqPTIy&#10;oEHQFYV+hTKKnVqoAlrEjLEO/+EEriBh5EKlNGZ0DmGuY5g43p2b9GixCA8hI3MhQwBZmBEpDCFC&#10;umLXF0YxE65MUAmxaIR6o8KmUKNmKNSiEYYrEYIwygnk2RCoMoSYtMLQLA53FozDQkQ2OLH2sTO4&#10;icOD/fHtxImT+/fvtxlX4U6TZKm1T94b35Cl1hsUKY1RIOAjSy2rCdajzc3NHRoawp1mcFCwnGGW&#10;QEpq6uLlK7BOrVrUAS3NTRq9Th+ugzDUhYfHJiT29hlSE2Nwx1ELo6fw/lMYucV7G0Z6UZeyW7mx&#10;u6PbolaHhYa1dbTjHoUbG8Za8QYk3oeET7g74DYZahG+EO5v4hwY3NUEHSya7nCrEoScoJDYSD4y&#10;Z5nddpGCcHcRUxWKK0o28Rj5R9BxI/PphSIJ3zK9dja+3UHfImQtxKlt6tpd2FxS351X07lgcsLO&#10;vOqYKF18hLDIAXKGBQj3lphI3aBhCEwi9XomuVpamrThunC9DkIzXBeGjdl6ewZSE+OR3/6D+w0h&#10;mtDhvqKiyrSMVKFAqtCBwT7cLN98e1N6ZmZMhB5ckLVws8IHAY9gkGttrP/o/U9nzp9jHuj67Mud&#10;eXkF8UnJsZGRQiiV+j9vvZ6QMTkuQn9g1xcFRdV7jx6dMmWqLkyYHy/UGrfh0NCevt6B7u533/90&#10;9rxZYZBc4s0QKYtohLxEtS/Q9sgej2YNCWlq6txT2FBe33u4und+btzBY9WRMeHxETqLWQ2Z0C9a&#10;aqMj9QODQ9ACUfpwONciVktzi1ofHqnTQnaHhWvjE+J6+g2pCbFQJof27W7oHpiYmrRn57aeIfW2&#10;bdtTM9JjI/Ri9UcOQW0IrMTOC4EgfMBh2rL1sx1HC2bmZEPSqVWhJw7v27Xv6JmSohh91Im8Y0dP&#10;FkzMytRpwqIi8HiliY2NkV4RmZmZl112GWy0DJbAU2wyfOjqqHl385edDTVNnf2ZGWloBYOhT1gE&#10;Q6MVHvoEZStcDi4J2+b6nj1FtRV1fUeq+2dNidtzojEiJixJH4bHPjydDPQPQPJER+kHBW6WyIiR&#10;/tba0qzVh0eEhw9ZLDqtNiEhsUu4TmMhXY4e3L9j38EQlTYtJUl4NhRVJGt5KC1UpLqi9LNt2+va&#10;uiZmTtQIwMBQ0JoI01RT9sG23QtmzwxRwUFkJBZDCsj4Z++uHSU1rZOzJjTV1X689cvG+vq0Sdk6&#10;IZfQ7s7W9es3L1gwD89Q/3n7vZaO1oLCsmlTc4WrVaQnPFyZTfBwzTt5/GRh7bTcLOHBVPyKIRYe&#10;Y1ifHLmgrR8QmM4TjPuNTf0H81vymzqP1rQvyEnceaIxJkaTEKETh5mzltrI8MFBA3RjhHCd2hjf&#10;4uIT+/oGwQ1td3jfboMqzGwaKimsSEtPZUD6B/rUZsNb725KzJwUqw8XiAgSUkQiXkH43NxYv2nT&#10;53Pnza4rL9m6/YsT+aXo8BkpKYKGFQO0NJZs3LJ3wZzp4qO8MOSdOX7Moo2Igv8SnhdCWNHYNSv8&#10;x7JmxIQjRLX14w9rGlp2HTy1cM4MQWarjD3d/eHhOtZBMRCd7XVujm8zciZMzs01GIaHhodxg2C3&#10;Bn4hKLkRkqhVQsn9MCRq3WdHMUeVgE9FLWqGl02TJ0+eO3fu0qVLjxw5cu+99yQkJmu0Wj7od/d0&#10;4SZtGBzs6e83DRnhNgo7THJCDOTm2/96eeNHX1TUNs+fO0scdIWhVBUimv+EgTjklT+/ED9pekpc&#10;1Ftv/jslMzchOooN1ex+xW71pUUnnvnHu0uXzX13wwcJ6RPjImFcwT1XDCD8iOP4iJwVwg8YDL39&#10;A9qwsIHB/s6enrAwnUawVHFDHIs18oPCiCYMsXTnhKwj8wVv7ZHaWFTaCE1GSkxaEvSDprp+YNak&#10;2KykKEFiC5pgxP1AELWDBkFknBW1PT3dwyYTHhV6egfMxqFoaC9TSCJEhsry4gtP7zpWlpMat2PH&#10;iYSU6O079+gi9C/++f+q67o1YRFZk9MP7NtbWladlJRwdP/R4/n5UQlx+cdP5p0u1GtVu/eeXHPx&#10;qr6W6lfe3qjR6g8fy4/SqmEzLC8tP3Bkf0tbn3looK6utrVjWKtVT85K+3TbV92Dg/VlpUcLikMt&#10;xif/5/fa6KRQozkzZ+IXn33S0Nmr14TsP3yspLg0Oi5m+47deLudkZoiugF4YKoVnkWMYeG6lNTY&#10;1OSoaL22onFgek5cTlKkBhSQsEXVd07UCty4qO3u7jFazMODfb14XDAOR+m1sNwlJ8ShzV776/9+&#10;eapuyawpT/36yfCkLK1GnTVp4r69Bxpqa+AIXlBWBvvrp9u+VGl1FkPf1m079HFxZQV5B47mRek1&#10;z/7ln7lTp23euKGqeWDR3MkDg4bPN3+ki5sw1Fvz/kdbFixalp6eHq5TN9WUvv/hV7fc8s2airLs&#10;WfOWLZgblwp7XxgMhoePnWysqSqvrTt1uiA6Ia7o9JEjJ4oj9KHb9p/MnZCs0oaXFxVX1TVsev/t&#10;Q2cqI3TavYePpWWkR+gE+6VLolanV6emxMYnR0brw2oa+uZOis1OwiOU+DwI94P+IXQhdCexv5nR&#10;39jDQE83+ptxYGCwu7/PaDSjs8LsKVynFvMbL/81JCpxy9YvY+NiDx85FpcQX3Di+NEz+UaNLjUh&#10;HoXbseWD4tqOPYdPTpo0qbTgTG1jW1JiwtbPt5VV1uDS6u7vT4mP3fTp1lB12PBA+8Ejp0rLq+Ji&#10;o/FQ0W8YaqiubO4LWzh78sk92w+eqSotLuno71ebzLCA1jfV7t++v3XIqNdpDn21MyYjM0yrjdSq&#10;P/n8M5Um/MCufb0mU+Gpoy+/9Hpqepo2IsFs7P5825dxicm1FUXHT+Y3dvWHGPu27tgbk5AQgyc3&#10;NnbIR2OcEB4b8Hip1aszUiPSkqKjdOEVjYbp2TG5iRHwzpCJWjQ9+pvN8W1oyBgVEa4aNicJD5+W&#10;V57//VcnqrJT4r/cfTglMXrHzt14uP/bn1+oamwL1eizcjKP7N1TVF6FJ/zDh44cKSyKjQHYw8fP&#10;lOjDtbv2HLvg4lWm4eGjhw/kl3csmZ974OARkzo8QmP+5JOt7a31O48VmQd7oxOThZ6vCln/2qsR&#10;adm1laUHj59IS0s/c/ooqlVWVVdfVX6qpKqrufZUflFTa6c6ZOiLrdu0UbGnjx0za7WaEGFhsj2H&#10;D9ZXlD3/1zcyJqUePHhkODQsJTFeMABY05LQczy+IdnIiMhJOZNT0jNzZ8wpKTxz77334k6B+4XC&#10;+yGJWoWg3AxGotZNcBRttAn4WtRK6wdRu3Tpkv6BQcmgr+rp7jOYzKZho0qtSU1OEuaqD5uTE2Ih&#10;YT/etLFvOHQIllZz7xvvbjYPdr69fmNNa5/KZHj+ry8NmY1dLe3NPUPVleUq8/CQcXjTh59/9dXO&#10;tIzMjRs/+GzL5y1dhlnTJ1dWlPzng616vaaiqjE1LenD997af6ysvqK8dbDvi08+au3uzS8qfmf9&#10;h32Dxmm52V1dHfizobkVxoMwTWhDe8fAAAo73Nzcitd4tU31uK9jaa3W9s7+oYGm5ma8acbE+t7+&#10;/pb2tiHDUEdHW2tnb5g2rKamaghBzZaBwYEwrJBqa6VP0ZwsmI9hLKpv7D1Z2x4ZEb4gOy45Wqdl&#10;bx4FUSux1J4varu7e4eMZiyJEKIOg4VMpQobBDfBcmYsPLEvJWPSoSOHoxMywkMNX247WNTREd7X&#10;l5EzvaS0srmxsraho6m5trK+4dCuY33mvvKGtp6W5s+/2heiCRkYDFm5Zqm5v23ztv0WrfqCxfO3&#10;fbEjITV267a9FrVxQmrGtp271BFRulBNJSpZWtA+GDJ7Ws6Jw8e27Dig04U3N9bNmjO/KK+gsqqg&#10;f1iTn3e0pq7hVH5pW21VdWPr9i92T8jJnZYzSZRhdm08Sq4JmOBwW61uGSioao3Rhy3MiU2N0MIA&#10;JZhOxfjwRcZv0VJ7nqjt6e4xoGWGjHBQTkpOgq+tcSgkSbCcmYpOHxsM0ZdX1ETGJaanJNRVVTfV&#10;VxZVNS1dMONfb8DCnfrFx5+lZmV9vvWLzu6GHQdOx4aH7dtzOFKvO5pXpjKYV69YUFpcljFzztzc&#10;zISE5Lry4twFK1YuntXQ0HqmqHrpkgWR4WG9vb35hRXlpcWmsPDDh47W1VS39Ror8vM6B4Y+/fzL&#10;2VNz3vvoS/XwYEVDS19H+9bt+weM8PAIUxt6mzv6dmz9LCopw9DTEp2UUXDqVEFp9fIVS6PCtSPP&#10;U0qoiWHAvbxloLiqOTYiYl52bEK0Nkx4WwF/H+EVRi9EbYjZhqjt6RoymozDwxaNml2n6OG4TqH3&#10;9u76sqK5f/HCOQM93V/t3N/S0XVi9wFjmOZ4QWVkqDG/pMw4PLj74PG0jKzMOM0/Xn4jr7K+sawY&#10;yy+fPJZvMZnrmhuPHTycmJ6x7YudfV2tecW1JUX5Gm30ydPHvzpwIiU2VhOVOG/GpMaqEuj7iRlp&#10;E1LiTp4uaG9uqe/q7mnsSMhI2LPzMARYWFgortw9u3dOmbEgzGTcuW/v3iMnJk9IaG7uS0pILqut&#10;Prhv98SJmZ9u31dTlN9vMO48nNfTXLfv0Illy5YkxOIpmsGx0S2FU6LFtqjVUFTZGh0RtiA7NjVS&#10;jYcc5nYitdSeL2pl41uyBv4Swxb0t5CQ4dMnj+Mx+8ThI9EJ6brQwc+2769o69X296ZNnlZVXNna&#10;XFlT39rU1F5dX7Vv72HD0FB5fXtPc+3WHfthLTUYLMtWL42NijL19Wh06a31p975aBuusdJTJ/Wx&#10;KemJsXkljb0djZ195nkzc1H0Y0dPdPX0nTidp1HrTubl5+cdjo1N++rAyVPHjsSmZuYf3d06aDyy&#10;/3BkbNzufQfPlJTHR0bCy6GyqqG2LP90ec2UrKyKqraEpPDNmz6bMWdOdkYas2A7OJSNbyF4+ITd&#10;F6IWVg/FXVgI6MEzsUv5UGAiQASIgCsE8H4QbzDj4xPglpCZkQGrqLAEvHhAnsyZM7ujqwvOo5lZ&#10;E2HcOpFfcvx4QcGpk+Fh+u17jvUZDB9v3jx5ypT62ob6+hpzqDYhOeH9TZvbOrrmzp5XUiWsJmYc&#10;Cr3okgva65vyiypKTx7dticPq4l19bZ+tHlbRUXj3n0Hk+Liezrb6tv6cGvq6u7U6vWJKSlGs7mx&#10;GaacvtrGVviONbW2l1RUG0zDMGbgTlpZ31RT26AJ19U1NdU01DS3dfb0D5aVV7a2t/abLAUlxVHR&#10;0U1t7Vjms6W1PXREZQlvMM8HM+LLUN/Zu7OiNWtCUmFV+4Hyxi/Lqir7+jWCf7BoOrNzMKdVcEtL&#10;S83KyFCHqYcFlz/8aHqNoZd8/WKzob+7t/NM3vGwCLzH1UzOyu1sbTBZDDFRCX2dMLcNx0TpE9NT&#10;lyya19bYXFpQHBMdjscL2EBh+hs2q5OTsh5/9P9ddslKo2noyy93wJcOPp1VtY06HQyLcFGE46gl&#10;Kjqhq7m1obLqTGEJphZFxKA4sd2tTfCZjYmNbmlsH7aYwXNqTu6MaZN0Og0cW4+dKWZvLl3pI/Kw&#10;IhR1U6dhb1l71sTkk5X9uyqavixvqOzpFx0jBX8Vu9zw4t8SEpMQn5qakgNuEGfiYl94pTqgilg6&#10;e1JBUdHMmVPNwwYkEhmp7+3uaG5qjYyNXrx8ZUJcVE11rS4ianL2ZIuhv6y+Bab0hubmiZMmJMUn&#10;50zLzcmc0NvcDD8YwQnUOIhX300NbfH60Iba6pa+wfam6nffei9tcm58Qgxsv3j3nZ6eeuLkoZKK&#10;SotGA6vV9OlT01JSliyZ09fanF9UGB4LRT4YYsbDkQXv/TMyU08VVWRm5XS3NeVOTK1raKxvamMO&#10;oy4dTe19e0s7syamn6jp3FPRsKekrq57QPTwZG/hxYWQJe3DPqK7AVNcfEJ6atqkjAw42sJDleVr&#10;1Ojvvfv2u265Pu/kCbxSMAz2xsSnLls2X2UawmNDRnrqsMlywaVrMyJUJWU1MFdPzpyQnBzd3dlu&#10;MQ1j8iOqEB0dVV9VA5uiWhs+fc4scDydd6S/u1Ol0QwNo6MJr6cNwyFLly3670d/sGBqbmlZ4YnT&#10;xWFh+n5DP9jC1GoUvLlNGrU5IiKquqbq+PGTQ30DqFBm5hSjebi/tzs8TKXXRlTV1sXH4akxevHS&#10;xVERqvT0CZgPg8cY+92ReeoKADrb+o8XN2RMTDpd2bOnsnF7WWNtz4BT8tLxLTsjHSpYcCcS/Rnw&#10;xH7ZZZeaDX2dPX2nTh6GM4w5NCx30oTuliajxRgdFQ3rePfAQGR0dHpKxpLF8zqaGopLSmOi9X0G&#10;I0ZJViw8WgyY+7Aliz5MPWdGTnRMTEVjG9iia82bOa1vQCjhtk/fL2vpnDZ54nBff1tLc1Jqcohh&#10;aNuOPeATGx2xYukCvT5q6cLFaXHhBw+fwEOy2WjAVYI3Yuh7ObmT6mubzTq8tzDpNdqoyMiTBewS&#10;xmXk+FAyvjnlZzcATRRzn52SmDRRTAklChOABHw6UUxWX+wl8+CDD7S0d+K9eWJCvE6YSGHBhKfj&#10;p09F6vTwcjUa8T5taPq0WRmpiZAF//jLs1VNgxmTsialxcckpKTFaF96Y8OSJcu1pt784uq4tPQY&#10;XWi4PqJ/yBQ61J86Ibl3KCxCMwTP2uLCgqbW7oTMyf/93dtPHT98oqzhiguW/e7//nb3t67b+NH2&#10;5KSY66699MVXPli7ZsXxvJPrbrj21ddenTBt4Xe/dUNbW0theRUG68y0NHWouRMOX4J3qmmgbyAi&#10;IjI+MRoLUPZ0Cv4SZrNRE6bKTJ/Y2NwUExPX2tqKm2pcTER4dEJfd+fQQH90XHxfb39cbExaCluL&#10;l90CpHdPpglEB9nuoRPVnZMnxubE6Vg4YeqMStANfEex9k7B30CYuMMmoHR1Hs/Li9CHYzYGJmxh&#10;qfyp02ZNTInHZKya+mrQMvd2dQ+atWpza2dHdGxKvC60vqE5LDImPT2xqrw8RB2RMymlpbkzMlqH&#10;1UiHevvg+BwZE2sZMmZMTDUa+uuae7Iy00LNpsamlpbOrsSYOFOoobWlb0JaSpjWNDSkNgwPpqek&#10;5OcXxiUnW4YMA8PGjNTkvr7unv7hqPDwlLTkotMFEUnwyY2CMUYXivfafe0dPRk52UnR0YL7gOtq&#10;7Fx3EhgJs1Aaeo15Ve3TJ8RlidwEbxJxdgrkVkNrJ5so1t7RBdMs3oNjQrrw3NLVeex0nj5cj8BY&#10;v9YwbJg6bU5mSiIs3DWNLXgN3dPXFxkePmw0DQwNp6cmlpWVh6m1Or0uITU91NBzqrBsytRpQz3t&#10;je29U2dN66ivbe3smztnZn1dfUJqmrG3u6GpfcqMKZj409xUHRadrDEPFxUUpkzIzJyQ0d/bUVJW&#10;P332TF2IEbZGdGC8es4vKocjR2xiomHAkBof29jWGRsVPmww9Az29g+HJkRFwJM6QqM2GM2w2qVm&#10;ZsbqteVVNVqVyajW5+ZO1o68BHbtIaGxd/B4Ve/MCdHgBpSQsYivESZZWepbu/GeANw6OrtGJooJ&#10;T2WqbnDLO4UnF8zPgnlV4DZVuE7xV10d+ltGhDa0rqYOBvLouCjzkComPhyPTnjcQvqtrc2h2gi1&#10;cbB7wDho6BsyqpKiQ3fsPLDzwPHvfvc7aYkx8TERJ/NLJ+dOVocYDHiqGh7E7LyO1i6VPipGq1Vp&#10;tfAP6e5oHTCp0pISLcbhkopSU4gOL/Fhz+7oN+ROyelt6wwND4MLRaROl19SNDFjUg92QIjSZ6el&#10;lldWhmu10XEJuE5KyytmzZnV094eGRXd3tNlGhzoHRieNn2aTnDoFWbfWXMcmTYqfof3QrhOp06M&#10;nRQbPtLfxE55bqJYciz6G7jZHN9CYLIeHs6djv4Wj0fE2rr6xNR0Y19Xe79Zrxlq6+yLjI1P0Glq&#10;Glu1UVET05IqS0vNGn1OVkZ7c3tETAQcQgYx4cBsio6JwzNT+oQ0tcWC/txtNKXHRxcWFEcnpkxI&#10;jDqaXz4hIcakC49Rq/Gwkp4YX1ZSoI5KyMlIqyor7xwcnD17VmtNVUufISE+TmUcSEjK6GpvCY+K&#10;7u/q0mh1LR0d+ih4UofhVdXg4PDAQO+gJXTGlMkVlVWm4YEhgylzylTBc10czRx2O+fjGx7Xmlo7&#10;jOaQTz9419WtJUnU+lZOkKj1LV9K3WcE/C5qH2xp7+CiVpjijJeeJrziZzpFcLXErGFx6jM2z7IM&#10;Cl624cK0YHFhJkwrwP0Di4XB4QcaRdj+VB2KLaOE9XNCMadXmDgzNND30UefHj5VdPX11120bIHJ&#10;hEkUmP2rQXIwmprxBtVk1oTp4C8Yhvf7wqL8lmGjUYc5EGIZunp6h4aGE+JicZcT1lgQyiFYqcQJ&#10;LqKBQrD0WSpqa1OTkrRqTW1d3eScbJwT5lmIznfim9lh3BPEm6Ro/XLXMHmeqO3C+19zyllRK2gR&#10;WIGE9QfEYmGePOPmbl4+62KjkDCao7GlEya+dEHUnp3FDz5oJsx+FxxDxLfGwBUaCm6uScJRqJBP&#10;s+TGSHGb3NZuXGzC6gfnRO3IYhfo+cKeAqxLC3PlhFn0Tjwr7RS8rrL08y93wqv4wpVLx8CCrhJR&#10;G8f6GxO1svENf2IQUWvGQI290yE9EbUuv6HwTpEpFSJABIjA+QTO+q6JT/qiRsRaS9grC4fgF6eG&#10;I6kgNDHlF6cj9KLWFExwWA/HAndVUSya8Vu8rQpLK2EuNu6vbEY6FCW862bPm/O979y5etkChITY&#10;xQ9ygXwRJJ8ak0l0sMrA0VW4JWOmujoUs3qFhUsF7WyJi4lOSUrAOpMjs4Kxbo46FO/eRiQt1sMR&#10;MgrNzcqMjojQhmkmZ0/CV/heWN1fEMHCLDZx/Wlxahvbx8orh4hBcgg3yDA1oGmwLwNTtEyoeSW3&#10;YE8EasvaNi5M3BaXEQUx/Ai9STDfjnNi1o4xthtfeHASuQn9TVj3V5yx6SI9mHlxVU7InvLt++67&#10;dOVSYT2TsXhwD13p+CZ0Nw2Gr7FZZT83I4laPwOn7IgAEbBBQFCr0JcwlJ1VHOdPohKkiGDyFD38&#10;RCuQsHymMJtd1IvCClvCylHCx5ETwrxk0YlRvDsKhpCw8Nmz50zJmcwWuWRr1AgTOkSzq6ikxdUK&#10;Rl6eseW6kOxIOJaQ8C1b2UCS19lMoSYtooLFemIqGInPlkSQsSMZMUkr+dMLvQH3Qs5NTI4xEN3z&#10;xMXLzh5eyCvIk+AyTexuAjcuJEb621loAjdFi1UEORFXii92fvHxaMRLeyQy61+8vwkXpesT/tjF&#10;gidIvGLA5DxMAnWlaIEeViCGi9Tu+CZetvQuxRvNSKLWGxQpDSJABDwmgLUSo7H0va0FAUbEpHhL&#10;HbmzjmxkINwHxFGM/csW/Wa6VFhr8azEFf00xV0WxAVmZQdbRPbcIcY6lxT/ciTMSCnODzBSEFEw&#10;n1+S89P2GNOIbOXpqLACTrS4ZKy0Amcx+CJz71RhVFKR+utGRkZERUVJt3c6171GOtGolDEQM+V9&#10;Cx+wuB76m7CMqezg0GSXk9IKsWtHWHNavIJGfBuUxg7IcNKLEv3N/vgWkKUfvUJ54vZDPrW+bTfy&#10;qfUtX0rdZwT87FN73333n12gVNinFGoU7/PFnWyYeZTN1RDMQUyYWk/d4O+URyKcT2YkoribEFuJ&#10;9uy4eW7WAo9h/Xpa/OrcadlrQpbUyNdi9jYDeNBWI+kxX1zR6GNp6eyF+Sc1HrJMmOc0AoZZ0s43&#10;McruEIwPO6SfZdXHn3ZuLVhWDC4agleGuEcaCyi0i9BC4r8e1NTrUc82iwgOhW7p6MGnpJgoWNNR&#10;EcGgP+JwLIR0jE5J4XjTW1PgaMRXDGw9BvYRu2AJO4qIfwYOPXFTPWH9OMGojf6GCVXJ8dEwaYuk&#10;hB0eRKOssPzvWXQjC3OI22ydfQNig5rNK+xsJxYYSHaSPe/ak9F1AFtJW/kwjFB70aDdgo1gQlTY&#10;qkR8XGcnxS+Fi4aPQgzgSNvbnJemoKx2xq1zI5fQwfD2SsxeKAofuEa7z8nHN1jr2zq64cntxkQx&#10;stQq6CoUhAgQAR8TwMt8LJsv3AnFjaawrLm4Pxhuq2zqDtszbAiDnSCm2Ka3kh/R71X4YR/4nyNh&#10;hNea7JUohnJxe8lzcXGHFm7S5/2MSEPmi3ruNb54G7fh6yc9yYSJ9EdWVHlesqxt/TnCXqUyGE1t&#10;XX2N7T09g9izVjA7ikJIuE2K/hkj7gaytrJVu5EgwrQ7qxwdFxh0McNOyJGtPi8kgMIIs+7YElhu&#10;VNCXUQRvEIPR2Nrd39je3TdgYM7NgveIUFbRbC+ewaISwvy/8w/vFkxM/Ww/FXb8EoWhmLmAb0Qa&#10;yvuPd8ugPDUwMgybW4X+1ov+xsyvuI6EC5E9urBJdaIqF5Y+YD/sHQH73u6FIOh5q5IIO2SJm56M&#10;+AzJLkneOkJLjeQrNNmIn5CC60h53T0JiYrjOhW59XQPDAmVEp/BxTSF61T8LGxVy0Y28bx4hklN&#10;8bxLBWA02MGuSmvy4qAnlEF8GMW/2DtXcPQQAruYnUtlUxLYenzrZdzcOshS6xY2xZHIUqsYFQUM&#10;LAJ+ttQ++MAD0KwhZmy3KIy9MCcwcyfzaxRHRiyqj0d3UZuahdlaVgcf2Nk31vbTc+M+N4mxODIt&#10;I+y7i13jhbs17GfifutePWwWVEkO/UPDrW2YvC847uLOhMKlJydIX6BLa84TtMqOnWC/mUvGuWPk&#10;BieIEvH+alUsAGG2bqPYRsLCAayZxNu2xASupELnyqE0tHV5HMYUyxaCRbia2mGgFTZYxsZimMqU&#10;nhQLyxn7lrOwaVs9H47bxWTZCGthCAt5CL1LWGEB/RyftMx/1M0FA84VybqxHBdXVl/rbjlgGG5u&#10;72ZO2Sg82jstOQHbBIwkK2o1rCbN9jgWexRqJECFddeqL7AAtjuV0G+syiotj5i+sEO2aD3G1S/u&#10;jX1e1Z1YG12F4za6kf7W1o0UBKu2sPlsSEZS7HmTBHjPO5uNcIIREqLJM3daeMnz0rlefR4fYcqC&#10;Gp0Nr3WEDQlHnt+YG7M8S8cDlI0xwdk1KPveXlPJxjfEcsNSq0jUVlZWPvnkk9jXwdUFw6Q1QSKe&#10;jQd+ip2dne3FnEjUehEmJeVPAn4Wtd958EGNsCIW5lhhQXXcKcOwOqZpuMY8UBliHgzVJqrCZ4eG&#10;6nEO3wprmY4MyiMTfTA0n7tNnH3xx4fOEeuRILj4sgOiahMTEcZo0YDCXRKE9TYF6YPhXriJhmKN&#10;dxVWLRAsHDwFFt7ehGVJRuLd+qwJkBdX2pRiOcWSMFMnK9X5RWLh+wxDbe1dELXsT0i01OR4tlyD&#10;8LdQPOF+2NbWWlFRga2GUlNTp+QK+wYJL97Fcgj/cxkqmo6EokoUhSDiR8QH/hFmyY0kfrbEoiYT&#10;boSCOsQv4VYsLkVkgbVRMHufxT8S4dwb1vMnd3MnYKc3bMfd/lwrSzwfpImLImOoqb2XiSEUG7KM&#10;i9oR87JYyq6uLiwrazQOJyYmZUwQFlLFusMc2wg+O+4Bsp5wXgc4mwSWIBU4jbxbx1lBqAmLiQmt&#10;g3/DWDPyDjPSH85KHRaB9xDeSVhXFv48Z7BzzOxs05yty9lueZ7UwmMK+lurIGqZyMJDVAjrbyxr&#10;wcwnfDb1Noc0lvcPD5nisVvsFDVE3IgHDLO5nvXuwOp74jUnvIVn/VVaSnYVnMUo8pN8zbSXWejy&#10;GCPwPMWcbvGoK6QpWvVG2tz6wmFnRt61KwKjIJB93Sf0N4P4EHW262PKqChqJQMShKUqBLs/DGAP&#10;j7a22ISE2Ngk4WtRs+OFlfgi4dzhvGWFOgq1FDsDIo7oYj7gqLAAofgQpcZ7FaEJQI89Sp11hBBf&#10;HIi9T76cCp8xaXP4YolIffrlo6KVhhXdlM4bcllVZeMbzvhK1GJp9MOHD3sualeuXKmgs4xmkP37&#10;95OoHc0GoLwDhoCfRe39Dz6A7agsIdiuCcvMhpmHao3Vfwvp2qwdaMJty6SPM+lnq7O+Hxa/Vpwc&#10;bdZIrBlwMD2rcc/hs3lScos9/5Yhu4WYh8wqTc+w5WR9HxavXZ4ZES0sxTWi9fidH3pkZDNM0Qnu&#10;7M1bHORtrQvLHIFtfsUSx1fSilhZc2yI2rTkeLbLPDtaW1t+//s/vPfe+traWmSHDZmWL1/+08d/&#10;eunXvsbD2CNjs+tZl1Y09oiGMuz7FBJa0jFU0dAzfWJ0dqwWi4eJDwMjBFiCXG+x2xhXK96d6y3c&#10;9cU7K3MZcUHUCqISe5b2/Ptfb3zwwQctLS1YdDUmJhZ3q5tvuWnZimWiIy5//mHSQX5wSta4cEZw&#10;PRYFjfBABiGoUtUMWPKrOpOiwmalR0ao8DCANw8QHOdkBX+wQW3QJdBk7IwoW87VjjWldT9xaRSx&#10;1yGRSL9hqMWeqBW0kLmn2bzxud59m4bbGvAIqo6MM01dpFn3iH7OJXpRLAlPX8JaaTZmf9ooNbtA&#10;hChnu4o1aTwYDFlCS9oNFU3dsyfGZUVr8fAJG+SI7h55sJF0gLNXnZf729nnT+mDKC/toGEYvi5W&#10;opa5VQhdCAtg1zfVNzfUvPvqy6cPHYxPSbnvoUeXrbkoJjoOQWDtZvPwFLcszLDCGoWsAMJe2mcf&#10;J4QhRYSP9dLUgq5VdZtCMKwZh4wLsmLisOaheImejcgytLumtTBGWbWmNYERt62zT7di3z931fBK&#10;OR3fEM0nopaZaePj46dMmeKhpRbDRMMPbxZeHnZ1CLXUR1gG+vEhNDLG3CfY6kf3mPD6VhK1o9sE&#10;lHvgEPCzqH3ggQeEh/dQoyVEaxnMM575ka7/i92noiursB+Vrqax5461apUuzjTlt2Hp98Kcy8RF&#10;fWPT1q3bbrvt1q1fbE9ITMSuY0VFRcuWLi0pKV279rKTJ/Mwrh49emzl8mVTp+S+t/EDmN+u+cbl&#10;p8/kf/7lVxMnTLj+mqvCdYJaPXHi5NCwUa/Xz50zizWBKcT8zomOzfmDidGqNVm62+cnCgaYQQNW&#10;no+OjsZyXQiD1Uz7BwZQ6uGhIaw0GRkZib0VBvr7MVjHxMa2tbVHROgH+gewVGxSQjzCIwuDwRCu&#10;02ExXWlDc6MPVHJbe3uEXj80NIQ7YnxcrKw/WFtqpaK2urrmpptuOnToECb1IzrWw8eyoQMDAzqd&#10;9tlnn7v//vtGbl0hIYeOndi1ew9GdSymO3vG9NSRvc2E77Er1aaPP8WqwPPnzU1NTp4+FYZee4ep&#10;qGP46S+bB1Xa3Nih76zKyNCrjCZUoRPLBsfHxkIMIndsQsTzRZGwgQV2O/NiP2f0mHTpA22syyve&#10;elku7MbpwFKLb9ta2v7nN7/9aPNHgBYbK7wmBre4uLiWltZfPvGL6264lostpLZv3/6pU6emJCfJ&#10;WnDvvv14L3fhRRe9++76ZcuWdnZ2GYeNKMesWTOTEhPOBcYeIObQP+1qO9VomhhrvmZ27CWTIqGr&#10;O7q6h4cMSYlJbPcQ3kNMZktPT09sbExfbx/MohDc0CvoV+zhB+Xp6+vHtHpmxLUhtx2C5h0PpYUS&#10;SogXeqn0cCBqEay10vD7bzeXfJWowxLR2DgA9kXs4jpkVie1f+9Pmq/fnTSSviWksan5g00fJiYn&#10;z5k9yzg8NH/uHHvlamvvKCwqWr1yhf2CW063GZ7/stGg1s2IHbxv1cTUCA12G2lv7wAZtBquHVkH&#10;6x8Y1OvDXYXjuIuiaujJHR0dCYkJwpYdlpH+xmJZi9o00d0FX6EYeIVSWlLaP9DdWFV66JOPF07O&#10;rqyt6wuPvPzW2zJzpqWnpotuKiNPqnv37p86bWrq+f3NumwoT1V17UcffzJnzqxLLrxAGqCmVtg4&#10;edmSpdhcBItpv3uqff2podRo8wXp5puWZMKUgCGrs7sH6NDtjcPDYGWz7siiv29AqwvDVhwYUqRh&#10;DEPGtra2xMR4LA3OL3bsm6iP0AuW+fPRIx00Fq4yp+MbknJD1Kofe+wxx43317/+dcmSJYOD6BZ6&#10;GGvdHoyw6WVmZmbvZxuElwWGAZVObzGZ1InJsMvAMK4Kj8CGig4ShwIWjfM+XLsu5oY7Yd5A07pd&#10;R+uIGKHcS01cpH3kQHdJSjpvDHWcJlBvrG1zL1+KRQQYgYdXLvAbiiNHjixdshRv5AQLhaXHXPjD&#10;3pov9p2O+vtHptc+NjZ26d/e1p+VmKDWdsYbj4TGzDXrc9mQX1Vb/89/v5WZnfPpZ9ugag4fOZoz&#10;OScqJvr1N97U6SPKyytwj6yuqTUMm44cPz5jJnaPnxkXE7N338GYOIjONmz0euTo0Ra8Ye3pbWhq&#10;zi8swoBbU9egx4bm4fr3T3bkZkbHRmqrmnpW5kSFmsxFZaX1bR0Dg8M9vb3NrW3QPmUV1b1QFVER&#10;xeUV0HN9/f1NLa09ff34gB0icKvDbQ+DwOAwNpwXtnZHrN7+fr1Oh41/cQtBFdiNf2S2hiWkvQv7&#10;enZHR0XW1dVjPXYUDElhNGDL5WL71r4B+EKM3CVwLioynOkbyOVbb72lqan5k08+TkhIvPHGb/73&#10;f/83Bu1f/vIXycnJv/71ExdffFFWVpbooqCC0Dx48PCiRYsqq2p27tyl1enqW9o++vjTnOxJuNOU&#10;lZZHR0VlpKfVNzaezDt95NiJ0wVF2MKtrLJq+46durDQdzdunpiRHh0d81VFV6fBvDAntqDVkBMd&#10;khmnL8X9GXt2dfcaLebqWtDqFja/UKs7Ojvr6xsHBgexwUFXNyo1ACECld+NTwZs5WvCbdI92SFY&#10;f5mZO0SVV1ii1WsbGlt6evvxshvPHtgOAF+ZTGZMPRHNreJeYaoQ7FvM1juGNHnhued3bN8BSRoe&#10;oZ8/bz7ud6tWrc7Nzd21a3d1ZfXKVSvjE0ZuCsjr88+/1EdFfrVjR3lZRVRM/FvvrscGHxlpqdu2&#10;79p94GhKcvJ7G9/PyZnc0NhUUlaOjYT1EZGff75t0GjKO5NfVFI6feqU2p6hbaX9q6ZH9gxpBnr7&#10;l2fFNHV0V1ZUtHR0wdhmGBzEoxHaHaDACd0G8ZKSk07lF0IitOKJoasrLEyLAACIntbY3IIWhdjV&#10;hmmt5rk5uYLFXifAKyguVmvC8Fa6s0toEN7fsMMfmof1N3EWE57cdMING94SAyHPf7ft+OcJkdhY&#10;GM8RWAdaXEQPvE2D+uM7B+avDE2apDHDFV4VWlFZu+Wr7dDlyAWXQGVl1e79B9LS09/ftLmishqa&#10;8NPPPi8trzx+Mk8brv9g0+bG5mbszLzx/U3DxmE8ghaWlBaUlu3asw/bmiQmJu4q62i3hM3Pic1v&#10;ME2NtWTE6qtqG2trazq6euCEhAddYR8Wca/j3v4BiH58gK5Fn0MhUUH0uv7BwR5cj2YLNigR3cFd&#10;HuoEhx6zsaG5FR4YtU0tvX0D2JIQlzz+Q2JC1mJ/Y+niCkV/Y2tgmy2m8ory7q5ulS60r6stXRc2&#10;OTUZW1uHJyanTZ6GrXTjYmJ14eGCS5BYri1fbDdaLFu3fYF1tvOLinfs2lNaUVleUYWLav2GjdiF&#10;DJctFlnDA+pf//6PCy68IHtS9oFDR7Z+uT01I+OzrV/knT6DiHsPHsHTeHbWxOHQ0M15bdhTOSUi&#10;rLhp8ILsCOOwobCkqqW1DQ8D2OMGHQxPnjDrdolDD/Q3ull3Tw/6JAai1rY2PDBjp0Z8CdToiniq&#10;x1eNjY368HBUvr2jHaMW4gqyvrkVo7Reh/0ZxWv07AErgGF4qL6hHo9u3d3owuf6m2x8Q4ySwjOu&#10;yk4novadd97B/eYXv/jF7t27vSJqu999RZg7C22KHpCQZOpoFSY7R8WYuzpHHDq0OjxPCB4z5ztg&#10;YSt3jEyiR52vDhK1viJL6QYhAX+L2qULxQkVKlPblrDqFw6fsVz/0161JjwtTjN5YnRjl/ntrd19&#10;hpDrlvQOmgfDkq/CnlmA2tTc0tPXBzvrpKzM2JjoC1at/OLL7TqdLi09o6qmFgNmdEwsAmD87e3p&#10;WbxoYVpKsk6rKygqjoyJx/MxzGO4BZ7My8etF6NuZHRUUVFJVXUlDEXYFL5zcLiwurO+dWjZlLhF&#10;afrB/oHWzu7I6BgMX7jBDw4MwG4Bq2pqShI2+A3ThkOawWJhxOs5VeiQYSh7UhaToVGxsXiHC63c&#10;2duHF9F9/YM9PZCtUTqtUAV2Rz075Ksg+wZh94XM1OubWto6OkWRoVFHRUZCnMEXgosM8WZpiYoU&#10;bCGIvnXr1t/+9rdr1qyJiYl58sknrr766muvvfZHP3qstLR02bJlmzZtgoi/9dZbxRf0FtyBCgqL&#10;FiyY34Bbi0ZzurDk8LETuO0BY9aECfVNjbhH4o3u6YKCuoaGrh4UW11UXHLw0NEBA3b6NO87ljd7&#10;+tT0tJQwbeiZ6q78VlOqznzNrMQwtaWhviUqKpLNjzEZjagYClxVU9fWIezkjh3kG5vbunv7u3t7&#10;8BvPJP3QbX39uOuh+VyXFudulKhXXUMTRCTupmh3SIKubjRWFJ4fRJEhF7XRgqgVwJ84fmL9u++h&#10;FXp7cZ82p0NqpafDCQ32eAGOWg1T3Oy5s1lOeHLYf/QEnoHaOrogzvYdOFxTU4NHoLlzZheXlg0b&#10;TQVFJVmTJoXrIyqqarALHtqxsLgMmixME1ZYXLps0cL01FRtmLqmre9Uw3Bfr/Ebc2KyYjR1zR24&#10;8evCI9ALEaulrQt3QHQY/EDuh2rC0FEhTTCnHh1MpdHW1je2dXVi3+bIiAg8MuGdQGJ8HDbMc/0N&#10;+4i5F32mqbkVD3dIEzoayiwqMgL1FeXgOVELo1t0pFYQr6rQE1/0vPNbTXho2MjmJMKke1wYuHfj&#10;wgrr79H3DrZfcH2U6GKN67Tt2Kk8rTY8IlLIqKa+QaPV7ti1N1QdBulTUVmD66a6rh76KESFZ54e&#10;PIXu2Lmnpq4eD37FpeWpGROOHT0OdxdAmDZlskarzq9qL2kcyogIuWJ2vE4TiueocNgXNTrIMbR1&#10;/+BQc2sH0mxuaYeRHnWCVkPXraiq7YAOGxwyDBs72jvxHCVcPm6JWtEtWAXZ19HZh5bAtdnT3QXB&#10;p8eu2iP9zSAVtWJ/E2h3dHU0NNSJTiOWGL0+VqWKCDHVNNQn5U6PS5+IRyyTcSgpOZkNDOhvBw4f&#10;wRV66kxhHUi1dYBMO54PG5qOnTiF53CEP3mmID01DVfu9u07LrhgDZT6hx9/Ep+YtH3nXrxZwkMR&#10;HvD27tuLB60Fc2dBcfcODRdWdla3WVbl6BZlROMy6eg3RMVEYuDS6rTAVd/YgpT7Bw248PFYhUfT&#10;7t7enr4BPHvAtwi77TU0tWLYbG5tF8L09nX39KPJsyZlNrV1DBqGauoaEbKnf7CptR2COCU5UdYt&#10;8QzW2dOv10eiV6A50N/sjW/eF7VwPHjttdduvvlmOB54S9T2bHrjnLVVrRHGV5MxFH4IfegWwgGL&#10;bGhUrCpMazEMSpWAYMf1paJFXiRqg1B6UZF9RcDvonaJMD0BNqe6F1Qd+47XRNc0aNp7htcu1a6Y&#10;qz6eP4BXsotnRM2bbolUdYSmXK/SJKLm/f39MGpGhOvmzZ2NN+YV5RV4E7pg3ryY6KiVy5cO9PZM&#10;TEtrbmyYN3vmRReu+XDTBxAuM2fO6Onp/WL7l7ExMReuWV1eVjZ5cvbECenx8XET0tLwlmPCxIx5&#10;s2djZJqSos9O1C3PibxwUrgGk7PCNK0d3Z144RgNc1E8dtDFDQyZGwZhpDHhAzbRHRzoD8cOuerQ&#10;xMSEuvp6mC6QIN7oQcIah4ZixbJCB8PUkTkBLxlHFiMSxZzwCxqitbUNXg1QLJjMFBURGReLG2Uk&#10;fCTCw4X9daWWM1HUhkRG6oX9zUJCnn/+ecx8gHL96KOPgOWaa66ZO3fuSy+9hKH76NGjUI7t7e13&#10;3HEHtBq7x7S2tsIBA6/IJ2VlRUdH5kzKGuzvvfTCC6F3u7twe4YgjMIzRnpaavakzElZE+PjYiak&#10;pcDYAA8N3NIWzJ+TnBgXGx42e2JUdrz6mtnxiVrcqUP7hwytzU1oi+ysTNCAVMWrc1hMIyP08MGA&#10;QRHeF0mJ8dDooAczanxcFEjizbsgoz3oy9DQsC9CpoBxUnys0AahsBLpkO9ZkXGepZaL2s8+3VJc&#10;VIxHHbxIxMbI8XHx4AM4ANUL02JvHz4sXrIIO8AiHSgMmN6vumJtYWFBclLi1y69uL6+bsXyZRno&#10;OR0dqDJ2b87NEazdMFAlJsQlxMbMnDEVnWbxwvk4OW/uHJyHRXpORkR6XNjlM6JmJoeLk+00DQ2N&#10;6Eiw+OI3UEMhIXx4mCYhPjYmKgI88QFdAn4deLeO/oCOhG/CxJe7MTHRCCwY9lw11bJ7rioEjhbg&#10;FRcXGxstPAiI/U14GDi/vwkr0sbodYK7p0r10d97q/JDohLxEBE6ZBkwqYyh6kFdOPxvsE91ryZ0&#10;uLtr+KKb9BExgqMnbPGlpSWpyYmzZk5PS0nCbK/+3t4br7+mvKwUJ9GjMtLxbJiQNXFCUkJCZ3ub&#10;Lkx95ZVXtDQ3L160AP1nyeKFpSXlRwuKFy+Yn5udlahXzZgQPTlRc93s2HgtyhKKJdugw6AQYIzs&#10;6+3FYwbq0NPdnZQQZzAMRuojYvFaIUZYKRbdIy42Bk+kGDTwaIpBQJy05nrXw9Na/wCubgwFaC/I&#10;MlQqPDwcniGORW1TcxPGH8ETwWIJx0Oe2TzQ1Vrf1pY1d3GIXg/Hg6EhQ3JKKnuNc/DQ4e7ubsz1&#10;bG9tnTFtKiBNyc1OS8aVFI8/AWrpksUd7W25k3PQ6zDobdz4Pqy2+Lapsf7G669raW7UadTLliwC&#10;ZJPFNGVytlYTOikpclKSbtWk8IuyhZ1H4Ajf3N7T1dmenJgIbYaLCAXAPjh45yAMV3r0QQ12CMcn&#10;jBW4TjGaCcuGmM34NjkpCV/gK3gdwFgLa0J/Xx86EaZa4gIEc+F3DBY2Pg8vnKxqamoxeQ6DAFLG&#10;b3vjm3ui1tHqB/BM4H60Tz31VEJCguc+tXV3rx0RrxFR6IKhMXHCm6HOtlAYTjpahWEajtLYdNs4&#10;bO71t5ct+dR6cE+hqGONgJ99ah/83gNYsgtTT4ZO395X/v61j5pONapmTwn/yQ2aRbNUP/7L4JGy&#10;kIYGw5tPhV+/JtK0YLs6ap5bboSOmqmhqeXjjz++7bZbovRaI17sYZK1CrcWFEowIOHmOWzCLIAB&#10;PYSJeMthh9UtceQEW3uI/SEd1OvrGnVREZA7Z1dBkr+bE6WJML2IzfaQ5nO+j6MwFRw+teLGvCqo&#10;WBSeh3755ZfvvvvuxYsXnzp1ip2E0fHkyZOzZ48YHe2AEN7j21hS6LzQ52Z6iO9IsVqFMMdPWPnM&#10;rBpWWQb7+nFLZiarc6UfmbwipyXMMnFPizm/4LjLaAje6GOxVUEB4n6DllWxJZaEG84vf/GrA3sP&#10;hOvC4U0bGx8bFxsHa7XRaMT97uDBgw11DeGR4b/736cmTJjgPEMlIWBJVGnE3TLQygasKCBO3lfD&#10;Qg8zfIzgHcu+OguK+/Oen/jZyUBSnrJVrpSU5mwfls9rFGfbq1TS/iZ0C7VlQgJ8Q4Uy/3pdVVJM&#10;wuq1kaUFht5uA7Q6Lpi4BHV7q3l4UFgnYecXXT97Ky5nHiy+7hds5BKzWN55d0N7V9edt1wfHQsH&#10;ZeamKbzMxwOBsEAVFmroH8CLHjwxilH4BWervwk14wHYZeq6qBWXDhBTt7Hen4OJYkXFBXDFgRFf&#10;rdF3tneZulqjTV1lVVXTV3+tH8Zu0dS8cNEyaEUX2k9ZUHGOmjgrUSizsMcNm1AGrdpvMAGdMOXU&#10;Fonz5kramgIroLBzgZ9zsDp/DFEyviGGGz61NtqDZY0VD/BI6omKdcwZT2rwozU1N5jbmtXxyUzR&#10;CmjgZ97ZZhYnkJ3fO5W1G4UiAkQgGAkIS9zgVoO7VXxEhPrJB5N+9920b18WNyvHEhsdet2l8Q/f&#10;kvCX/066YHrYcIgW67Sy0eLsiCmrMDuPuw5flZz9OTLGSDZnGFnEnX2Rnpr8nfvuhZVCtF4JWYhf&#10;Y/pamDhvwxwGS1V0JDOi8AKIRWE58vIIH8TdPtnPuS8tJkt6emqioGhx4Bf8iM+7jZy92woCjNfq&#10;nDqz1bLsDg2DouNmhxkJh60wLHnh99m1z8TFRu0cIkdhCtSIFLCEWUIwvU/kqxIW94LtRaZohW9G&#10;qiO/ZzLfCe8fQvkViRUYiiCRINQwpw1OI/gAqy3e6cMIhxla8KNg88Z4e0uLKko/oY/Y64hW9RLW&#10;QxM8M+CbIXwHN1Z4nQqL50boNKKiFdJiivJsXLZe8/ldTGgnYTcSO/3fZZzsOUrSfx2gY7tFhMBE&#10;V3JyeOcn7RWF/c3V5toSY+lp8+ljhvragYoyvGW1aMNN8IhASHExOZt+g9Krxl6Hg0sI5sapbr/1&#10;ph987/7ouARxCwa4rwtdDit7MWGJUyhPhF5wmZDAYn3gvEN8AJRKXpdZnY2ArDFYjSy6cDZT56nB&#10;VRr9rbNnaOuXh37/7L9efPfz4fjsqo6hwoqa0DAd0GpUsMg73SL4vKHm7Fh3rvI2Ot5IN0LKbAsG&#10;YVUv0V4s2P9xzeLdhr3uJK6gOALNzvXKFkw4N5JIhkPrviQUXgw/Mvw6Ht+cMz0/hG1Ru2XLFrzJ&#10;+tWvfuVqci6Fh3hl4U2tjTwiWw9hZIMVwXAbiyllLiVLgYkAEQg6AtBIgukAN/mY+fXNYV8c62rv&#10;6Glr73tvp+mZDf0nSjCVotfYb4GHq1E/KzQsRRw0heHSZAk50tD9SVH11urW7iHjkYZO+ADivEFc&#10;MxUc+oaGGnsHEByrxGMQNQm/sOK94BIHB0BxgTDVyQZMPofP/ohIgTEPnzsMppb+QZzCnhCwb5hg&#10;4RAFBiZVYPIZ3uajuMLquMLBBm4bP2dvBSNfClI3xAIPv7pGeKW1ICbT2piEgcln9lrtrAJmOUlv&#10;Aefu2StWCBPG+S1HXElKXE3q7Em8dsvIENZexVFbW/feho1Hjh4rLi09e+MXtbe4IpLATSIG4OMI&#10;MxiLiLrDa1hYmFYV2tLWjoWExCzh3CucEv5TqeCbi68wlaSouJTVTlpizN5DasinuUUwZOArBIPv&#10;nZi7k24LYpgJxwIx8rIYtXX18G8Wzo+U31mKISFz5syBK6HRZIQRB9UxmTHFpzcMzgPJidGx0Qaz&#10;ISU9Ga4RI9zq6v6z4YPDx44Xl5SLZ0ZanP2DFm0W25QVDHIMPLEqwrbtX2F2IAvPlv4FJjgcN7e0&#10;oSecXVn07Dta8etzILgksNm/zhNtcgHnhKb117K8ZAGEnW+Z2hYaa+YKddkx9a53Yw9+qDv0ccSh&#10;T3XHP9fs26jf915k3tboDX9Rh4VbkifChA9XW0QJzS8swDR8AZHY7lJ6/PGjvaMTTpnIBF0CrrFi&#10;GLjvqouLSyura86cKYAUEzYcE7ZEETQRJDPWQgMwTP+qqa2FW3NxcVlXF97xniek2FVg6xAKBtso&#10;POklcmwkIGboozCyWDYTGtne2CluMTLWRWntNP711fdf+teGvIKKA0f/P3v/AWBpdpZ34jfnVDmn&#10;rs65J2pGo5lRQkIghBYsgxdbiMVGkrG92LvrNV7jDWD+y2Kv/4uNwKTFkkACgQQSAiSNJvRM90zn&#10;VN1dXdWVc7ihbs77e8+591ZVV3V3pe7pke431TVf3Xu+853vfCc85z3P+7w3vnPy4nw09ft/8IUv&#10;fP5r8VTO6XZW3MQhxY4hjJBcRcWE9ayGASO7RuUnFYStjK/s7ZfaPo2Z85vB2OkpaFyyqGDLSZYC&#10;ag2wAMU4l46kktkCmwUmantwMcpgN53MjIbjpycXLs5F6GLxXO6NqWDfYiyWzS2m01w9G0uu8NbX&#10;hoOKtVu+mY6lFxg2VzdGBj2Itot8LqZiLY1bCm8mLUR1jXKbuH+fvXdNr+8ohpkWd4VXX331L8oH&#10;HX5qaoq/INFvbSNGqx8Ip7ZUqysKphcB667YrVbxG9NBBB/wUeXUPuAKrmb/TqqBh8ypffyJx7Uv&#10;tsnlnRp5ve/SJCg3nsrHMoZM1JheyiXyBavV1N5kaH7qMybf+3IyrYEDClNL6fOz8QTzXD4fzRjm&#10;YuneOvelmcjl8fnZOIqWhmsz4VDRfmU8NLAQn80WhqZDCaPlrZHZSCZ3PZi6NL5odztHQrFI3nRl&#10;bDaaM5ybDKJSe358DlXHpULhxnRwMZaZjiSuz0aS89P1yCYEg0OjY6dPv7V/3z7chF89+XoqlR4Y&#10;vD04eJtB7OLFSzgsMUmcOXvW4XTijzU1NT0J52Bu7vqNG2xxQwP4kz/7c/yBrl67pvzco5zgjzVw&#10;a3Df3j1rbUsrGw1eWklx3CkZI0qOYgq2tre3f+lLX8K4yDmbmz/5kz957NixP/qjP8KTSSPdf/Wv&#10;/hVuZBrn+vy+YDCy78D+U2+9hTuO0+U6e/YcpkqUqsCF5y9cxOfpwsVLcHwpM08Ui/Jf7OatAWir&#10;09PT5y9cwuv55MnXcZSBwzc2Ou5yu8fHxm/fvs0TLQRDfTdujoyNAW1vDw3B1YOlNzk5ybdoPpAJ&#10;PmeUGJ4l98IRfmRs4vbtwUBNAFvbqdNv3RoYtFhtly5fARyDci5cuGhWfwLEKRVERiiwiFo0Nzdd&#10;xy1rYBDkwc/gbdjRQ3iuUNp8Lt/U1KgmFQ3C7uUoRpyFP/vKnw2PDOfSQjlAZyYaiQrVuKvrxIkT&#10;dQ21Tzz5BOsB/RZwqMI/fe/+fW++dQaIBkBBRALkQZlv3RqASYcHD/RlXii2ap/XR2VfunIVXoHF&#10;Yu3ruw6X+tKlK5QWYAeNNRQKv/LKy3v37IGMWJn+NolMVybf5KV3jkbrXL6KU4uQntHoRU1MVoKG&#10;+ibbW9+MJEIeWJsmk00CVVkKZqNNfN2NlnQx8nf/hevAc1BQZL+bRcv1G7dAYzR++Mp9fX23h0aG&#10;R0ZpeNBGeZssnPBoPH/+Ik0VGvebb54ZGByEBov0AToStL1r167V1de1NDaxEhsem+hs76D+3zh9&#10;Gh2ryalp5AIgoxM7g1tQ1QO3b9/sH6DZvPXWGRaPHe1tENwRT2DpSIsiz2QyFVpaokXhpBio8b9+&#10;6vTE1BQYMBaL0+rImb5MI5ycnL50+TLvi7XHtb4+SAU3bt5MpjJ0ClzcKDniAMiDuLH2e9wrlyLK&#10;MXGNo5gsWwpQ8d946+rfvHQhlSXEC66lEE8idqvB66v7zsuv79u3++knj3u9fv1y8AybmZ/PF4zc&#10;iIAOwTDSDVmGEggsadjLqTQ+cKyX6Kfzc/NOpwu/K/RMWAbwucfluBbOnh6PTIaRZrCk8oZgNGmw&#10;mPGYmwlFh0PZmTzEg9xMujARjnts1jdHFhtq3H81vOSAWW4xhmPpzlr3t4eWBmbjc7FsqmC6MhXm&#10;vq9NpM35rNVmGZoNhzPF2+HMXDSDRu5QkNHWeDMYPzMb9bntvIlguhCGyp8tEisYxHx6JOR12RYz&#10;+bFQMmawDM6HccZ1wWjRS2H1vHeMb3yyY+oHH/rQhz62+qBJ0bHxrt0aoqVwJVD7l1801TYUEbpS&#10;MWk4kD4wur14fhotlmLmzoWRIZt5OIhWBqyqpNc7CXRVy/pga+Ahg9onnzphKornaN5ah9vLuzpO&#10;vvd49NlD9heesLzv2cILj1k+8JTlyK5k45Efc3X/Iv6kwDqlYZ4ei2WGkvl6GyMte7j2eLbQWOv6&#10;i/4wGgQ4cV+eyyAjMB0vOIwFNt9DyWy8UJhYSh1uqxtYzIfSxe5670wMvmn++nxuKZcmHnqMYpiM&#10;EVj9GctIJMWe5pFm/+WF1I25xNGOujq3E0pcNleAfYl/BrMxxk4ACj5K3bt2AW0BOi6P7+Qbp8Wo&#10;ZDKhvTAyMobc0t59+8YnJ/FXqautjSaSSAfiisF0zk73rcFhICn2goaVgqbrvV5AxmpQqxzFZEO7&#10;CN4ik7/8y79EkAc0Bia7efMm3FB+I9bDcP6rv/qrpW10iXdqGh+frK+rw6umqbmJiZnJHj3d7u4u&#10;AOvjTz559dr1YCgESrPbHZ3d3YBgEBjAEe/nSHSpp7sHcR8AINMB2LexCRnN+rPnLyA3JfmItpSA&#10;bFBCW1sLVrTmpqZTZ86Ku3484XS7du3aBZIG2OHp/fSTT3DS0dmBVCr5AHn37d+vgM4idiZq7+ix&#10;o33XbzBh1zXUY+ZDAwiAAjba1dNDeVraWtEdY4IHSlI5rHMQnSAChZaeqFThPdQP2LQGyL76yqsZ&#10;ZNdi8bnZuYGBAXSjeB34+b3r2XexNqiEJyDH8bExoD9YoqGxYX5BgOns/Bz+QXisT0xODg4NnTh+&#10;nHLiD8cCBq4BT9rY2IiyQENDPVZqnqimtpYKp+RcixJwe0e7cE3WCU/wYDv4RnIHZKxQ2xCHH9QP&#10;hJlcNLgCprrm/BvfiuWTLokxJnY3yLZ0YEssE3/2E8m//0t+s413KGIJQEaEyaLxKOgTKOaGKmM0&#10;0YPoL0inIbxF5bMy9PkDtA3eCO+0q7ubqmMZwLIHAT4qraenm6aOUNrQyOjxI4dHJyaQS6PqWB8u&#10;BIMAOxonmaOzAa5tbWsjc14KAgI0P5CxPxBAPuBm/y2qGj2skdExXh8Lj+bmRoQX9u3fxxoJbgC9&#10;m26r1awQ09i9p3d8YprFE1+J6nMqxXgCdGavhuWoGHoLBbfHU7daCXR9UKsaJKptyXTqb7/7JkMH&#10;63LkumKxSDadZG0zNDry4nuefe6ZZ0oBp1FXSKQQQGEgQz8klc0i2sAuRzabA3yzexKV7R0+SLKM&#10;VMoECKbZFhFIzmMOQA3aOhQvxouWOrvQg8aWCtFCPpLJXw8lh+KFcMY8Es3ZzZbLsym8/Lw4BlqL&#10;A5HUyGKi1oM7WbGjwQcv5/xCAj9FQmEDh02F3GI8Gyw68qZc33TYUuMeWVyaTubnc+bzc0t9C+yl&#10;4URmjWUNyPzdimQuzKenUrnz0+lUodBc55lI5EHXEwlDymy+NhFOggCz+XafUzpteUFwx/i2k6B2&#10;bXPfKfWDxOvfhj5rrqkvxkt7bcgamHx+UT/IPVjFrvv24SqovW8VVRN8/9TAQwa1TzzxODC1YMK0&#10;arZ5dlvdHfnEkLs44Shmrcas1Y4ifcDZ/dOOfb9qtNQW8UeCiWjMj88sYK2MpguTi2GvzfREV81M&#10;JB1ZCtUGvLXF1PH22mSmcKwB55FcgxupSCfkRVM201HvH1mIdPntLa5ig9cRiSVqLcV9TV7kbHpr&#10;PYT79FvsOfz0XbbeOkc6mZxnqswZ6pxOczLYUOszAvUcznQigcs5btToSCGYABhi+uzs7Lh+/QZA&#10;88iRw6lUsqujHQsKaAaEJBJRM7OAP3zM2dnEW5rPcThjte/zeBCIDYWCrS0t97a2rQW18Fe1oxgt&#10;k530/fv3wxy7ceMGCl8AXAQZ+fxTn/oUm286IkOZ+mZMp9KUhOtwAAfVsfHe2dGO3zR4hUfo7urC&#10;faR31y40EAhLxp4xdly/z9/a2oy/MtoO7JDiv4xzNNrejz12HM0H8AcY12aztrQ043SC1zbwvbam&#10;FrNxXY0/nkwis8BGPzUA/lYCEXVMZmwAAu7ramvQfCBn0B44+/ETJ4DmHW1tlHl4eIhi9PffQlIU&#10;pS2UEwBO3ILaYz1QX18XCi2iPMC9qHAyr60JyB3ratWTlqrzHqCW+tlNZI7eXsyHM3MzhBbDyRtE&#10;jlN3d0/3nv17BAOtwMe8ceqNNRVO7+xnIjQBqaOpsREnfXzAEZRAcQkvcsoGPZcPibtLGkrux1u8&#10;oZ5qpJJZBbBRzFPzOxhcJHoCnmqP4NiyRm2j4HUS90GJehmKnYec7bsLg1fjkdliIWvkmXNZk8Ub&#10;+uB/V/j0/1XrpJLozdJPi9ilT5w42tXVjTFVuoAfhOlXy4m6kZFhGpjP6+W9Uz+ZdJp3B7mZWiI7&#10;hDgwujc20ocdXMWbGB4dqW+o6+7EmS+PagdtCbFRviX0CWx4TkiO4kFwMbR3z25s/zRRLqTN8EI5&#10;p0mCjA8dPIhjU2N9PZljZp2ZnZ2dmSXaCLsQ4iNYE2CNRD40SEqLpAbhM2ixjQ2NCGDRkRHz27N7&#10;N0Vl7USDoZUTamTl67sbqNXkns625s7utovnzi6wrssU0vGUIZfs7W1/9t3v+un/9iew8euoY8Kt&#10;yuVr6moRE2C5HvC6l2jnNYFanzefzYksCopgrJLdHli6eNGhtoFcAQ1M1kiUti5gNRtvzoZiseSJ&#10;9ppOZ77R6xycj7X6XQRsbHTbG5xGT7HY6LP2BNxeC0OvubvG1u22EhnQXsg1MFyaTejTDs3Mey3G&#10;JzoCs0vxZo/DacqYi6Zd9e5EJNrqsXYGnK1Oa4PN5DMb9zZ4UPLy2y3Nbjsa1H6XDY5wG2t8dEgY&#10;2k3GBrsVZzQWMPsDzk6/02k11QGY1UaT7qg7AmrvpX6w8iXtmPrBT3/IXNdUCC8UkTDUllos7TDB&#10;bXYISIVI8G3s2FX1g7ex8qu3ftRq4CGrH/zcp/8ROBXvX/6hZy6DenqoMP96Ln6lkI+bne3mmheM&#10;ASgKMOwzeQPOSQjVEtlEjLuQvBbSWQ/yMbacqWBmIMmZbRa8cfVoWcgWTTY8m4iFwJQivEDE4kVr&#10;VsgOGOHEpisUTQlOqbyDcd+B44kzWs6Yx9oqScr64Tnc1DS1VvYSlcc/L46wT2yeQh5gFxXA2tPd&#10;yYd3RI+sRDrV4Q+29rrvHVFMGxSZoL/5zW8SVwwsRewrtt3uUC/HmEYdYDHSe/OlHXrtKHSn5ML6&#10;xax45I+OjQHy9u3bV8lEP/jKB1TM44IOp7T2ULGTRMmeiRhj2+3B4b17d+vqqUQh5kGmZ2aAtpXL&#10;hctL4ZWJuhxYuFSE0kMtl0EoendTPyiHZZX7BReCr5082XftGrY3YgsfPXq0pbX5jsfRj3bHA+pS&#10;VT4sOdCJOL9M5GLXLKfguchAWly5NvRXW2wNW2tDm7lqtfpBEQ+mlroAAm2CuooE783xIOGZ/Pm/&#10;Td+6sJRJZVq6ah77gHX3UwB0Feu1CNFauJ342hF3T3rripa/qs2UYNxyr7mzFakqls7LS1eNoxR6&#10;eCOPI/10eYUjrngSPLbET5EbrdackvzLLaNSjDu6sypO6eVJJ1rd5tdVP1BMdWGfS90ZjDCqXz55&#10;5tzl64no0qHdnR/80It7elX0Po18VaMocZjVh6yggNosA0DMU5OTra0tWI71fdnrANTu6upkkSzt&#10;U1iuQoA2GQqRbDFVMNTbWYHKqEU3M0OsNZJMIt1gR0RRDhcC8WrNAzzzJvRehAsuwzCjML/nU3nQ&#10;rReAjElAeeYpr0n6tDRueRIh1pdeQ05c5xg0MdmL5rJ6DB0cmojajNXiGYbSMrCYC/KM9jLsLq8a&#10;7xjfSLMF9YONgtqNtJx7p0H1ljC5M//Tp0Cu6Hbl56cr6UU8J58zEl4hlaz9jT+N/8nvZM6e5Fw+&#10;YRKhypiB7A6Ua8G+paskLFkKrz3Z49PBGmjr+hL12/7UC+nT35W2Rg6ixmbn83uXsApqt/+Wqzl8&#10;z9TAwwa1n/k5rX+gnK8YBy16R1P5/MifMjSW/H8YaUthcg1G3A/Uph7gUtAwzmBMG3zGiMsHVjWF&#10;FEyMwDILKiUl0T1X0xpDudyNeOigV7OlkM4brYjaaPdzdW/5h0aVmf/EEYPBmpHcSoCqsgeAlFhJ&#10;UkkZKjHuZf7T86h2i5cToQDLHKBCM6zyXBGEqGCy8h9antDWa0lrQK2huSEgQjzqWDvvVvJYOekK&#10;glQ8Np2+DLlkjtIzqnL+khJphw4OIQNqn7OKPwfVWw4rrzPUqF2hzFL1KCUgffUybCuBQnUnVaoy&#10;OlDPXqnJZZOyBt5SdaoyBctKNarnlYwVOteAfBlMy3tR99R+dXeX9NLwYX2cuvYNVDCo3EsVrPTJ&#10;ysqsvElVv+p5S+9H1a4US1fCMira8irnAQ83ayTkjC31gFqeI0+3kDova2utXBzJy5BFCp0RUMsG&#10;uwJCuHSqV7K8KljuI+VmIn1B1I5pOap2yguWkrO8fv/ync5IYVNJrC4Rkn1ptVOpFqltWWWo9Mvd&#10;pNTwVBtiaYR34ErBAUqo8tFvpYK9pUTlwutWrRqY6tRksvJVrAtqub/q6GrMYAwRiYNVy5kS3JVM&#10;KzflD+l58oBq+Sf1IsBe+ifFVkWUxXlpvJKq0M2SB2D0AzwiEWFlnaaq1sSKX74SS65aa/J/uQMw&#10;l04vloJygSQdCn2yJ8ZFgsUpkoyujGRqTSP3VWt9Fi+8WeUBi51B0CqwFTwL5UGKqYdCBk9062SU&#10;YOyW+8pbM8uziIm4shWyI6D2rpJeD6iz5GenDBbLHRZZEK20HQU60yf/VuweqaTzh38Sppvz/R+z&#10;7j5o6dlne/w5vnV84GPen/83np/9Hzx//+f50/Nz/7Ole6/7J/6R0emW/YUf/xnnRz5htNn4E9ou&#10;EdlNTa32p1/0/Mw/d/3Yp8xtXQ/ooarZVmugWgPbrAGt6K7mCuYHtLP0uUZRYhpQ4ooa9+GtW7K8&#10;xOPpU6feIva6zAOMtuBUxn25yowc6Le/9Z3vvvxyCpdbk5nYCTIzMJYXi7hTwMJkLMdlhHGZyQIR&#10;e4OJyERmuASwCPCfeOnll7/2l1+HsGYpcpEM3mJtIqFMY/KBQlBqH9ZovHmzXzltELYspmAXqRmx&#10;5X4qgcLERqL4nmWjM5VOEeCHPTg1JQrJjh+txqAnuVUT3WaqVcHm9a9e/TmRkOIQCvmQsVZN4cX5&#10;ebRoxLNcpj6jcWDgtqIMamO3/JY6UL9kvqWSC4InIBNjRi0lUAYXXIoJNRQMhgluCqFMPbu6pJwP&#10;ceihFjDe43WubTRqylZKQwqY3rgBCRhh4DK2VuhZYRJhnvJz/fpN4i6pKZrXbb5x8xZBiVQCaRYa&#10;eQhY2VDVybNpaLKR5BV4rh65/FRlnMqHuozLUEOAlH509aX+rpxePc0KtaSNlODtTMNbAA9pYE5f&#10;ELNjpUJWNFv1hYBd0cPgN6tHWpZqaKKPJpBUvSn9RlV4MvbPpQEYTRZ8Aa9e6+OcHY+sbOeWKpN2&#10;RWO70U8ga/JQYXklNzPud8hx0CTgeyDp/8qrrxH7WuPd+XkCCKs9FTGWGxFewKUMKq2+UufAQonY&#10;2pBbRH9DPQ0nJKNfaAcm1SOAkpJaVlXqYg1v9V/0ozfPnNFN9N6H0v8qNbeSAPbqC9RSc9UYgJrG&#10;2NgEt7x8+QryDmrFqBoMAhH9A0Q0FCyu5AZ1GxYAKsVi8JGQLHxB5V++chVvUcYsEUJUuhG8nO98&#10;55WleDIUDBGHTMFrK0HDQotBaFSzMzMjw2NiJiCxUpiQKpDbSiBlnkIwrrrv9OTk3Ow88G1xcclo&#10;gjUh7xOQy424bwlvy9vlwMovDV+agiBpvubUwi/59n5Vt6nv7xMmd1N53TvxsvoB3mAyqK1/iEjt&#10;4lztr//X6G/+cu1/+GLsD/8f3z/932jGtqNPpt/4jvsTP5ufGpN1SBa3wzOOd3/A8ewHCnNTmSvn&#10;av/jHy/9h//F909+KfnXX+Hy+B99zv3jn8qNDLh/7FNL//GXfJ/9xcTX/9hAWLK7H1VO7Q6+7mpW&#10;7/QaeMic2s0G+NbVq7zsx7VH89DwCFHdmRGhVOKDwvnQ6CiMUAZ0dKBm5uav37iJWwWu97hT4FqB&#10;WzqRsRh8cXUiNDy/8XG+fPUa2ba1ttqc8PNc+EGPjI5arHbosMOjo+cvXsRtBQ8qIlZevXKN6QFa&#10;JOn7BwaRL8hkcuRw8dIl/FFw7T9/4QIwt7m5+cb1GxcuXsbJ4+z588ePH8elmmD2+KPgH3O17zoS&#10;AZSNYjc1NeOqVbFNrdt+1nBqJUzuvS9Zmw+TSN/167jhAysvXL7sdDiJscRkTzFAALiW43h+/eZN&#10;l9tDMpzLidV04dLloZERYmbias0UjhwQ1TU3P3+1r4/NUJx4bg8N428ufv1zC9TY8MgIL2VoaMhm&#10;d1y8dBkHdRS+GMYRKHj5tZOdHR1oy7/x5pnpGabFSXi0fMuMODo2DoWRoLI4WjFf4OceJobnUpS7&#10;41VDeOEbt25xa2Axxbh4+Qrv5dr1Pirf6XZfuXoNLBJeip67eIlM4FYqG3/J4nVvTu07vas+uPKv&#10;jWCnOdz6jhvGIkYC3Z06dYqYz9LFrlyld9BIeNEEYj1z7gJxoWlluANmCwYaJATuA/v3Tk3P4EuI&#10;KAeCHvTH1984NcoLnpkdm5gg+PDpM2fZjm9qbEAAA5+wwaFh+OhTk9OsQHt3dUNYZ2U7PjFFo71w&#10;6RLheSGOf+0vvg5gRaQiTGjWRPLMmbMBlNqMxpe++3JjUzOhhllN4VtGsOtXXnmNKHpwygnzhgjZ&#10;wO1hNEyg3p46/SYhdq9cvQpTHP7wyTfeoKGOjo5TS7t39ax8C/dwFNvUywKXQzlAUe6vv/UdIt/S&#10;5tFA4KHwR8Q/rLGpkQeBM2N3uhhb6Kc4yeFF13/r1sz0jMXuGB0dg/n9t996KVBbiyIHnpoMaIgj&#10;NjQ2nn7zDNHpkIxApM/j8508dQoOQ99NIogPYEy8fvMWKhAMWWfOnlsIRbgXchAMnoSMnpqaee2N&#10;UxQDCQjgKcMv63mc/Hh91BK+egxlg4NDne3tjGabayY7xKl92Jba+77R/ORofnZy8TMfh13AbzBu&#10;6F/+dOLLv7P0a/+SayO/8gvxL/zn2O//h9h//Q3+TJ38VugXfzb2xc8V00kSo5MgF2YzcuFSmM/J&#10;LfzL/z0p5fOHHqLsvg9bTVCtgWoNbKcG8G7GxYcVfzMzW3vH/OIidoGa+no8l4Fu+Ai3tTbjQIJb&#10;PQMuId8RxIG4yfDN4L13716EeJii0tnMzNxsV3cP0kstUNWUmCumF+YqPqlraCD91PR0LJYgTUNT&#10;E3CZwPH7Dx7iQ2ZWEgNzAXMIIODljVZANivCVXv370eCh2+ZifGgRwhs374DBI1E96B3926z1W62&#10;WtUcE7ly5RqlGhsfP3/+An4qm6qQ+xuI1suuoaERLygsqseOHkNMAJQSDAWxOeHkBPRnksOxCWjb&#10;3dOD3ZrJrLOru6m5hblNEEkmi3BVe2cnpq3mlta2dpzDbEy05EatJtLiw97Tu4t5dN/+A6Sn8gmV&#10;i4QTzv5g03379jNJYyomZDGoF3dydCGANVcUmRXb6+JiiImW2bFn1y7ALtAEeisQ+frNfuLNg48R&#10;SgPCIukAnA3U1OGnhbDX7t17yPPq1WuqwAh5cmytbjZV/d/jiXekBsG+4xPju3p76VDsVBw4eIBm&#10;j22VN8W66OChg7zWq9ev02dpewf2H1AhQlA7DgOFd++R10otS/fu7FLtrf3s+YvIhqiFkOyDk4AT&#10;rPW7enchOqH15viCLplIpA4cOAQ0pF3t2t2LfBsydvCNsM7S68nB4XTsO3Agk8vR5No7O9weLw1y&#10;9949Xp8fzzMwLosrFmw0NhA148mtgQFcs/AMQ5+BslhtDpQcdvWWFN8eUGuAOyuDCZ6koRDkcsaW&#10;VDLF6k7ZvmVTiFIxaqEsIR2zo4NFOw6jiM2hmKZ1V1i0U5NcwmK+u2cXdmjGy+mZOfo7Qyg9jldA&#10;bgcPHubZwfp79u4zWaxnz10QwJrOMHiiRMFIxfoZhRPqiv4IrURrUfsDNayHWbLyis+cO081EpJX&#10;7cZseNWzoxX3dlhqyw9gQo/DageDbvmJxGq7c0fVUrtzdVnN6R1fA+8ISy1sNkZ88cev9UsgK7u9&#10;tjaQS2cK+Rx2Vtydd3V3QY9jEsLQgkITbvYolrc0N6KFOToyinwBju/5bHZXd7fEN8eH2uVMp5Kg&#10;LuIY4Y/vcTmbmxpxwOfzttaWmkAANQCSzc3PLS7Mdba1oXxJYmJQcXc2QEXaqraW6ZD0KFxy054u&#10;cRobGLh18OB+lAHIgY0mplgct/Hux027sx0cjehB8ejhQ+gPVLan121Aa9UPKPRmLbVsYlKA4OIi&#10;igE82sGDB6wWK5qdne1t42Oj+GlFl5aYxfF7Qw4MRsXB/fvQHECiweVwtLe15DKZXbuoLgJgOfG2&#10;TsTieJFD+Gtva+WTlqYmv88TxckdZ2y/H0v2wvyc1Sz2M8RoSUMloGOANZ3pGTza2txEMjJn13Pf&#10;3t3UHM7mVDtvEMkIt9PFd7cHBx47cdxmNVNCXjNvrbW5mQTHjhxGe4GZk5eIg1c2kz1x/BhcvT29&#10;uwhCqnaTS8fOWmpRioAgwYED/oZ/WK1wbDz9VlLmuSgH2JD3uyOQgrXWCkkvcY7cgqWW9SGe+jdv&#10;3KR3AJHQRDty+CBd0mG30eDx33c7nY11dQ6rBVmrW7du4QtFKyIMhsfrqa3x06lZB/IuIbU0NzXQ&#10;2emS+IIiLYL9FRR75fJlxBDyuSwukgA/9kbQpECPgBaCxgIndrZufD48GjG+Njc2cju6P9/imEU7&#10;5ISlJi2QNEuREDoM5EkF+nyyyYOeCVIbPDiyA8kkKhZdjfV1fMUwgG8oDR4RXErIULOyw+6UpZax&#10;ixUjnYLG1tXZziPs37uXotJB2lpa6DiFXA5lib27d89MT6HtQGHoL0TxRjAC8bLHThyl6wHZO9pa&#10;bt24Sb1h22ZbRnltFtWfjV6PK5lI2KyW3bt7E/E4TwQdlDelRrzmbCZ95NBBm9nMORIQVA6VbLWY&#10;ySefzdANeQtL4TDvhWypxtpAYHhoCOrI4UMHVCPk2AS0fajqB9uforWj2OQnf6CSFc5bSMwVEneN&#10;o6NTOt73UegKhVjEXNeYuX7J0rW7GI1gx3V9/O9H/8uv2R9/dyEaIawuhliTL0Ca9LnX4dGmXv4G&#10;YmGbKnbVUWxT1VVN/L1dAw/ZUWynI3KXvIbEmUl5Ttx9bF3nK0yGIuR09xc8NDzc0d4uM6I4fmkH&#10;r1UHtihiDRw5cgRot/LWyme4sj+mb10qQMV7THM81735vdUPNtggtcfJysRwKkCxeyX0w/IBp/bS&#10;pctoVO1avbW65i7azf++gT1XXqfC8K6IAwxeQU3p4IED4p5SmgvvuM/Kuqqcl6ZMbEiQDnt6egBJ&#10;fCQuZYqfqJy5xNp4d0exTe9Vaid0ZYjSd1//TSnW5QZfSCnZupdsMh8lCmE0Es0BJISa7+ZKsCb1&#10;akcx4Uo2NdSIKu09e9Qd2azsTWNj46hoSbAJOcrvUTkxrWofqgNWPlnp16XqW38l4bNWJFvVkVd6&#10;DeomcUeblw/vcEZb/crgxyOJe+TwobXVWC7P8gu+43brOoptWYp4ZRtYeSPtiCk81jXH+PgYEcN2&#10;9/YoL7pVzUCcLMvE7g01j7LGC4krvrDlC+8cPGHYEy2lsbllT2+PGsdK/zZ0I8zt6cxiMCIk7PKx&#10;BfWDTXfpDRZuI8kAnfdFtOTjeOHD6dPfyQ31g1Pt73qvSIAZjc4P/3hufNj5gY85P/r3zJ0ihGHd&#10;fxQsiwua7Ynn7M++f7OIdiMFrqap1kC1Bh6pGlAu5Bxg18qP/Km9pGUC0MUVDyQJIq/UrEQKQRKp&#10;39hUlP+L8ipWB6kVoK1ky5I6J97Qcq2K8WgwoPwPY0xNGPi1ituTzrCSDyaTF194XoRIxftJlU3F&#10;tRIZhPJBvup2JRUCcT1ROKj8LBvZ+90kbtK1AdDTz6s0BLDudXd3gmh1/ehn4cAq8/x7nhNEu7qC&#10;IWWoALDqsVR67XtePvi09GDqWQhLXLpXuYpEUExqWVWLrjGs3YcOHVJ+OQqSqi8Q6VS3KL8WXfRV&#10;v0uPj8nqheffoxGtJNI+KRWlhp1rsthBo9E49BKAgvoRzyft6CJeSwpEarwr9OiyW5gkwkFKy5Cp&#10;Q39Cem2/1Zfr5Hyov+IQ/xppZnKQLb/vh1OZ0MWFMZnMsB2/AeelnauaNTnJK1Z9T3nqq7NiEcMn&#10;iFY/kbx55ZUvUl3LL1q+UlW63KTUuXLpR3ZBqkEOec+qVvWNpIOqhqWblboaHT/p75UBoDQU6PtK&#10;GmkjysdL9wUppe7FfI8t9vixo5DcJROJk73cH1XxVnW9nXZ2UndTwgFaQUSqS/1wX11V9A+tvVHp&#10;RLp/6S8Zf3b3agk8JUlIYnW9NELlvKjSZlHaUrnySw2M5R+VT3mQLC28lViCUt9bWRN3vHZ0gZ97&#10;7t17d+9SHfCuS74H2OzKK54HeottZY4pN3v9Mh3auueQ6+OfTL/5cm50IDc+FP/K72fOnUx+9+t4&#10;j2UvnykszOATlrl6DnUFo92pfj+KWtbbqovqxdUaqNbA6hpg6GQTmEmwoOY6/gRygRnYxlJO94Qc&#10;y+GHhEuWAC8FRCYmpkbHxY+YkZ24WThAqHlRNBMAneQAZZYvFeLUg7IRrilfEUUMR2CUaCempsVV&#10;NaelVYtoRHI9XF3l2S3aLYzm0O+IOURhtZ8+mVy5irb/HFuBGK5EFLdYJEg9dFucskkGKW16bv4S&#10;5Fqlt4ND98Ze9UaA7zo5AQcoCL+J93v+4mUNF5Sbsvla3w2Yr1KThaJUhUgiyTkFIyAFxZoPhkiL&#10;09gVvNQFzirfaPRx5+aI9sSTkphnJHwY/FcJuYT/BzoIKDwoaA9gi8YSl6+Ih7tylxYohwcQpFuZ&#10;oZXrPHeBNBiNxwRNbJJkvLF622IqHGI05EEG+MqVKwS5gK+J7ZbdYZF9kIBnS1//+te/853vzMzM&#10;YHtGCR8TODu2HBcvXiTl1772NX4jJMzWNumHh4ffeustACvnpIFnzIVkxfnY2BgmYU5IyU435E5O&#10;yFOD4/sdRYr69lbdSkQTXorgcYUXJj2RktNCBIrSuUxGGBmilgeqonERYUv1XA641ER8FTSvmibN&#10;TysSEDlWWmYGNCZZQJshUu7Ngdu4TPE3nouwukmsOh3aI7qxXVXYtkh3Q/lEmrGCxNwHwsYwAZ3H&#10;J7UgA3xxdaJVPtALLKSzItKxVn7rfvW/7e9V9VHGHHpbpVN5JJZ6dBgZnZSMACn0CCPByRCcpV+r&#10;+uKHlsnApcZAPhcNRL2+pIcxKipzLaETrXyr+74ac0QUQrS8ZByTMUFyRjE8nR0eHcPWnSGNUiZ7&#10;lI+HrVO7kn6w9XqBLyXLrPX7ttHpElZDNLKh/C2EqjYXM+LtUaUfbKjGqom+P2rgHUE/wLkKOS08&#10;SOADYO0j2A++R0TaJCgAMWCho+HngIcvxkjCBXV1dV64cAm3646ODtADRi/imhI4AFJabV0dnxAR&#10;nuiyE5MTB/btu97X11Df8NSTj/G2EY2K8G0shvGViZnI8nD+QAwkJpA9Q7xErYzG9u7bCzQBqr73&#10;hffMzs3j7s3eJQ7UuLJhujh56i1IZxKBbHoa+xt0W+KjopyVyaR/9Ic/8jfffgnrHI4XLoetq6MD&#10;lQBMpIcPHbyjra2lH1S2gzfVKnEwR5TAF6iZnp2FJntw/34YCHjtwO7FKYSZb8+eXgLSUidPPvkE&#10;lMGXvvvK8WNHABC40dQ31gNGRkdHiZj14Q++r+9GfyQapebBczBcqRk4wjh11dTWzUxN/Z3/5kfn&#10;g8E33jhNlHVeCnxZbgHrjtn3hz78A9eu9yOogM6EOIfNzxN+lhdBPDZIt9AWeVM4xZ84eoRLBAFt&#10;dju/VCMCfXaKfoCZlg1WaNyEbQOkQgkGYuLwRCw3grfBNiEU2V/91V+Bt4h0RQMD1BKtDZAKJIXr&#10;+eKLL/7e7/0efm9cjmWa6qLR0krf+973fve738XKxYVULAGyuBwiKaCWPwm3S/7UMEga+PuRj3yE&#10;qzYCbSXImd22qYaxtr0tBJfK3IBN0g9KCy7BqLjt45WPBxgQHx8m0Dk07uefewbeJw9IoGa30024&#10;aTyNIO0Qao6UCGhAfcGd0Gaz46c/MzNLtRNsjHqg64WCwaeffBwmK25M33rpZQKUEd8LrqeVEM0m&#10;0ZWDLfr48WOssm4NDNKzsFxyU4Le8RaIUICn04c/8D6AGgQDtDsGBwcIoceN6AL4gaEYwFqioaEB&#10;tAuTHlIp1XIvNtKaKt4p+gHleevsWYrU3NwCkMVTLLIUbm1tYwVET6E2pEsmE/h90iwJTdfZ2T09&#10;NUUVvftdT73y6qs0e3RgiOL21OOPeX1epAxYkzNqMSjhMPDs008RIO3chYs0NuoEHRJ8Z9GdeOP0&#10;W8BhFZavDvoujW10eJgR6ejx46zBHj9xDGr7dhrVPa59x9MPtl4vrO3ugmjJs5hMbBTRypoxV8xt&#10;3VNt649QvbJaA9Ua2HYNMIdhO0BCq72rCwvnpat9WC1uj4wBIgAECA4QI55tdNBGcDGYzRAzPXbw&#10;wH5QLKZBzBbdKB4ox2dmRCAIG3ZIzYKomAjJIZ1OLkXF85p8mAMAKIlkgoidcDcBHydOHL9+vY/N&#10;v3hM0hw6dPB633Xwh0SqTKWJtEkELLz9jx45gqeUYDIDplmmpAgOGa3NLbjwM0/jXbGrR3YJcRoD&#10;C+J+0burB+GwBHN1ekMuAVszmkxNTymmbBEc2dHW7nQ4RoaHARC3B2+zGMAra3xsAoNQZ2cnkj9M&#10;58ibEe6ViKCT4xPUHrgf/ivCSQBNnollQ39/P5kcPnQIADE1Nc0nOIQRfhYgig87nmcg2vb2Nvxr&#10;BgcGqSuuFayZIsjw3K1bg2CvI4cP8zZx675+vZ/lRCqeRDjT4XQBB7cKZ7fdvO6SAW+fddGBAwc0&#10;NxR8ickWJIFkBNZ6/NuIxQomoEXRHrC8agBKYh6Eq4BxBw8eBHipjYU85Fe+pXXxmzUSn5AVyAPo&#10;Bt7lvKmpiWvJhGwxCZeEgR/Uw63Kd2utq5RFaZ9D/gIg9vR044l1/NgxpCqwN7OjgqU1kUj27uqN&#10;RWN4XvLs83NzBw7sZ31I5bCwJIos8Cufy1A59BqU4HLZLAbt8bFxeh9i0hx4m9GGcWGcnJzAV4xD&#10;J6b7U2MEYcYPEistGeog1Rx0QyJyYSG227BT5kj5+GMn4vEE4wAtk+rtv9lPq2bQFiA1AAD/9ElE&#10;QVThh2sUnmfks8X11DbekV4RoLzLQETvYHcIpYJxik1c5XCYIYgP8ePMEnJ2PzW2hAfekcNH+GR+&#10;AeFYRLjRi2jjYYHCJF5YXKQ3YR5vbmoeHh5l6UX3ZIFK4yTSL40WUvvRo0ekTSpjMGGjCWpNTfJG&#10;kK1lN2Xf/n0o7lHhbKFoG/kje7yd6gePSqUoGjb2Wu+P/hRLZ9bHO1gw+tjWcmM4q1zIrEDr3Hg+&#10;TAN/NoGUevWo1sDWa+AdoX7AniMHWjZjw0M9XR0H9u3JptOPHTuC6Dj2ThQJUGrE4x7NAYRLMVxh&#10;KAWTgb2wikF4rW+oR3uAjU/SNNTVQc3EFQY0uX//PtyVsG0gh42hQiKPQWc0GZTzvh1hHeZRCVs/&#10;LFoBTNX44/O7ob5uCsvJxMShgwewIUXChK1vwLYB/uPuzBakIiX3Bal43W7QNkHjE/EYQBkeJZZO&#10;nLJxBsf+x5AE+xAziUIVavtRHWvVD7agUwtVD5vxwOAAPs54QOPmjLs3rAAgLF7d+PFQbxSSuS22&#10;tLR//14GyMXFBcw2YAawNz8AX7QjqA1UEcBb/Mlz8afD7uDB8Jj2+ny9vbtAyQ0N9UBhHgEhT3Qh&#10;ALXkjP87mWBnwiBXg0JCTQB7mMfl8rpdZouF6RnDNpeYzRaMoAB9rLY8+3ag7U6pH2jRAwqDMZXX&#10;BH4FH2BGxf4HTqVR8URgCA4gBfUJtAXpIk7MtxjsGdX5kyUWmwmYrgG42Gv5RDNl+Zw/OUhM5tjP&#10;iHKsc6O1MTHxIZlwvkFU4XDYy1qhWxwHtqNTq4GPIokLUZhVJe2NLoAsBr2jrqaGZg/oxB6/b+9e&#10;9sX5CnMpy7wav9dmsS4uLLBTQdukwWD+51svrcflosvQ+zDo4qpP6xL+scmEhoZWp+aVoMMKZt2/&#10;bw+X0LDZFpAOVSygS8JSJBqLct7S0kTHl0VqIsFai0ZI/+UGoyMjjz92nP4APxt7bSGXZUeFFrjZ&#10;5rd99QPd4QP+QDqVAV9SLS2NDe2tLQBW1r3oDBRyeeRhgeM3rl/v6e4Gf1M9dGf2VahYKo2aYdHI&#10;s4RD4QP791OTrEtv9Q889thjiwvzDD50OnoWzBZ6IpZsPnG5nIxMvCwqmQfnEwYHBkzkRHK5LIZz&#10;1vC7d3XL8uzBUBDe8eoHW+xnO3SZxN2FPQ1hC1KYx4dvSOtv/Mnp06cZYnboDpINq8Ct5aaX7/rA&#10;CsIm6cbzQWjiJ0/3bzx9NWW1BtbWwDuCfqCLjWgiuJOJ6d7vUZNuN/uulxHl6iuxoGDDwExS+Rgz&#10;BpEXkMXdt2+vjhxV+Qpjz5Z9n1fe9t5hcjf6aGse6W7PSIblSLl3q7d7Xir+KITMhFZbEUfQnDHt&#10;Pg/bVoIccciZOkGvtKujy+uxK2d12fKVIOkFg0WFHC4S81MiEIlrmnjMKC+YOxzn11TCztMPKu5c&#10;3Itz/XLFkJ9IAGoB4iIJpyK4au8u9s2xDvInOBVjGJxaVgh8yLUVeKpPyIqUHGALIDKzQJkpLgFR&#10;ZWWlfMs2wj0gt+3TDxKZ7GwwKnGp5H3BSS9uRv1AR7aGlCmH9oFUlExpM9rFCUo56x+Py72iGXHK&#10;heLxtmI5p5y5pBjLLAAVAJtAscIEX9kKUY+m/tk32Gh3eADpdop+cLei8byEUsOcz/pz/TSr+6XU&#10;aaEApQrUyN4Rmwhy1bp99x4dunKnOwy1uPkp3zHVSPRv5Wm72q9zZTlXZsB5Ra9gR+gH37+WWpPb&#10;C7OtJJKgnDO8P/R3q5baB9DBq1m+I2vgHWGppWaZ45nvkbQEQLChBk8AhwlOIO3xiYaSMiMq7qNG&#10;Emo+1UHS9XGvgbySSO1Clv4CXmCrW94/0bs9RiP2OaxHgjkURtGIR59sAU+vbTc7ElFMQQz12MrB&#10;WRdv1ZSjHarLz6u+vBuolQ10DeBW1qV42olruQE/GzCYzVRIFQzxbEFiZRqIaiG1r/zLcFBXvmZS&#10;jAy11tzYbLPbwCtKU0Ac0lFtEqwn7is4u5ClSisYSbm9q9if9z121lLLw14neMDNm8BT7RyG3YGd&#10;XH5fI4REPo8dEaILs8nAwABGXKwMf/3Xfw3qhbYI94BLoJZi70CTFaIn2+5kRcskH8yxr732GvbL&#10;S5cuUasQxGnefX19JCZzcr58+TLmXsDxRoy127fUUm/EyeOVscvPa+Zk4zq18lZp//J6ctI4VJhZ&#10;cUkspIG2ZkMWkI5x0Wq1IC+ApVaWLYUMPRbtaeWkj4cUTk58UTAhsqEUN8TPsJDHVC5BWg35eK5o&#10;04K8sl4t9WLWA5rcsiM97r5Na90ElfamCidqHF6XY8fKI+2+KMpoVutyx1yBKFcJzSn8SFXzPU0R&#10;ZVmcy5Tj2QoQqodAfeh81j1WAtXVCXRA4dU/pTvowWNllvrO+kd6cKk08seOWGq/X0Et7QtES88R&#10;eq7sjhjNliqo3VoHrl71PVkD7whQi4fWW2fOSExIqxUcAIwgLtHE+CRRc3GpYC5h318xB0wkQxIc&#10;VqLWqgErDA+PsI8GREA/QYxtqJRnMmIOVIY3fErYCmfDncRcDq22/+YtJhLRz8/nxLsUQYBcjqvA&#10;yuC3ASLrwF4gk2yWG7EZCpuNYabv+k1+A9QI0FVTU5vJZthV37y9uNTE1tIPcKuqhC3deDvkKSk2&#10;xN2b/f2QByqPTw4iYKYcotm1hPhLFDaehVrV1UgCwR+lhYHoTCFnGybIEM52NTUkY78b93OTCZhr&#10;uLoQe20qeCuUokKvLST6FiJDoWRLwPON/lm3zeyzW6O5vM1sTCiMuyTnJqoyjo6E2RLDR503pVzR&#10;FxPxiWQ+uJSEOxnL5i/NxEJFU73DIhDHoODx/Y4dBLVahAvJAtQPQKvQS0CrkETx4pKgG24YLwRn&#10;9gBnQaIgXfgJFy5cYAlEemAr1lyaGYwyACvIGOyL7Za1EG6FIFpgx9WrV0mAeD48XbKF7IgMAvlg&#10;vgXXAovJChPdRoy12wa1ojjgcNp9bF07bESlopo3AWpBUnBI1HpkLJ4djyYDTstUMhuKZi8spGo9&#10;DrvJkjaYIjkWOYazE9GAz/7WZKIj4OLv747HW/2210dicOZfG42NLRmLFuOF+SSxks0Ox6mpSCSV&#10;GU0Yzk+GEwVLi8cq1t+ygFQF7u8YiLxf61r7fbZQiCUz0jwV0uPwuuybDZKiIF8JYmptQr1+UzBQ&#10;YUWlW6d/tKV0JYIsodOSiLZaVJdQ6TJ3QAk5q2MFzFw+Xwk/dbrK71VfrcW0KzIsl3zlHSo1pgRQ&#10;lm0KOwJq35nqB5tvZPI6XJ5iMq4tKOseVfWDLdVr9aLvzRp4R9APCJdKOFar2UQQS4/Hu3/v7pOn&#10;3gSJgoSw3e7f3fvyK688/thjzS3Nf/SlP4Hl6XA4gV9MezhHX79x/aknn8SdCwQMNMEdBwwBSMUM&#10;BvbF2IYY7fjEBB4VOBcrbwmT7CMvLWEMJlbnkkSQx++4fppb+3w4CH/sh3/I4/V+6zsvQdV1u70Q&#10;10AnIGOgDKRefD5wtuCqF1983rJCWH5TrWdHgi8wAUYTiZdffRWKL2ILQB9UjcBe4XAIliFlBsXy&#10;gHiHIAqEIgQ+6VRaNBJ+34svECrt9vAIugiRcBgQj02xta0V9jB6XlA/p6YmO7p6psanXnj3Cau3&#10;5i8Ho4B8yH8emyuXKjyzz983HcOSMLiUandaDjc4X70921lfMx+MOr32bDoPZh2PpgHVPbU+FBWE&#10;XWC3t3rct+ajRptpMZ45UmcrpJJTWXswkz9YY3++KyA7n6u15dfUpwz4O6d+IBIZgFrsqbQHjIJk&#10;TqvAWR58D9YEpPIJlRmNRkGloN5/+A//Ib+xyEI54EPQKgmgFgB5oefym4bH8Y1vfOPpp5+G9ElK&#10;OKAsOTih2kG6AFnIu6RkDUb+kG5JVo7+cK/ms236gTLTmsyoCrDKmVkIScfZePAF5F0Fa8my5NXR&#10;4PBiMuCCAGvxWKz9oUy7Lf+u7jq3zfC3NybMbr/JZGsPmEYXUj1e60wsMZ11/p0Dvr/uX6p3F0dj&#10;mWjasDtgY/FTaykcbPJ/8/bCwlJ2dx3ZFUMJwz84Wqdg0ZaXipvqghtKLO1tcYmkNBIQB3T81vrA&#10;PcO5rJetssiKtRs/wnye1bIWQhN7t6pZBW5LoFSuL29h6G9VKpVASfWuMLOqj1ZvvigF3BJqLQPp&#10;is1WL2H19ypdBUQt71yVri0nLBVBXyXWeklZusxMlxUCkRH6r9fJgmT5qNIPNtS8lhOpeLxYZDGb&#10;aPEEqLRCqHV7dKjeapjcTVZoNfn3cg28Iyy1iKGGo1GkK3G3x10Mey1WUkZ+xAeOHRYxf1ye4Xfh&#10;gBVLpEC0ODW3tLS63M5weIkQ5zhjWayW/v4BxBBsdjve+m6PDwMhrvrMQA6XC+8Rfg+PjBKhfiEY&#10;JPRuc0tLfUPj3OzcxNQUblUYC4kpTzHwSiHqJnZNUC9qTEPDI51dXQjoUKT9Bw9QqrqGejxOJqdm&#10;CTePv4uW2t9sA9oRRzFuOjUzOzg8lkikMPSCk3h8wsR3dnbhDN7Y1Ew4+CAANwVbw9rT23Pt+k1A&#10;FVZY3G7wUIHdceHyFTHKEkaYoLW1tQkhidbjI8dDIcq1FEvgY+f2Ba7NJixEbc0VPA5bCvuu1RiO&#10;ZkcTGY/FEEpkQgXTaDQTNVibPRYiFTc0ByYX43mrb2+jpW8q5m+sMeczaaNlcD7h8Zo8JqPXbgkm&#10;Cvu6GpZSud1N/vml9L56p6rD+1fjDlpqQaLY43HYwtkLCysHlcOfuD0AWMGjIE7WRZyzNsDTC4AL&#10;ZuUEvzEcNrDF8icAl9/amYxPQKgk45yc4bSwewDqJVvWCXwOb5s8OQc0c9MK90BHcNDcD+qhFLxB&#10;MV5009q2pVbM9mQFYR3QE0sgx7EZ+gHaDko/FWt6Om/ISx62llrfWCzlsTn8PlM4lV3IFPrCmUjG&#10;7LGZc6nME+3e10YjVp+fLRKz1RRPZlMFYyaderLVc3o4XONzwWUxWMzwQ92W4tO9dfPRJApe++sd&#10;60cM22zv2rn00Cl0vXk9zlw2LUQLt26rmzxMxkw+F82mw8lcLJ1LZgvJXJ7fqWw+lSmkc8VM3sDv&#10;VE59zm8SZAuJbD6RKSQyKmWuGJeTPMnkK3Wu0vBTTOWLnMTT2UQmx1f8kBW/uUTnkEjLh5wn+U1K&#10;vkrJt/F0Lp7Wv3MxSc9dyKcQS+VjKYqaVd+WfqLZfCyTY7kala9yJEikC5wvxdkryrqc7NaUamZH&#10;LLXfH/SDFY3JaLUSQ5DOinAFYRrkNzyEtGysVEHtJjtcNfn3cg084qBWWRoKAb97jsgImeTTT5zI&#10;ZPLoShJWvq7GjzOvxYJge34pEgbF4slrtRhrAt4akGzAn0klsDIiVsAc6ff6sJ8hU9Db2ekn0rzX&#10;jRM0Ed7ZWcdSG0Au1O9vbmxASh85BZyLiVnvU+IAnEM0BGcQir3G58PLmJ13ohBhTsOTGvx6q/9m&#10;LBpFHzfg8+K8TIQpIAIg0mGz42WMuXcLrWcNqDV63I5Nb2saiyCzTD6/v3cXWkvFfLqlqbmzAw9r&#10;LyAVN3vczDnlGWtrA8DTlobGybGRmdlpn9ffVF/ncDvZS0Wrsqmxvpbq8/hxHkehqbO7C35CW1ND&#10;Np9pw5nabrdYDTeDUQi1z3bWeG3F2cVod4O7w215rqOmxQvZo9DssB5pcLR6rG1+9+x8+Gh7TZPT&#10;1OQw9wQc2IybnebDzUhomntrXc1Oq7OQbql1zy1Gm/2uZpe1zm6ucVo36IW9c6AWe1kO+IixVmgn&#10;RaIAiEGE+oROgFQt7Ypv+ZMEIFcAKyZ/TK38iVkXDq4WOoCEQDLNrOVbTiDaQlrQIbLIWUNnTrTY&#10;LQdGcTJXDJni+fPn9d25I6gX6oKO1AAFgk2GipPxtkGtMSugFnkB4WSyLNwUqKV7wgoQVGtAON6c&#10;T6fb/I5Gl7XRASE26zQaWn1OwiT4LaYDDW6bqejI5zrrvcMLkceaPO1e69R8+Firr85pa3BZu2pc&#10;jR57T8DmMBUj8fTj7TV2Y8FCYLdc/kRHjRP24B02yy10rR29RGgbditAFiO3RIVg48i1qX6qQqMR&#10;CCaVPn/xkqe+EVdLFQqBB5XAEGLnhE1epjdokoN8L8sb7ZlXCuglNlo5hHpc/o27XYUXIXZ0uVmZ&#10;EMvb1ncpp1cJ+IScWUGJ46YEjlGx2Ij+IN+WqQY6CIu6uyxlJN6ejucixSldIEx6FVccTzIs0MZ4&#10;mp0Zg89lF64KkXTyhWQyvdLmPnCz78knn9zUy/m+oB+I0AG22DsCsVDlWGqtNkMui64tZpnW3/pq&#10;Vf1gU62nmvh7uAYeafqBCmrJfGvBg8RoUWNmyV5X9q4v7X8xGOswk+uFwZH9bflXfot63+3+DM0N&#10;vHVQC4xJjG1Y4zaQfKNJdoR+oB75ju1HCqDDhGoRgpW1YgBIXbt2w1Ub2NfVIfWOA4JUtsQ00gYW&#10;vcBYWXOqZpmcLMmiKWs0+NiAZNNR0nDgGJQtEs1o+aFXeq+XtzllZtPnehtUv5m1xb5v1e08/QDD&#10;qo6VwFvmXBMD4LyCJnVsW4zfWoD2B3/wB7/0pS9xApzFBAt+feKJJ2gS+I2xHEJNiUw030PY2JBV&#10;zKyLPPBV+ASLLHwYgCyAWBMPfuInfuKVV14BzsJnIGeYCS+99NKHP/xhAphRBu7IJ1z+oQ99SOuO&#10;bZt+ILQNcLbNYoJ+ML0QFv+kDdMPSi/yXoZ0/TYFKSVw1S4UY5nsdCR2sLm2bLq7w7S58u1voSXc&#10;t6nsWAKk34CAIFrw3/R8KG8wt9X7JOLuRg9NLzCeeePU5b7rH/37P50iFGE5tJ5mD2jfVE0LAGRq&#10;lQy9caH41oqisIJsWTkv+c6u9BDVsb5FR0RKqJz2WFxVXmCp0FrNQxxDVTiyim8opyt49qXgw8LW&#10;FeKEZFJQkX0rjy6QWRWQUZkx3Gws7G4OYKrngkQ6uxCM4ORUSfzNr375M5/5zEarTY8XrP82dcGW&#10;E9MPn3nmmS1f/nAurILah1PP1bs8+jXwSINaMRawoWkSPIsAkER5N0sASbMJJywFr2S4l0CPeXyN&#10;rELuyxf5jskyyZ622ezAYKamhfK0yqxtIQQ9nxqKGYMRUf2Nz0D3eplagWErO4/r5bojEcVwj8XG&#10;wgMmCwUne8OiNMCjpwxGBxE52Tm1s8ErPECZLmUClflSTTPZDJpSgj6UxJZm/Cl1JkLjiumGa3gZ&#10;OKxbeRPwAIt2M9Y6s4H9UAfzl9mcVZO1HW6gAON8pmhC8VKH6C2x7igIxTOCyURyUdTADFalBMWb&#10;yWPx0taqzRw7D2pBqH/zN38DlwAqNjAUSz9KtJxrKrZE+ggGQaV8/uKLL77++uukQWQKeyot4dln&#10;n4VI8Od//udAWGAKdALaBr5faCDgYcYqCCyrwTHaCCTgHG4D0uM88vvf//5vfetbVDq49gMf+AB5&#10;fvvb34bYgHgC8JesuPuxY8fg5j46oPbuL0u6nxZlM0qkXFEMo4nwmCZ6s8AqbQJUrVCDlc289bc3&#10;7U6B2j/47d+KpdKf+LnPQuTG+C+VoIBrGdSWnlIjWqkoORFGSuUTPrzDp1CwpoTLrYBgtSRVgica&#10;Fis4LFTgikRMhdCiLxTGi06qbiqIFsdZdeiUdGbt2aaHj3VBrbJLKENvMd9R52rwoU0GqM3MhyLl&#10;pbXk8KiD2re3nW3w7lWd2g1WVDXZ93YNPMqgVk1ysrE2sZSaj6d7G73hZCaZzt6OGJ9pd9RaDZmi&#10;JZTJGkyWq5PRJzu8p8ej86kMG/W73Y7+YMJhMb3QFXBZxO8+UyggaAlzALwLtyxeLPqtZjDFTsHQ&#10;nW0kOwJqWQIMLWUj8cJMOnWg0d3mdsBsA1Ncn1+q89hdOHA4RCiJyQrzSUpFlLcajcyqAasNF7wo&#10;8Ugd9ngqU2e3WcAjeZPFXDw3H3cbi3sC7ulMcSYc31vvdljNhB4KRlPhVMFnL7b7PUuZ3PW52J5a&#10;j99qcFtMwUzu5nzsSFMAKzocg/lkxm+zusSgawrn2Fk2BWyW+WzGYba4zKZoJksawqMbKMvm6nRn&#10;Qa2EyQWbYgwClWJnhRgAuMRXDKQLF5Y/QahaZo4JHjsrAFdjU35zDiGBZCBgDLdAVegfOmKzFrsl&#10;cx39R2MLHMV0HF3OSQbkxSMNwCrBOxCuslh05lxFDnxCqcC44GltGHt7LbWVt6TxUyyRnF8MAnIs&#10;JjPEFSWuJ7iWlQqgFSkRuCvE/IPpAJNbkBmwtoTSFFxD9D2dTsQwitvgc9vtDp/bpZS8SmBOKwDI&#10;GkvbIDUO3uwKaHNN666ptwlqhXqgLLW/+e9/Hbbr3//v//tUxsAaSB6q/EjaY2tlCRSgLK2f14pj&#10;lKpFtauK3bSCSmVdqaCtFmtgKa4xq5b20/sPWrxP6xXy+oTPrXG0oi9U8pQyltWt1Q6LGBcQZKuU&#10;XRQPlBlY3rDcIt9e62ryi+Aultq5UIRtncpzPdKgdodayzssm2rwhXfYC6sWt1wDjzqoVUKzp8Yj&#10;NxcSbofFbjU7LObboUKbLfV0Zy2KUX99c9zh9Jgtjg6vcT6WHVhIMmH2+uzRYmEqaeywFVtrHWML&#10;SwzMdvYFzbYWryWdTA2Fk8/0NO4JuB5Nu9CO0A+YZk6OhYeDqQJKY7lkU8C9EInmTNYgnvXNgUjO&#10;GIolTbm0x2xubaqdmAtbTcWEydXjzj3Z3fLm7Tl0Q5N5Sz6f8jlcj3fVnB+cgsR8KpgsxnMvtLvm&#10;U8Zat/nG1ILdakvkoAIa4hlzs9/pNmTxmFnIOyU+Z3CuuS6AThS02oHFuNtWbPC4osm412w80kHc&#10;MsPpybDNmCM82cRistZRsDlss8HIU10NkC83Tw/ZeVBbsmYZDWiZEUCYaR6gyb6/ZiDIfr3Npr24&#10;tJ1eIwM6Fhxu0BgTPChBZJWTSU4qSgjkoD/XXRCoyidqcSF4F9Cg2Q6AV8GIsRiBHjQaLpVH+dpr&#10;5KFzeERALSXJZHNj4xNNzRLvammJGHOx9o42oX+KnLFpYiY4Njmxv7cbf8FUKmF1+1tq/cQKxCAN&#10;PV1vc8OKHhqfIPgcwe0CgRpcM9saJTouMyw+jlLJmudZUrUqjWIVJPeQx/Vtg1q9/2H4zV//9Ugs&#10;+qn/4X/KFMyZXF6j+2VehyDUVTv76jHVJpWyqOo9It32KrZbbW3VLUo3HoIVpzM52iHLCRIqvniK&#10;b0GuNGxaFMsklmo6vb4ERQwaszYes6512J0krlTyClArbbECaivrDWHpCoBWSsbFQludu8Xn4taJ&#10;dG4uHJENs/KxBVD78BzFHnKrekRuVw2T+4i8iGoxNlsDj7KjWIk0gPkwX8gW2Lu0MAvOLyVdVqPH&#10;Y0ukMjPpQl8U112z0w5VMX2gRTxsat3O9gZXvbWYjmfba91XJmOt9dhkLRj/UPK6tZhoagyksrnj&#10;LV4EUzdpDtxs7W4x/Y44ivFo5JMtZG0ma2tL3a35+EIy2+y1Ym/EWRtFgna3w0tUYa9rKpmajOf9&#10;OKvbrGGcmc3W8flob0fDUDjd1eibWkrBMhiIpBYLpqVkMRTJ9za5Q/Fcrct8bi65kDPVORwnmmux&#10;1y4WbLGl5O7WmqWccS6WChZyLp8zm8w113hyRnPAmu+PFDpa/PGleNZoRLprqWDyuZ0T0ezuBke0&#10;YB4KpYx2k9NuxZQUSYm8bsmWvOFaJAAE27jioCI7t6KtVBbD39x7pi0xy+Pzd+ni+cGBodHRYWgD&#10;Fy9dJLzq9Mw0OrLjo2MoY3SgjxZcHBsfT2UyY2Mjbo8L2VriJtzo73e5Xci6hULAX8+Xv/xlu8WG&#10;1vLNGzfOnj+HuASxYYEUS7EYMWDhEsRjcYK+gn0RYAYuoxGGQxhQD2lbznl67U+mAUrJirYCvmzb&#10;UUygpCAYcRQzKEexTejUriRAx4isWSzW19bAxEQ6OhSJujwubH0YB4VhKV5Q+eaGOuRETNA2EqmA&#10;h6VCEcsuywNWQYKcCvnoUqyluZH4uh6nE+EOhw2+kGlwaBjfT9HIE1NiYWRslMpbCIZi8cT8wjyC&#10;J/ryh3yUVSPElkm90eTwhdq4Q2epURoN518/mYzFHnv+eVaHoqiAOB1hcxUJm1vAb+G5ZAQTQyne&#10;77mUcG9ZLKGynUml0npxxdpBRaETSMq3WohaqjQviyvOaYFYTomCoVuRxsHsPCDITc52h53sJDSu&#10;yRiNClk8W8hncggmKH9GFZM1T4AVXPBL2l/Ky03VuIpEVyL/Khuw9i9TvmLybQml+1w2L71bLV3Y&#10;Alrp/bkFR7EqqH2wrb0Kah9s/VZzf2A18CiD2pKtwmhwWrD1ZNv8zhanqcGNoEDWaTW3+p2Mys02&#10;w74mj9tctBbzvXUet9XU7LJgUsunMwea/FA/CV7U4rOMzUVP8IXFbCsa290o6GRq7BY3rNJH0lS7&#10;nqTXpryqtckmSywiYy7f6rc3O027vdZ6j7Hdbm6tITqtAU/zTo+11WNpdFja/c5mh6XFaYEJ0OJm&#10;+9/aUeuOhKN7mzz8PtgikoiNCDkUDMca3YdbXMNzoYYaZ5vb7iwW9tb7e/3mRre1kM10+Bx7G5yL&#10;oViTz3asyeuxmAKFLNb03hpXwGpscpk765yJcHhfU+BAna/DhyJp2mYoPtbiqbEZue/eemedIVvv&#10;tmPWy0hYqoLfjru8smiuA0rvcCGSFRBe1fF0UjzHtccZIejEG10wx6ZQbQYknhWu4aWLZzNZy+7d&#10;u0duD8/PzVlttmg0DtxGqCue5HfDhQvnguHId196NZNJ4QWWSmbmZxcgfty8ee2t02+GFiN79/Te&#10;vNUXXgpFo0vXQahFw+jIGO/m/IXz1/r6hkdG5mbgGszCKADIYpfVDAfAMd4p4FrCjMFeQPoAtAHE&#10;WTkMVPbc325Qu1y1sHuCwUUqG+tyKBJhWqwN+JW3ogonZzLG44n6mgDvNhiJppNJr9uTBi4VispS&#10;K9gHYB2Nx7BCY53FhBuJhBvr6yYmp9mwhoUMotKuVbwFlOayubzVbsc8jCQf3lol+sKm3vT2xtVt&#10;gtpKw7519mw+kTz87Hug+YNZecZgKDi/OIetmlugZGy12gG11J7CsmmWWOBXQCo58CHLIWn82Rxg&#10;VCNdflP5bCnwOeAYbW8uxNrNyoi2B8bVxlR+pzNplvp8bnc5ScmLAx8DqUUDQTEOQKZWm9VsMNnM&#10;Vmy2QkhQLAWBxbpblUJDKLEDoUizNpITjVlB6PCO5F6GYsBp89htgrNzxVgV1G6v7T3wq6ug9oFX&#10;cfUGD6YGHmVQK9DEiOtsEYXDBq+jxmFxWQwBh7nV5273WHxWCzipI+BpdAqoasbqaAQGWYGqDS57&#10;k8/tsVswhh1qckOf3V9vb/U6F+LJw82eFo+tu9bpsonlY9P+SA/mLdyR646EyYXBiFx3o8dZ6zB7&#10;jCaf3dTCudtWY7PUeyxE6vLZLR6bxW2zeC2mZo+jwe1sctv43eA01TosrX5XjV2q12c11jmsrCU6&#10;/c5au7nWbumq8SDA5LZYOmocze6iHwOvydzoddY7jG6bsT3gaXDa3WYjGLfR7SSmFLjSbzd5bLYa&#10;a4FQUj67TQh7BmMbIl8eKwJXTruNNUbAbmn2e2od1jqHrd5lCzjFu4xZsuQ3topYyLypNRaWIQxn&#10;iLvFUsgwiH+bBrVYarW5aFNQB/JxOktkNePI2GRdff3tkds2q8Xt9TC7e3zeAwcPnjhx4vbg4O7d&#10;eyLRJSyyTY01AF+ny+Pz+8KRxV3du9DvZTe2rbO5p6cbOSOnxw/gaKiFwYFt2gkcgDiLURbiAUq3&#10;DSgGNzaAOfADw9kDYAGchZWLbC3oAR6CFknAILdu63u7Qe1yocBDlHZmfgGgTtdqbW5SdjtNgpXX&#10;EI5E4B4AyAgEiAESuT2Al3CRXU4d85aU0AywgmtqcmNDo90me+IAKVSfsZ2L5LzRFECBD4k9uMwe&#10;N2LVLCeUdXCTr3nbfXnboFZaKQWfvN6fiSX3PPlM3mzCiskDYqJOxJO0EGWLTWkCNyc0Es3T4BNQ&#10;hyIDFEnG57BWNOVAaxdovTlOSKMvh6Osr9KgVrPGhddAQDgqnz6DR6lDQjNqNgK34VOCVrvg0gic&#10;tWJFJsqMQGC9F6KPNV1L83SVrEmJVKsWmUV/GdSiai07Kiuu3IKl9uGpH2y7nbwjM6hyat+Rr61a&#10;aIPhUebUypoeFUwCcMpcprRoxINCNmAJDV802ZSnBbYA/IoQkFJsO3G1zpe0qES6hivxqV8h51XI&#10;5Aw25Wch3rw7Iuy14+0ITm0wtETx9MRhNi5LLG3iXoUM8gVKt0BUCERZgOnKZLCBtqRGJdyPnpek&#10;DoUfJzWsJiv9W9U1iU1GC3uaYEv5hnpWm6AKqcjGYiW5cgcqsE3K64AtB4lOCw8p32g5w1ZXmsb4&#10;E8kDJUwh8pj8RrINS5ua5pSBSLsDKfFTPX/ql7t8qAz5U7Ar32ilsSQRnoJLJoMY9kWUjHgc9X62&#10;7TdrqY1F40vJlMOUm8Uxzpq3EOrV6uRWbNTqbW4kkxdmptu6emmFxUySCAJIQYj2mbjZQOrGO4ro&#10;vnBmklYzAr6Up5jLpG12K3xJHjWXzWi3MHkA9RuggPIX9APUOmE9Vhi02hyr4UvFNHtHG3h0OLW6&#10;YAQIxgoL4lR/Ldc9Z6AspJN5WGzeQKhSQOaS39LyYwEWoV6gnUx460oOurJUI1BkTtViy8ImKxio&#10;m+gh2026TU6tkGJV8z31R3863j/4wmc+m3Y5tKQXAZY1FZsnpEkJK8BopuqSyQRLIc3tVpZXi/ZT&#10;xHarGbRSt0JayCMYB9glE5wUWSbxCRZd/cC0Pa7SEsic2LEGoJWbzbI64j8+iWEszxecVlsmkRwa&#10;GNzVu8sfCOBTlsXKKxq5aidEHfJO7rpeZNyB11J6NQwhLIabRf2gmErlZ8JLK0HtFji1j+bQvd0m&#10;Vb2+WgPVGvgergE1HyoJckMxHo9NjLJzOzk0MZXKgmJBtEAZgV2QbQmfAxuPyDXxFK4Pyj9BgST2&#10;kKGpYU2bnF/EODQ9txBJ5CxGcBqDrXLIeCSP8pyxXLgtFLVohGoh04/aCxTBWP6yqRrlP205Y2JQ&#10;64SSUUap9IiauvpNBYoXlEUuAf3ziYjOqss0ZU6B1spv2T+2MucJ8JUEcrn8T3YkORd9SsGoJc6d&#10;TNf6HsK8E4m28hwn71spPamVhwYxWkd+5Y9Cu6oYAsZLEyuJLQK+sxhW9YJlC/XGVcrfG+NUMWWq&#10;tfhbE8YaeNtZcaRxg9cBzQabt6XnwGzcOBI2xAz+vMlRoHLkcXMWsx0OYyQZz6esLpMPKM8aK2vJ&#10;FV2WlNk2EzOOLhbNNqQ4xPNdnrXs5YOt973vfS+IVvMd1WOXis+N74ZoH8H268IkX0K0q94ADwNJ&#10;AJc7oKo0uPKKUulGrXoOTIH19ahuaMt06Tvd2NRL1ysd3Th4VWr9Vf55BCvk7kUqNXBkLACzphw0&#10;UwmsoGyxQuHQvl+aWYuZtgxbpckAcMUoW5BGKe3S7caWLzwCs1mfw5BBe45tAFoUmYirotOpXcEA&#10;tayRsKmDhmtqa0jAvUDJcDlENxG+gd3uxHjudtlMlgtnzn3tT/88iKKF9H8NZ0thGe54rmWYq8+U&#10;HUJDWmnqO/1iqpbana7R1flVLbUPtn6ruT+wGnjELbXa0MPG2cj0dHsTAacsS/HYQii2q6OFAVZb&#10;akdnQmOTM4d725ENSiZjNpuzuaFGUImyOEJznJqdq62vX1yYr6+rnVmI9LTVM1+KbVDb+R69I5HJ&#10;hsJRHNzRLWATkWfkicRLZjMHLiWgI/BraGnpr185DYUzl0yjDUu1iBVRLCgS1UJJLaETS23AZVUG&#10;bAGjIrwue/+iSAuYzAHamKAE7SkpdbW5r9CXFIkUBYSIECBVABQrrIJkcgdhU6K4X0mpYUrZfCMm&#10;YmUQltcl86WCJtpIqyyx2iYsG9PKGls6uLHX7Xj6seM/8Py73XaWN2Lw4kIRhVXGI4vZOhvEFFTc&#10;mqU2sRQPp3GgMX/rYiwQsC/Ec0QP83sdVpgSNhN2VlQearyOqVA2lMSMnQ64rHjT2G1mv8eSjhsX&#10;Enns4T11roDHeGskEkk5bfZiwGWPLCVMNlM8nnqKOM2WPJvmikRRme41BNj07P8gLLXNjbWsMzbT&#10;3Fam3exTbCT93dIo0KQa1VZLu/Xrtm2pLb3vN3/3/53pu/GeX/inMX89y3M2+GFXg2i15JZmC5S1&#10;DQpYbcvwsbSoBKHqhVBF8WDVyyhvCCi7tu60ZUE0BaolQoKKs6C3arT9laxpndlo/A9/7w8mJyd+&#10;5Mf/m4PHjtmsdsHZyr1Wxl4d8EaJ1MpJmZBQXqMAfiXAg+zVSBctdO6opbYKarfecDdyZRXUbqSW&#10;qmkewRp41EGtqjK0gZZi0faWFqUTbhoeG29rbRHXELUpHU2mZ2bnd3W0iUJ+Iglvr6OlWW2mC3pi&#10;021+PtjVKRG/+GR4fKK1sQEPdD1JRuOJ8clpAtri44t5j72/3q5Ooe7pUfvtmCm5NZxOjCFiL7WY&#10;5hYjALXWBuX6vZlDS0TdGBz+F//u/756a0A9y8qJX5+vxATASq3SU9rZVXNbCWeWmAalHCrXVk7U&#10;dnAB05rsrsuEKKsFzvW8t6zdc+cTaAxbKpmmGOpbKpNQKfWdeEVKxc6tyfLsY0d+7Rf/eUdTvUpo&#10;pN54ZBoGMTZmFkI0jq2B2ihO9fFstmB6czjhtrpnk0mXA7ck4DwtKpvM2syW5N42+9QUwUCsBXMe&#10;qkXeaF2Kpk0Gq89ZHI9k7Q7H3pqC1ZxbTBjjWYPL7oFEOp0weB0pl8Wxq9bYYi801DjyprSyClvY&#10;T2D9YJQ1BkuDMu9kY6/7QYBaAklbSvSO+4DF8vpkY2Vdk6psyBOekH6paqn5zjhgU9hw4Nt6RLFS&#10;7zrzud+avnzthX/1P0UCRJ9mL6AU00tb8aUDqWgLpRVkxQ4qlaSVpkticGoVKNhSRV1RQ5iqzBLc&#10;XN5fKUdqUNwhxd9S+waq68niEmaIkJ8M2XQarY+Jicne3b3tHR02h2uF1Ji6Q5mEIINGyTZbgs5S&#10;GE1qUv0YIpnQD/ySAwvG2VCkyKtW4wmpvvnVL202otjmRsN3RoOqlrJaA9Ua+P6oAZfLiefOQjDI&#10;8LiwGMTEZYViWKJZEt7TKhK0Ys8wIGyZQAsqm9MQjvGUnTWg8BJiQ/ipLEUZCpmHSigKgRuzGU8U&#10;N1Qy/FGAujZbZSv07UK0+pVirWG63Lg80NqGQPmB+L/0a//hSv+Aw+Fy2G2rfwitwE/lQ845+LP0&#10;W38lf6nfDpt8VU5fuXY5E0nmMNsdVvlR+aBq6bDxA1Xvjluv+FOy1TdSd1H302XQJytuunyVSuSw&#10;2uxvnDn3q//xP2dyK+2dlZoo4+XN9xElrpnGzmQ1F1MiQm/IJLNINgWXsmnCoxUM6aRzeIJIFggw&#10;xV3EEzDagrOpOuJGGBNZQxaOh8+UgYTB51jPnKY8UdUg+Xrsphr4uZA4gC0Oew5iuNjIJdiSyZAR&#10;dALtWeb4tx/V4Q6EYxAmQA5A28of9dXKH51qi4fK2UiEXnFAstKVt5jPw79MBz3efONa5wrJxwwh&#10;XVzEaLVaw1iHQtCIUJlgxXCr9Yk5KicrLa/6Qh0FsIRpNUV9hRlVGX1XKdquWNmq1MqLU27KX2ZT&#10;7949Xbt6kPcCVsN2UIphlUOXSA75XNEStI+aOhAEk6i/cmShlNMFljdbVC2IToJq7Vtp8FVL7Y60&#10;vbtmUrXUPtj6reb+wGrgHWGp5ekZEMfHJ5biiZpAoLWpkQFfeVmI8QFtRmwJCv04FiNL2HQP7d2D&#10;2VW+VnttyNuMT045HU4cidvbWgUQlyyMyu6wQqxWmTpWfvDA6v2eGUO3wOVDLECFwsxCeGuWWu7w&#10;Vy+f/Plf+hWj3a0kLtdEed/hh7vDfKstKWL6kd+CMHdyg1ghVtndtBVzf/D//NrTRw5ws9WW2jAJ&#10;WuoDW3AUW4olE4mIuWDLGMyZApGvMmajOYoHYtbotactBUsezoEha8q52FT1iC8djcYSK4gbHn5h&#10;inOR5zOhYQgTOIfdy5x3pqxxSw7gYi0UMjaLIBh2cIvC6yAL4X7kjVCCuVg2bTd+PAhLbVNDLSsq&#10;/f42U5aNl7qUUvalZXVqFvO+8Fuw7i/L+286u4d7wU7RD65+4QvjV6489o/+UbaxI53Lgw8rcFZA&#10;ahnaKvxaMo5yrnSLpZexeFIws4ReK8vyCh9Ag9qS0Vefq4oSxgL6cwrG8gltj77KuZDX1VCIZyRQ&#10;NZsRMQSsA4p8v0z1FgAMyNZ1rtApiSumZXX3ZbZDJp/d21zXXuerWGqh4JdYt8biN//8T6qW2ofb&#10;eKt3q9ZAtQbelhpQQybDI9BEiRy1t7c2a1GbkuOQ8jgBquL0gOJ9T2f7kYP7QbSlwir06rBaO9vb&#10;cY/gN0ixbBhQDNKSpKkazNX8zQelYXor5oO3pY7uetNrN2/l8FfW8O8BF01Nk6LQrrQqqExMj0x4&#10;yjZTUlnYyRIosCV7svFMfvD24E5mrSGAUArNiZTl+lRkLmFaTBlHZpemgrFozpYwWpMxuNpGvk2m&#10;DClrIZLJzGfSY7HirdnM4HRqKZONZAvhTHExngsnMomUmZOhaGpqNk1IvGCimMg55hLm2ZRxNmYb&#10;DxsnItZM0SkLMKUssc0N/R2qinXbS8Xmt2OtCb6BksnIIyohMhZbMtrt0CO/bdk4PC5/Uz0eWmoD&#10;f9mweoeRlcrRrFkKqsdAcYhV1HO9etRWVPQ3slhL8yBRJL1KPxKQQRlOiRDGD+xzMaXKb/5hRdX/&#10;yaE/V2dpAjiQHyQodmrEP0yHdhCFD9TzBHyriGbKvAu+LeSUD1nph+Jpi65OcMfGl1owZZEFEXnh&#10;LW1NVOkHb1t7rd64WgPVGthWDZRxLdwAv9ejTA5q+6xsQhJ5b7OJTW4xwXKuR0mR+ipPvUWUbs31&#10;tQGx75YsDdomu/JQqGxLw+u2nu5BXSwPh9UHY6BFRM0eOKglzIXdhvYQ901brTm7E0NkTr+pHT/E&#10;minGJOCQwGcm4Z29BfRWxBpS+WL/aGIibT83lHtzIDm0APosXhtPnhvJv9xvONVve+PW0kQo++bt&#10;4rlx25u3ikPjmflY/lYk993b6Zdv594YSp4dTVyYLLx0PXJ93nhpJBFMGeZTtptzyeG55LWJzMXR&#10;4luDmXNjuUvj8UgSgiHkg1Ls3J19nG3nVja3i+M72986Qq/+UJnht3HwyGTx5mT6c6dnXx+HfvyO&#10;MdNu46FLl1YqDuaT0+eV7ftypiuRaxlGCiLVWm9lRLtKNkK2/kUxDX1aDWeJTUHgsdKPkq2tsAFE&#10;v1ZArkqtbbyreQUlMKoGWXWX5aG0AmMLDCrCkKjswWh8XWE/yLOUSij/W7Ehxh/otXk9roDfrXU+&#10;tlCZVVC7hUqrXlKtgWoN7HANlEfEysgoRj3lIFJa38tmpJooS9wxhU/Lpghtx1LWQAVKy0fZUV4N&#10;vdrLqSR1qlMouFqhKuqPlEWs9LXOUKfU35WS3FlcqGNiflRzgPzc+f0O/a2G+ZX24i1YsCoEC4op&#10;UH9rM8fdX79mcKiYnkQ7KKbrPHmPBREEE0oA9S4mPH5wyraL9IEyqu5oS5LbonSrOBVK6WudQxlz&#10;t3QIqaWYKRjzUV5yVjR3DWaHy+J2GG1mA6K92SIkUIJWEMOizr8UBqwWk/KZxSbK9HZLzhYw230O&#10;R53P4xcfxEIibXS77LGCeTBYSGat0YwtnbMha+F1mVu99hoVZknP/1QXHu+bKnVp42JT12wmMa0d&#10;1TzMctnoQiY8nAsO5kLjxSwKUyUjocpMmuvw+OQv/btf+78/91+IBKDvoNc0wKvLV66tXTAqp3vT&#10;cDjzm2/Fzs0b//b6wuAiQXqlF03OzN0eGUN4eGpuYWR8Qjpe6S58KVbHzTzBttJS7HBkKRgKVXLZ&#10;qW0P1XXkkEDCIjFYCisrg5WyZAI7UymYMFRn6QfdWUyopSFNakoqeJniKkZU/mn2LVhVLTtUImVJ&#10;VT/yRcncq9qcEY44ctZsTMg+lSIhSI/SZdJvWL05pacm+2NKkERGWaWWoF+LGjnRQFEDlYysnOMf&#10;qtzHMAsXEG8WrTCVjUibFN0Oa40X5RIdJG9zDV6/iGqY3G016/teXI0odt8qqiZ4NGvgIUcUO3z4&#10;cNl3QP6fRgwUi0KW4buIu49EwJEP5atiVv6Ubx+ho5BVW3tiBWH/7cEUTOajnApHaWJnthhNpJkw&#10;fG4dU35zo/9rZ86fv3YDVx8Rb91xxzedJciykPdaUz/yWOJEZ25mMXGgLf3hw1lL3jgalLhfRTPz&#10;mdbD3bFD1YJ4bZMplqb3PfP48YP7+Wg5wlPREEukmWC3HFEMKxaTO/6GfquxxWt224t1LqPfUXTZ&#10;816n0YcCrQPsLipiRLT3ecy17nyty+Ay5wMOIyl9toLXiTRtwWk2BFwWv8tc5yk6DFmrCSUEk9sm&#10;v/0ui9dpcpqyBHtrkBgRgBWl5rth2ydYApc53Cg3CYPvfBFYAEU6Sra/qTdgpcHjdkqQLtXg9Iok&#10;H53IBQfM+WQuPJqZu4kYsMnXiOaD6BUrXEPCsYnpV18/TVaBmsD/+4f/dSEUuTV4mwDBr5069Ydf&#10;/GKgru5Lf/KV+YXg62+c7usf+Mu/+huad09X16XJpZlY+miPu38m1+M39tQ6ETOZnJklEDFxj0NR&#10;/i9Rk/EQheCJv9LM3OLI2AT3C0Kfj8WJMoAAltfjqXBJd6ydabRmNBIJGfEKsOLs7AJnTqdDhfIS&#10;jy4woSZtU280GB/vdRMvQyN142L/jUQ46Nm9z+DCXisHz0LmaNMCYbWlVnt3afMqCbSPGieVrzSM&#10;VeWVb0qBZfRLLGnwidqAzryEUtW3sijSsFVJWstyXx0SLkU9mtYGFiOx4mcpLq+iPYiIWMlur/MU&#10;iCzVgupdVp5MliJF2A3qEbK1XqffTZ8hdLdI+VFvfB9PpPi9hYhiVVC7g+18nayqoPbB1m819wdW&#10;Aw8Z1D7zzDNaLbx0mM04PFvN4mGN8IDViq1LlOaBYRi9xBn6UTrMhIcySwnFJdxqotxWAqfu9KHn&#10;S73JyOQBONsyqH317PkLfTcprLKObBIR37PJqdmYeYyiUshMgzf9Lz6YeKY7vpQLHGzM/PjxWQKc&#10;vnS7mEsRv8yJEUjde1v71GuKU3oiBWofWw/UCjjbGqiFTYijl8VoDniLLX5Do8vY7C82ugsNHmOt&#10;x1DnLjb7ik0+PjfUOg0NPluTx9DqNTa7is1eY5Pb2OQ1NnqL9Z5io4ffhtYA5th8szvf7CUcMRDZ&#10;1OjNSIZeQ4ObBORJhAvesgj6ooggwl73eVdqm9dYpOkhoS9RS7d33APUKmMrmmWG+MKgyRA22Rst&#10;jnpLNpZNJa213WaTjdKWLeXAzbmhodsNNYHpucWh0XF/oOb20ND8wqLP70fagHVg3/Ub9XV1k9Oz&#10;733/+9966wwaCo8dO+p32wZnE/1j0fZa5w8drHFZjOBXNO3UqGBi+cjDLSwEgbYCb7MYLzNo3U1O&#10;zQDiUDqBd0RcFSSoxba400ep05hNcRSwcR9Ejpj4sWaTV8CZAMrtgdrSMnWu73Jwcjywe5/RG8Am&#10;rQPTYZSVtX1ZrEAgouIeaDCtQjSY+ITAYLIgMctYoS24Ai5XOr+WP1dIV4djEb6W4lqVrK2cyCcK&#10;1epdLu5WBq/ihVZm+rKI06QFzWrIp9LpRDyuublmkxnTezQcgdKQSFH8ZCqRRCqRNHjSp9KpOq+r&#10;zu8TaF5aRG0L1G630e90U6nmV62Bag1Ua0BbB5TBje1NRZTkP1PRzIzGZtwOo6Bt17diLDDFpsVu&#10;sdPWx22X7m3JQHgbzOtLqcLlceNwpG5gxnB1zHA70jgwaUilUIlnBxJmLZX2QMi1D+iZ0T8LBHy+&#10;gNfntjocJpuLQEw2q8tucdvsboeDYEt2l9PhQq/M7rLa3AabEy0zi41QWi67zW0lvd1ldzjtCKkR&#10;P8vuIo6WxeSymzF/uu0Wl8Xu5FKr3Wl1koxAT06jy2V1OdV/LocLh0c5udeP2+0CzgYCfpSwHlAl&#10;6GzpkgiN0UmJzZELThsiExA1Ld7GgtUNoBOF3tKbFRzUUFf7kz/+8Reff/fRg/uffOz4u5587KnH&#10;TzTX1jx57NiJgwcfO3zohXc9zVcffN/zTbWBIwf2Htq3FwRWZzd89rmmX3h/6z9/vr6eoCiGYl1d&#10;Hba+XDrR1FjX1dLQ29HaXOdHyKKjuT6fSjbXBQJuR2crIbMC7S2NPp8Xx/ydXLGtrlDGJxbYSEw0&#10;NtS1tTQ3NzXqGF07eFiwkWPOzCQ1vQqQqj21tFoWJwDERCIBJ1bbWUGZ2oKr4+IqOVuFRtWykT+5&#10;Cut1NBrVySq2XvHiUqOqWE4LwFPBnCpwsYkTuUDEY6LplCwIk/HEwtz8/Ozc3MxsKBgi90gkMjY2&#10;Njs7SxBjjNeJZAIzOaB1KRIh5BivDLkErMvie5YiVHIKICtkCVUAilhe1O7M4rYq6bWDLXCdrKqS&#10;Xg+2fqu5P7AaeNslvSKXLk//yR8nz1/MJ9Kejk7PRz/U+tGPmdwe4mgh2vkgthS3XJfs9QHRYllD&#10;Mm+qc2IbwUalOWE7fDATSHxaiwVb1PRChImorcGnwopuzhb1f/zGb/+XL33V4XCKdpSsF7Y4nWjL&#10;kOwwltl1Wl/SpGwugmoNGb897rM4xxNGuyGLeTKSMi1la8wGIhYwVcN9JdCr1FJp63OzT7JOBfNE&#10;KEAVE6ncL//Cz/70j/8oSXZK0kvTOnVZFXFQvMxLFqzKzKz4gsIGl8laNNNWlFExEZc/0exTFmna&#10;Yq5JitpKpyullHj1/3a4Ud0ju5QKWgFPGDPh9EKY4jU11BA+TXCShkoUMzaVnrhkzCetNY3ZosXo&#10;ajTXdPPwVlFxkr0FjbdW32VlJax/f61DpepXYt0ZCXot1QHPEztoQUy1ivquQduqSi3npyPgrXf3&#10;nahA9bo1Iby02SD3KlEu6KewD7YTfEEXcegv/3TswtnOj37c0nuEeB6wj4CPmEN5arbygYlaRQDo&#10;CXzHPK8flmWPjVB1pdeDDVViheuChiMhrtLhcLWggWYUEEGXD8G7HKBh+jWXEyCXBRJ3BMWCc1mH&#10;8VVNTQ2fYCoG23CJ1WIN1AaWiFUTT1qtdpoGJlplEBaBcBkfjKba+tpcJhsMBlmlYYOHrSGWX8Vt&#10;0Mbj/R2NXU0NVGcqkxMNZwsCd8XZhRAy09/86perkl470V6reVRroFoDD70G8hJ5lfgy4IHs4K/9&#10;8vnn3hP91f8z8q1vFV9/NfrHn7/1937qzMc/Fh+6IdahkouYFHEhGLrefysYCsvWZD6/GAzNzS+w&#10;G0k8hXgiSQJIeDf6BzAbrH0gYjEsBoN8Hg5HYioKwx1TLyaF6dk5RtiFhcV71Aez2pVF4//6cvh/&#10;+/bMt28t4VyhZ3wRFS/t++kBXIMidar+lfJUH4hpq+zlrCcVnb5831JGW4SfO/029U7kvt27fG4n&#10;hdTmQ4nrVigQ/YK5rrbG19LYaDLaI5nayZgbq1am6JmK+sJFp8mcYtKzGew1HlJBGhVcyDtFogKh&#10;YJWzZm0+IBGr7VSh8vkWG6QmMquYwfpU+IUamYKqoSDiY2NV5jWkGCo/gA7WEaXEau4XnxlFTRRW&#10;ogRZKCWQh1e5a8ysWsvmVi47/cpX5yfF1f6XnlbHrhcsu95TrNljrd9vr+mxFM1WsauywVIC8eJA&#10;yQeFZHLq9Vx8gSAVUC5RfoJ/rtMo6aeSuVAbDUuPrJxDFVVTlgcAWBi9gB7ZI1dVr2ilcqgs1L65&#10;PsH9qOKwVOlqpd5XagDaTlnug/J/LgRyLT+o6qQgP7XPvrY+5W1rXTwpzqr3s91XVbqb2u6XGlDg&#10;Hdo+O/viNiarSMGpimsgzl56qaUhfplBK38rxq1+/hJ7ASQKhOXBQaVAWM1S4DcJhAyg2Lp68AEr&#10;l6s3BwmBVgpulkWOwsQa8iJWAHgN+H31uEb6+cRdW1dbUxOoq6+tqa1paGiob6gH+MLKCrDHQQqP&#10;xycCB17KwG/RW2Qzwrp1t7C1b6XKqX2wPb/KqX2w9VvN/YHVwEPm1D75xBPKO1YEYm//x18f/De/&#10;0ri7t1DjdTQ05Jeitj27mWtsC6HFvuG6979oduP8IfMpcXH/y+/+PrFL5xYWf+t3frezq/uV114/&#10;+cabtwYGZ+cXMB50tLf+p8/9zqsnT7HhVVPjj8XieJAAYDHdTU5NRZZi3/irv25tbbl2s5+NPHor&#10;3h4Op2N4aJhNNwbsoeHxf/O//nLv7t1/89d/e/DQobHxcSZcDBxL0aV0NgdunpmZ9XncGGW+emVx&#10;Mm7qanTemk4cb3e5zObRqen+gUE2B4kKgZ8bpRUThaK7gblnpmcZ05mI8H3BxwNVMiYf5o3FUGhy&#10;app5hZz9Ab+IKijCnAJLcOZEsUocULbHqVWOYlvk1IpBSgOvfO7xo0eaG2r379vDPnBHa0t3R1tH&#10;c+PRA/uIgtHd1uZ3O/mzp7398KF9DbW14YW5H3jxhcN7djfVBNqb63d1tPd2tnd1tNbX1ezp7e5q&#10;b93T1dne2jI2Oa0MThUIt1l88AA5tQpqKzhXwrJ38vcUXC2VXENdhXlX/twLmq4w0lastWWE/3ZA&#10;2ntyag0Y+q5cvjQ/Nx9PZUNL6fHJxfBScnx8fHFxkXbu8rCSKXke0fZNuUjm5u/ngzftDU8YzR4M&#10;eOgeEOb6jTdO9/TsGhkdu3T5cmdnB33EZDHrHQk1thkhYprMFja+oamLxd1ounbtGmiIbsC2u9of&#10;T9OpQVqAS+ibLFNHR0bqamvZgEdgFfjFjrc2FUPDrShC0P3Hxye1gZPPYWvQ/U++fhLgxdY9V9Fn&#10;ZSu+WLxy5crA0AhK2K+9epJkPp+wP5cXM+X1zIoXtsIxcWuOYpoKYDTM3bgcHhur23fI2tjMMADv&#10;gBoQqjQ+mODNnIwqnPMJsFE9mmwS6CBqshpCYQDCsjhyqeWVGnyoW2pM0w+oNGpAw0o8C4GnYE3Q&#10;J79VCD8sr/IuqGc+BIAKncMg0FYjYxJwIw2lVeA3iSenv+VEgLhJS3sJ+ObTihNbyXKvPdeKhVqP&#10;0+uUnHeEU1sFtQ8MFKiMq6D2wdZvNfcHVgMPGdQ+8eTjordtNEZvXOv/J79w5Gd/pvXHP27d1dP+&#10;kY8l7O7un/57+fqO9g++L7cwszA42Pj+9+mNvldePVnf0PhTf/fH5yOR+QW+ue1wuR1OFwyw20PD&#10;Bw8daG9pfvXkG+l8vrW99Zt/861QJPLnf/GNq303EVb4whe/zDh7te/GQjjEeDwxNf033/7OhQuX&#10;Bm8PX7py9c233nrh+fdg9wViDo+OYmq7frP/G9/8JsluDAx++6VXpmfnT7919tSpU+9611O4pFya&#10;TkMRDS9ljfnc+3b7cPMdn56jMMw9uJLAMwuFlyYmp5di8fGpqVQ6FwyHE4nk3HwwGMaDIur3uh02&#10;CzPQrZGxgtHS2tKC0/TswuLE5NT8YhCegFNNJ6KA8yg4imlDaiHf091tt1lsaivY5XD4vd5kMs4c&#10;yZSWiMdqa2sgl/q9PhzoSDE/O7OrpwdNBLeTpUo9vNSFRUITpNpaW9jcxKwXXFzo7iHwZjEcCoq1&#10;SUHnzUJamdcVlry7o5jY7LfmKPbAetsjmvG9QS1YcHJyUqloFXmDoBnhTaodbWxzNYEa7ffO62BT&#10;Ojp2pjD8FVt4PAXduO4gLwhuMaa6y1ev2Z1OVjJgLsiWFy5dZovlwqVLBLVubWl+88zZmVmom3N9&#10;N24AiwaHhm/eGkAOZXJ6ZnZ2bnBwEBzMfgtaCteuXR8aHmnvaMcN6cy5C8EwJND4W+fO0YoGh0eG&#10;RsboyFeuXOVewLPzFy7duNmPdRefpkuXr0xMTtbU1DImnH7zjMXmvHnzFn2Tzz2C8Px19Q2jE5MW&#10;m73/1kB7e5tfg9p7HstqG1sDtQqEghRnrl2Mjk807jlkaWpDdAPNBxCpbGvIIKApMLL8UxGLAZel&#10;sF4a1GrK7B0aZ8SY5iuwqdhYIR0ri6n2aOWBAKMap4I+xS1XGYQ58bg9MAc0UNZYWRVAaSOoDqoN&#10;xaV9hcpmlFrf6ZTa9Fs2lC93a71nhfrBDoLaqqPY/Zpn9ftqDVRr4MHXgIrrKBtq83/8F46GZvfj&#10;R978T789d+mKcdfe1p/68UJXW+0PfdB64rjFZgz+yVcKobAu0eHDhy6cP/8Hn//i/NzcE4+fAB4t&#10;LYXxkPnhj3woEg5qPATiwrQxPTPT0Njw7DPPMOm2NDUwGTPkxqJxwGIBebBMGnPpgf37u3b1zi0G&#10;mT6ZOBlv2ezbvXvX4UMH5xfmGbgBl888+8zo6Gh9Q0MoHD58+ODiwuLSUpS7fOyIr8Nv7gwYP/mu&#10;Ojcoj1sWC/F4AmsWQ7k4bZjNDY2NmIrr6+uxk4CnxRRUNLAph3iNzBBsAjJjGY2A4IHbQ0z5TCcY&#10;a5l4SF9+A9vZOt+ptyjmN/z3zGbLlWt95670vXHh0umLl189c/a7p94833fjtbPnXzt3/urt4VfP&#10;nHvj4uWXTp3+LmDhal84k3vt7LmTb108eebSd0+d+9bJt64MjF0eGPrWyVNnr1w7d+36rYmZ77x+&#10;Sm1x6hlSUxGqx6NYAzREthfexZLuqafQ4+M4dOjQiRMn+OT48eNdnV2KIFD2AizYPC3HzE3Pmpqf&#10;93S+vwg3w2SsCdSyGuzs6By6PQyMIpg1a0jwK65Gx44fi0ZjPDaNH1rRQnCRzMfGJ9lImZ6BXrQY&#10;CocaGxsBwQklBcAnDU1NdfX1mGzpU62tbSC2q9euY8tESpYeCmylux05epRbAA2xEO/dt5e+GQyG&#10;XG53Y1NzOBx2ezx79u6FhnRI+vui0+lqa2vFqPn66dO7e3uuX78ejoSnpqYfyssoEW+oqIKVPRyT&#10;DsFHHA7x/hK4K2CRc4m1LOELVvHaNc1d26T1ueBOBXAxuzIWAV75rQ/NqSWBPqngTg1DNYMfqLvy&#10;Ky2wICC1LIUrl5frRd9aZ1rJrZK/KrbcVGdSTriTlVp1FNvJ2lybV9VR7MHWbzX3B1YDD9lR7NOf&#10;/ox2i7n0Y38nf+P6nv/tX49+901Pc33g+JPFVNRS646OTQf29M7+4eenvvinxy+d8e4/oB+dOQ58&#10;2djYIPOi3YGLLsMzSDAai1ltdo/TPo1PbiTa1dWZSsRhe83Oz2PawU8diw7mB4ZVmAayO2YVoXtM&#10;H8PDo7/3h58/cujQp3/2U2zUQUvw+r3BxbDH65mcmGhrb2O6xdSBmYp80qlkV3ublmY0SgBYc55I&#10;9Up8J7gUn5ubb6zDs8IfDC1JYDM2OrM5rCqYb8lXAp3h24HPB2r7BgPwWu85pjO5ZCLOfABNVc8l&#10;KNNiipEbZHLMBpy/jY5iFc8oPVPCQmSWUlHphYEHdseqjBol/ykLjQGffZFbSqfFH1+RS7kQBMOz&#10;8xSxeEwRS9G1EPVLMjQrKU0Faks04k228QfqKLbJsrzDk9/bUezeCw7FJhLysSbf0ouTwUvO5iMF&#10;s18UTYg2rIRL6SOkcdjtiD3Nzc2x49/Y1MRWNw738IJuYZdNZ3x+3+Tk1L59ewdv36brsSxMJVNL&#10;0Shhso4ePUwHmZqZRSsCDMUWOQTTy5cug4bbOjpu3rzZ2dmJYz62xtqaAB9iS25sahy4NcDGDmZX&#10;gsZeunSpu7vr+NGjlHRmbhYI199/a//evRhu21paoC2dPXfe6XID2kPBoN1ug9igTZX3eLcwlHQ/&#10;pXtMz4cYE9rqcejc+ApNr12N5/7sj25fOHv4o3/Hf/AxQtNSOYloHDIArpCIdyN+AFIXvTcoSQqq&#10;colmu2onrQqW1Zq18hvmuhK6Xll4PcjI6LfM4JfvK49ZNsaWElRQsoaqlawqcVS0ITkvkgylfPhf&#10;xV57R73Bru5pDDQHxP6t2tt2HcWqoPbBjjpVUPtg67ea+wOrgYcMav/hZ34O6w3zyqUf+Xj661/z&#10;/p2P1z3/vqy5EL90OdJ/u/PF58e++e3OH/rgwrdeDZ06c/TqKf/hEwr0rJgnShOBHkYFY6kz8ZyW&#10;ZCot0XMY/+9dZ9h1cA7r6u6yC45U+UsmKvaqTEtiMbkjB8kbkpuIVJmt4ttLevzZdDLmc8QQShS3&#10;0oUrBAf0/Kg8aeRmagdxVfZ6utES5uBdpguEhN5GUCtqCdpJB0WuXL6zpXl3dycgHpSvFglMq2ZW&#10;AmB3gK3YYiyWW4ODCFTt37OXRcDM9BQK/CBasdngMgZJkAvtTqPJ0j9we3Bk1GRDPbcU2E1V38ah&#10;gK63+4LaEFWJDpTWxt9s7g+swz2KGW8H1Co8C84R3mcRCFvMmApm8YRDmQ9IxtpPHOXuVv0aY9GL&#10;V/bWyuta+d40bq7ks2IUKNXonS95JSTFcgkHFz2ukkfm6vKoLs/lWhWrBGTvi2hJvF1QK/cQtuzJ&#10;r/zR5VMnj3/sE50nniEaDQ8JGxZAn8llUmlM1LKBIwoa2HJNJpb0YFkQLRQCXWB9qJgtEv9Wh9ut&#10;2G6lq9zxvLynClVAub7JK9RlkZxU79KOjescWvVDp9G2YQlWxglbOhW4XDEMa9qwKme+vcbT5Pdy&#10;uiPqB/cCtf/iX/wLVMdWFv6XfumXuru7t9b5RkZGtnbhQ75qyw+4bjmroPYhv77q7XaqBh42qP25&#10;TwMDmT4G/v+/sfjF/4q9JBfw5S1GS0I0DolPZErnMg6LI5Yw1nce/r3/x97QxJOye4gJB29aPG4x&#10;w5Rxp4zAiWQKnxXcO9D2XFsnSjyphDoxYcgOntouuwPkoMZInph2Vo7iy1NroQCzD7Jsb28PW7Fr&#10;7zI/v4CdlsdCrBFb8sqpkXP0Itni1M4Td3x1t5f4qEl6MVk+eexoAMadSzYoMcqiFwEWwRAL7IYL&#10;2burd2RicnhsrKG+fhduQOkkYTSQUV1YXEDip762DlrfyNiIxJB1OA0Wx7mLl+cWFu6wJG2ySVdB&#10;7SYr7O7JtwNqK7nSGcE35V1uQUXLFkHphCUzoSxf9Ka24omqSLkk1kGqVPwq5e/PUbYsShLAmk32&#10;WJbVjvlWC7VihSVoS6kYCt2pS1VW6i5q836562nVhNK+ubpP5Xb6RPipbCdonK1Du5by0gvn5UFi&#10;u6BWPSqF+86Xv3T+5Zee/OiP7XvPe1Ps5/BoRQPG4wQbUrElXVp5MomBYGRJqTmyugb0M+qqRmVC&#10;C0ToPxXZST9hqczlN4JjV+kVrHx9MlLqNyK7KOoqlVUF3S6/UHUZxdFl0HdkXatWqSUUqzOpXE6y&#10;jlpvo8/DhQ/cUvszP/Mzn/jEJz784Q9XHm87J4BaggZtJ4eHcO3p06eroPYh1HP1Fo9+DTxkUPtz&#10;n/m01kw1JBKhyZFvfPXrC+EI2441Dk88lSBWbiqTr61vfP/z7/Y0NjvQilI1yBbkt771nePHjw3e&#10;HtrVu6urqwuybMCPcqLv5Mk3vH7f7t27IeS5XW4G0YWFhc6ODvxL0Et/6+yZY8dPIAZOFM0avw8o&#10;Njo21traOjU11dLSAu+WkO7Q8l566aWnn3oqUFOL9g02SC1w09LaOjs77/N6QNKvvPoaQYxqA34C&#10;FxHoiKE8uLjIbibbqRTvDz//xXe/5znG8Ddef/3jP/ojwkZoagTM4Uo8PTWNoj67pWy5dnV0QE7Y&#10;SJN41EAtZcbtGnmHVDqBjBf2ICgVxDBm+sJSy8YxXmTMZagEMYESbYDJEFMQFlr2mnkjoAqcpDE4&#10;iQkcenFtPeYoHOErQH8jdbImzX1BbZgZtmqp3UjdbgvUrrCZDo+OwT/Z07sLTImQFOxVWX8qaAT+&#10;A2OBbHA0xCMTyg3NiQ4IQYgSwppVIceymPbhF+l1JxQCKC6cv/b6KToj/mQOog6K4xSCHFASsgSp&#10;EOX/JULYxnD2amxogACDzyKdl40BWECQ13FnJLgVKQh81d7eDjhWBk6FwkRvTDbskWGlDGw48Nf0&#10;9AzBCNhQOXzw0OUrfU1NUPTrNUInDXsOK23+2we16u0YX/v618++/PLBd7949IMfwjAruF9wbRHG&#10;FOOMjotLcREZgO4PotV8KjGRKpKPAEexh4PjywBTfbISfyusWYanZQ29lSBVzgXpSqgEccJUJmR5&#10;EWWIvAr+qj80D0EDa/lTNqGWWb+CwcvxFngcnqKzzreD9IN7qR/8xV/8xXve8562traNtP77poGI&#10;3dHRcenGfzuz8Of3/Wlu+LH7ZvggEkxMTDDf7GDOVfWDHazMalYPswYesvrBk08+KcMlw53NmrI4&#10;ZlMJS61/FtGATDpus4Tz2YaOrkBza0N3l7+xXrkhyMDJPASuBcuOjI0n02ncn/FQRligt6ebyE4z&#10;cwtMWufOX+QTHMXY6UY2fGpmZmRkzGKVje+Ll66Ew6Hdu3adu3DR7w/A2EMwfXx8AqUwfLPAtcKC&#10;zRfGJyYZk2/fHsaLJZFI4XoyPDJSWwty9iKRi28KgwbEOxxY8LAmrNTC/DwbmswFM/OLTKt4quBp&#10;zET7xunTyCAkk2l4wFhwyRYczIWQ7ZqbxPB830OF33y0wuSywxiNx4l6GY/F9+7Zg0l9cmoymUqy&#10;5Yn1OhwKgV+hJ1JyfHrikIUTcaSSgK3MzZEwwYdSfMe7QyET759IdIkZ+r71cM8E91U/2HqY3O0V&#10;7J139b3VDzbE3FCJsL5fvnIFpY+FUAiOSSQSRYcEJb4rV/sIQ4UAH82jqbHhzNnzi+EQih+jI2PQ&#10;32kh3/7OSywpkT641ncdny3kqAcGBy9fvsKONtj35KlTrW3tZ86cmZufY0F1e3iUxe345CQt7eq1&#10;PmDzzf5+GtjQyOiNG/0dHW2LwfBb9NOFxStXr9INr12/Qecdm5iw2W0n3zgFgAaNMTigc0ITZSTB&#10;NW18YmJg8DaOafx+6onHGxubYNf09d9CEQyYi2Af/wNNwrVd+Xa3q36gCD7UnAc30pbmnM3ub2op&#10;mT0VhkbrgM0QkYZmve4WvVgY/7hzKZpVRfC3BLMVQpXBVQlsKSezFT/6z4pVWj+FJgnoMVYZgwWa&#10;lveyKrSBdfgYIh8mI9Qqkq4KxSBkEsUnKes2aLyrgv360cHYOUmvu6ofvFPYAu+8caJa4moNVGtg&#10;TQ0ofRpDXlxI8jVe14fe+4ET+44kw3GLyZpPZA05057evc899+6GhiaLycY+XCUDrgJXNTU0dHW0&#10;43rlsJo7Wpv4GuMrRhuMNU67rZ1AljWIofYuMq2FwxgzmBFF/99qaW9p0YM1gSAxzCSU4GWt37+7&#10;pwdXJrLFTxj5p7bmptbmxv179/R0daD87nG7ZqfFD5rAnPv37Z2fn7dZraQBnuroOzJ+Gg0BH45q&#10;dofNimLX6PCo1uBvb2vB6IQfDNYd7MrYgbD/PuQWIYaSymbg9u7NlIfSA3pCmNF6O9raG+p++IMf&#10;eO7Jx5954rHn3/X0B55/T2d7W3dn24/84Ad+5CMffOzIwR944T0vPvv0ux479u6nHvvgC8996H0v&#10;fuiDH2RyFm8xI+EXtolot/cw1asfUA0UisfwxDIYQosL+/bspa+FFoPTk5OscXp6ehrr6xcW5mmP&#10;eG6xc4JNtqW5Cc0CjPo4eI0MD2NzxZ6aSMTZbCEsrOxo01As5l27epG4Yt0I9BoeHobCSTfsaG+D&#10;9sNvujU2WrZTpqenMdPS4LH4drS1sdBiBKBXsquA9bejvX1hfiG6FAkFFwn9Oj87y7BA+ABWXLMz&#10;M8DHg/v301vYfvF63FzEU2AyhnNvsdvY9kHPhB3/1R5WO1aJRcDqnt32htpMPlvBmprsasENFvFC&#10;1IA9Xs5Eg1bss6UIFKp7CytBERNK5bmDJKAxpRxlfLk2wfpPUr6odLn+n9xexTdbYcFdgYzhPMhA&#10;i824JMKrx/CSVELZ/WAnau6ultpbt26dO3fuIx/5yE5ZLrWlFhvtRopdtdQqT8bSgZY1/p4bqTed&#10;hqr+s4l7BUDaeFbVlN+3NfCQLbWPP/kEFjZx71KsNmYbprejJ47tO3zwxLGjT5x4vLW1ie01vIh4&#10;IxZtepBB2UDXIFxCQ30dvs3s42PyxMbDKE8SGAKHD+5vaW7ELNrexnzp6uwgSHvT3t27G5lI6+s7&#10;O9pJbLdbW5pbyG3Xrh76XU9PF3HcuTtpmBQbmxALkj/rcHvGg1rFzoGZ0N3VAYStr69tampubW6C&#10;2MBdmC+7uzp39/ayD8iU2VBXh32orbUZWVay6urs3LO7lxxaWpopPSlbm5spAz96w73CUbtbq9sp&#10;S+12gi+sKRvvTV4acxrP6XY48De3OxxoiKLngAcYcelzqTSUZ3yFAh4f1cV6gzFKeAv+wOL8HO8a&#10;o100Gr//82+oN77tltoV++4bKvCjm2hbllrlJqZ6KRwVcWBCuZZeMDk+fuzYUTb4ae30ODTrsHfW&#10;1daxzkS7n/RwCWCk7O7dBduHmFdtrcBTYw/ROdrb6H89u3bBMaC7YRxVsqoI/ZtZbQJUSMPlLBcP&#10;HTwIk55OWlvjp1l2dXSysoWnAA5mOcrmM421ubkZMeldPV35bI6M6Nz79+1H36C1tRlCg9vpyqZT&#10;vbt6UIxGzpUlMYXxez2wZcBslBMD8769e7A3Q34AN6vOu/wet22pLQVIDmeyiylYEkmP28dN5Qay&#10;iJftfK15JyBRvMTU38uGVbVm1SwBhW41DUHbXBWGVdeucpIsN9rVa90yzK08W+li/ajrMhAqxOiV&#10;A1oFLt9xospTCLgdHuFfGXck+MJdHcUw6f/Wb/1W5S319vb+63/9r7fT+TSnFvrBRjI5fuCLJPuv&#10;f/iFJ5584jvfeekvvvaX/+oX/yVbgYirf+ITP/bWm2fYaxgYGGQnC+0PnGcJavJP/ulnr165xo5e&#10;dCkKcQ0mzY0bN0Kh8Ad/4P0Xzl/0BwI/8zOfvO+tq5za+1ZRNcH3SQ08ZE7tpz/zGU2YK43D5aj3&#10;rP/5uOScoQdkRudSuru+Cq0Fvua422V3OFCXxutVg/IdHmQrspYZo3wzOK8rlqM6Wz2F3Pcoc+BK&#10;Wa1/yY5yar8G5hS23QophvuW8t4J2AUVc6vZqCWE1FajKCFwAmkYWw6zL+JD6JqJ3pNyEsJ9BXkE&#10;7Dsi97uRerp/Ee/LqUX9wNhST3jeTasf8K7xIQ9HozyCy273+9yVl1tpBsUiRjWJdqv0MhSYKLmO&#10;G9E+ZrZiQyAL29hmrbBoKlbzilFNP+XO1Mf9a+yuKbbFqVVrTgkigG1OvWxuo3sgGxPaIK+6c5bw&#10;q3JOIxDXrcpzq8i0is1ZHhVE+a5gkBi5kn5NH9fZqtSSsUiWGORdCOrTyE50c+/YCpCL7jecrF8/&#10;dEZQzZ49e9auRbfJqdVjAe1mPhJfWkpPhmcam9vNrOdxaRVVLm7ICpG9fHlUiVJSqpDlMUQ2vjRp&#10;QGVVItLKylNG2RV2ZZ1Gi6soo+4qUCuiLHeYb5W5tSJdoET9NNVXv+7y9ZWrFJIuZapZtiu1veQp&#10;WHXU+ZsCO6Z+cFf6AYrKv7/iuH37Nn5j2+gdW7n08Sce6+3d9aMf++iv/V//P4wlODK/57l3YwJ5&#10;6qknDx0++L73v/jJT/7Uj/7oj/zwD3/kRz/+I0QZPnzk0Lvf/cxn//HPPf7Y8SeeeOy/+bGP/8x/&#10;90nIN1T7U089sZUSVK+p1kC1Bh5KDaxCf/JHaUJnmisjWvmwZH0oz/YE/rlw8RISBCvLiEbPeoh2&#10;Oc81DyQ8s7VPuXI0XxdeQPKDhc+gzB0Zt5FiWLnBopSAZNrBEIVry/1qUVKSSTiMU/PDATPKnLOj&#10;B8A0GI7MLYYkTNpSPBiJLoYjxASOp9KLoSX+nA9F4BmHlvg2FlqKEVY1EotBlIR2/BARnF49beUA&#10;0Y5OTCCnxOa1ELVn50vQQU3bPMj1W7ejsTSfj4xPRWLJUnOVW5nwgYMtin/PwMBtpB/GJ6cB/iXU&#10;UTacVQxo6mSLhdzKgz2Qa2Tvm7ABBWM+bTSlCsVQNJbAZbBoIEp1MJnGHUshKhAtFYHhVkEqwmET&#10;OktDU+nGhaVsLhRPxpF2Zi0kUsaZgiEtXxu5PKXqSC4RcWiEormb8nwSKpPopJrSeUMojhBWLoUm&#10;biKb4s9kKpLmY3HSp4DJQjqSTEFdWIqlI5lsLJlZiGeSGcKk3evQMWb37t17392VLVStevvyK4TT&#10;5Nx8k9NlRS5AdF+pJSm0+FqV+KgVqm2ptUiDXNFw1KKqAnqlZlSLrfyo0pVpBCWjwd1LrBGq5hjo&#10;61RayV99tE6L1Yu9tVdVrLwlo/MWqukul2w0TO7HPvYx/MYYnY8cObK1u2+BfiCC6hYzMXXYDmhq&#10;kj3Euvo60WMj9KLfx7eaHw39BYdlSgW1hQ1C6ojfbo+bz7mEMHrPPvsuoo9spNhVR7GN1FI1zfdD&#10;DTxk+gGOYluoVdw1FhYW2QHENALExIX5Oi4h/f3sZuL1BZ0VqQH8vRAZQOgAzw+CP9LHEaVhbTw6&#10;No7iHiqpeHd5PG6uwvzGng/FIA1xjM6fv8AIMzU9hXFxBP1Uk+iZs1nJJiYuJkSsvUhIz0iE3faT&#10;p97EP4wgnHV1dfim4JotjN58IRIJozjGrMJdxsbHGT+h6PXfuoUFE78xhkQsPUyNtweHRES9WDx7&#10;7gKP09nZfreq2Cn6watnz1/ou0nsB9GWrHiJbOEFrL5EUeioXf0j9iTZi1S+KeVPZJEiFlqx2ZZP&#10;1GXbvnklgwdIP1hKJHit7S1NToeNTUKCz3ndrooAGbTP8FK0nkhZNQGiP7EPzoa1VpviAWO0iVS6&#10;s73Vx0Z8TSAUWYKkAX1TATsjiC0YibADCXWU2K385tu7y7juXG3dM6dt0Q+UKRVVWolIki98Z2jx&#10;eig5GEk6bdbvToQH5yMiZ4CiiLL8YVW9vZS5HUzXuG3RTM5hNi5k8slCIZkrvDISvTwfheACoIti&#10;6i4YXWZrIl+MolNVKMbzbDWIa2E4V3hjMtbqFt7RfDaXKKCFWyD9ufEgf15eyI7GCteC8flw9nww&#10;PrKQbPbaEzgwGg2vT6SuzcYXc6ZT89HBYHQpm/32YLCzxh5wrCPSt7K2Vm7R3FGL26cf6DXehW98&#10;c/g7323pbHc0NoiNFZNqafuHP7RFsqQjsNJYqxBxqUNp3KkEtpVJdv2FUkUMWq+qVj3lyj9K/VQJ&#10;tGnNCslcZSzZr7QAl88rpAjVy0uH7hH6IJOAS9MPEGiT7R22UDD/EmeR3wM3+zY7NWwU1HK/a9eu&#10;IVv7/PPPb60/bQHU/uZv/iYsiL6+voGBgfPnz8MNQHgSBZxXXnnl4sWLX/nKV5h7Xn75Zcjj+/bt&#10;21qp7riqCmp3pBqrmXwP1MA7AtQiJgAYdThcGMlCEfFQ9vkJ3xVGOxZEewP8ODCAZAFkVjR9gIzg&#10;V1Aua2P8hpEdYI8Y3QMSjI9PtrS2LC6GcOS/fvPm2MQU28QID0F1ffOtczDnIOnOYBCenWV5PDw8&#10;AnzGpQQQDLcPru3Vvj7UErBTkjIQqLl5axDTI3vNxJeHKsrAj6s0seiJvTmuVHWHR0Z3dXdx39Nv&#10;nQ2HMQ9lZ4j+OTcPLxBozjr8bu1np0Dta2+dP39t50FtudirzO566i3/vnPWfAD2yAcIajFR0eRw&#10;GNJhI3ASQs2tMm3bbfZUNttUXwdOQ88hm8n5PCIaquAEyMuEBRuiJ0AWCEsLqa+rUWBDAm7hsD8m&#10;mhv5YAi7YToSjWGRUeGC385jW6BWaCAiAWUy5AciyelYzmIqWqymdNYwl8Kjy57OGi+Mzo7EUjPJ&#10;AkFFzo+HAbIT0cyVyeBi0nBrNjI4m8oYchOYeXN5t90STWamw7HpSHp3vfevby7OpPKXJ8Mjc5HR&#10;SN5sNV+cWupfSD3R5L48G7k+Hx2eCuHUNZ8y1jutPTWuqUgeY6wIhxkMi3l0lB2RVHYiFDs1FXPn&#10;Mwd6Gm/OxHHYDFjNh9trE6n0k+21d93F1k35niuxbYPakgV0/vXXpr/5DSqr5fHHcQ2D0cNCUIJr&#10;6w6lrLa6fQiyXCkcW5b0KrWeSv9Tu0B3uHNVOqhg25Wotyy8VWmClcXnyma5FicvJyt5PmiV4vXb&#10;Mo9QBrU7w6m994t7O7sT9/7sZz/7j//xP/7Upz6FXO4/+Af/4NOf/vTHP/7xF1544ad/+qf58Fd+&#10;5Vc++clP/sIv/MJHP/rRt7mg1dtXa6BaA29HDWA9PXbsOCFwiZM5MYnyqxvgqPyWREUI/2Cn241H&#10;CBAWSS/mKitSBA7H7NwcFyL7T6hM5HBq62qJzDk1PcNVyF4GamvBnT29vczow6PjqG6Bj7mFx+eB&#10;7cDmkMPlgm/A5/UN9Wh1MZuwkfTcM+8SvUyHfXZutqa2BmVWTLZ8m0yn4omkzeFs7+iob2hgMpxf&#10;DKp9Z8PI2ARx0PGh7u7pwXTHmM/6fHtxBx7GO6jsG+qbqT9XGWmg+a37w2SqP2cntZKgksnaot9B&#10;5nsYz3a/e7gcdtzph8Ymxqdm8KlvbpCdQw1xpCoI+JQrxhJJWtrUzPzU3HwiLQK9Cn0UrSYzKnBj&#10;k1Ng1umpqYbaGixSJXtbseh1uQ7t27u7u+PA3l17ejr29Xaz47wGVNyvfI/W99rvU5gB7AnMx4uZ&#10;vAmGqN9u9RiNXpNlJF4IGs1+u20+aegL51CoqvE452KZot2YNRob6gP1dY6xSKpoNtbXOMaj2dms&#10;JZgzdDZ7JUafxdwc8Eymig6XeYnVYyidKVrbau2TyexCytTd2OD2e66HM8Fo1OFy/GV/8GCD2W4o&#10;7Kt1nejwuY1FezEzFUnQ93NGX85kHFtYqrEavRZReGVdgWH57a7IElD051JtyYgztEAIQboOfI0S&#10;kbZMGVi3nEoBQQgGJRy5Akyu13nvznJZ803J7nsXhLrWEFsC3NqRbfWxkpCws7W9UUst22Rf+9rX&#10;nnjiiYdJP9jZR91IblVL7UZqqZrm+6EGHnVLrRpwcakOBPyEg0fksqe7kx8UDw7s24tvNXrvR48c&#10;OnroQE1twGF3IPjY2d6+p7envq4OkQTMZoBaPKxRtGWzeFd3J27RiBhgeENyizRNjfVNDfUd7a17&#10;d0sarD7DI0P79u6FkIACAlvPXQgpNDXhZM143dTYiOmOMkCUwjjX09Pd3NjQ1tra3trS3tqKURap&#10;du6CWrvdZh0cGNy9qxu5BghUnOze1eP3eaBXoc+AG3V3T1d5CljHsLFjltozWGr7Ff2g7KK+sTbN&#10;w8LcAKJhydaqkyKKD+sZM5JybYGVAZFCSQsJzU5F5hQWHl9ZbVYCdjKZoVbB5TiMiDcZW5kG3Mgc&#10;SJvpeU4lL5AngksSw0kFM1qX9HyXIt/XUpskN2TatBl0U6ZQikZYDYvJTDAOlDR0iI3KhA1IxQqL&#10;szpPRDCOGr/X59bR7EpJ0E7mD5ZSIGN86iu31l/DtRP+OHvy8lu0Pe9m3NrYu9qBVNuy1OpIr/L0&#10;Fr/NkjfkUY3uqnUda61pcZj2N7hq7MYOl3V3wNnsNtuKuYPNXr8xv7/eWWM27q911zmtjkKu0+do&#10;cyMWnXmsvdZvLVoLBre5WOdyBGyGTq+t0Wlpclj3NLiL6ezhBneTw5DJFdp89manhV1tl9ngtpg6&#10;/U4DLINivrvG1RMggp+xxWPrrXXVOEypVI6Is8/uCpiymeOt/k6/vZ2xpFho8zs9dukaWz62aanV&#10;bAAqL37l5uJb33W1tdc98e6421XMQ4Ey5nESU71WSRqoNdPq9R/NRnncKUlaaUMkUb2o5Gerhk59&#10;rdCClndRdJOTQzv13a0K9HaLdhhbYS2+R3Wp5ymL1yprsHJPReGQXlisJWoE4TMYPPJ5cSXdHv3g&#10;ruoHn/vc5x5//HHcxXRB8RJjN+Tf//t/v+XXvCn1g327/iC4lEDk0eu8a6Ad+lswEoeWU+tfJwym&#10;LufIVBC2PrXn9zi7W2rvW/iq+sF9q6ia4PukBh6y+sFnPvOZzVXssovCGj/oYnEpFoelCvosD8ub&#10;QkXrFERiByQSINrNFfLO1EVolzitYJdVg/w6k0bFFrLujXZU/eCrSv1AorhtnAMA0Hz3U4/js6Kd&#10;80CwxEWDHzw9O8ef6KWNjozaXS7kugi+oK2Y2XxWk4zRNcvh9BMKHThw4Oq165CMEVdCx9diMqJp&#10;T8wL0iOdlkwl9MRKECnyN7tc1/quwc3cMP68r/pBeMsRxUpvZ8UM/bbjzu01yPtcvU31A5272iKX&#10;pp4yFKGpKq2BeyDGe3TVylcrOn9pv3ydDDOFIhHA3OhxrLMoIod80WAZiSZ6vKw0dnjLepvqB6ra&#10;JFBu6NK1U5/9ZMvuoz3/8/+y2NpgyFpYHKQtOWX/lp4rlIPV+yS6zrU8QuXtKgOt9i1b1y6rKO/y&#10;qirfLqfURt91G0rF7ntntmXWgX75JY5EOQ+B4/Jjwh6eNxbsJsP+FkgiqLnlVb0Ri9ACd2t2IZQr&#10;GL751S9vdmq467uE3YWkF1hWHx/84Ae3g2g32/EK+Wxkfjo0NwvhjOlk3csxCUQWZ9KJCKPk3QJ3&#10;ee3FWkeeH3MuTgBMgDW/ETwfHR1l84jf+gSaHbPFZgtZTV+tgWoNvG01oEwFKLQTUQxpP3Gfhy2n&#10;QkcyomOvFbLjcuGMEBZPnYKUP7FugSNcj6TU3Q/sZysRLYh5bVoMk/Bi+ZwwRZzAkrwjDfOKcmat&#10;0aBt5bdkSBF4kLVfPYga1jaezR566rKZTX63691PP3Xs0MEuLNlIfXa08SFCo9BJn3vm6adPnNjV&#10;2X704IEnjh89rozlBzB3d3fU+r24SXW3tTElHz64r6kusHtXV09X2+ED++prfE8+dpzE+/fuPnxg&#10;/9FDBw/s3bOrqwNbu18IHjvny1Z+Zl3/m62D0tspv7vvbUS72eZx9/QiSEBVY+HXIVNVyuUetBox&#10;rbfSK6GqZdP26le33mss5q3GolPsgLiSKXmEVYewYMBwPV4sYrK1UIrounPPvK2cBEZKZwscO9j2&#10;8R8LZmTHg8UAHUfRd8Q3TpFmBYxSj6JVtvpHaXHJj5hxlayKBH5RKfXPHeklT8lWPtc6dArol/Rb&#10;SoZZbZ5d/aNDlIlmGhJ2lcx1bkpVDb0K+GCcVPInW0Jn5NmoMRWMhXyj3wuiVXhakC4pt1V15ALI&#10;22YWG7x8U5baPd2/Pz3LRpWhqc4tY9p6B9PAwmKIycZmNauBb52DqJjYV4DFzCXsZMlmFtrODgfe&#10;GEaHz0qEkUxKf4gdmm21qqV2g2+zmux7vgYedUutegH4gZlY2VstiBU47DZcr9i3PXjwAG5beKY2&#10;1jeMj40hBYgg4Guvv0GEdzxNcSqdn5/z+WAQ+Oj7qKiiYMDoD8Egk80g5u7z+ScmMCK2473O6MHk&#10;gucWJgQQM7qBY2NjUAXefOut5559BlEWJsObA4NcRRCHS5cuUyRCKhCiE0kEIjgQcAhxA0Tj+2/e&#10;bKiv5UNW6SOjY7t27RKLpsOB8RI2QldP98mTryPhwnh15PAhOLuoOhDqjPX2XuIJqT1ufeyUpfZ/&#10;/0+//Ttf+iqBNjdrqWVnnCBq2UzaZrVBIWAJgfq91WbDNC5UBLMJw20+V0AwHlnxkueKyZhKppgo&#10;YTuI5oHyhXe5nVhwMd8yv7HtjkXWarVpeq7Mw8xrysADOQE8shSNKAXNDc5297fUAhHq/GLC264B&#10;/3t9FGA3X0U3gChSnF4IgzyaGmp4izz3BqquZE8VmVpZf0bn0Nozo/ZgbGusd9jAm4gWyJY0mTOb&#10;W8343qF8J5LGJabyiruQF9ITsD7sVpv0U4eDcB7llqKkgMub2mVrurIGqk1yUBRo6Y7WIzgPbIWC&#10;Ao1SJd1Ba+22LbVgfykdxcrFF4ZeeSuw/3CyvjafEtCZNUFA0Fv/apNFoOsKbS3VgVTnUfKxqiuJ&#10;mKzQCfQbUZqBq1A+b0FXT+lTZQnWSYVKVFr/3bH4UDWrjbXaGF+26ep4hVpqQS1HK2ZfdRO5Tv2z&#10;WYwE1GnwuUs1bzQwbsM+IJrGdiy1jyio3df1O/OLi9QFjRtIqsdHqoMZAkjKiwKAwrvCl5m35bBb&#10;mZxII4QMk4mvhBNSPpiWAL4k0JK/nPMbKh68hZXviG+5qgpqv9dH6erzbbQG3hmgdvA2G+KEbr91&#10;axC3MEZwsOpiMARhEb0tOK+YRVPJxAvvee6Nt848/vhj6G33998i0qbPH0Dxj3EXCy4y+LW1dYwn&#10;hApjuUtId2IF4ViWSmUsVjMu7Qwa4xPjoF5uAX2WmRUtIEySXpcTra5TZ86iPwqDFo+0vus32tta&#10;AW1gZaGQ5hici7BFiVI2Ojz8oQ9+YGRs/NWTr3d3deuQkmiKEf1ogmC5uSybY0Sf50JEyJhm2YiH&#10;l/n4iePMCbi17Syo/T9+47f/C6B2k/QDDVKFBVumx8mcqaxcbBrK5CeGJPknCVTwBV1sfaKGcCSe&#10;GHjVpKrCGynzkNADtfTQOq3TqFCHYuBtrO3eH9Ry36Yar1D3NByqHnepgQz0D8xGWwe1GlCyGMtO&#10;Tky2tbaw/oGBsxAMdXS0WsrgeHJqZmxicv+e3SCoeDIFim5qqKNrJNNJtERgMFM6VH6HxiebG+sX&#10;Fxf4EDnk5vo6mhS5IT+iQPAyB1SDVGlPIuwq9r+1TUcMmcaCpWDIibwc7JYNtq4NtZXtg1q9ZhB2&#10;uch0I86bS4jwgXzKMo+QiiWzq+4V5RXGXRS7ymC14ni4rqLsiier1EUZLJf7yD37SoVoUKrLlYlX&#10;YGbdj8FbTgZUQmwvL2T1op3QadsCtTu4ONnQy95gIhwI0kwpmQymC6YZtgaZSPgN02B8fH5iYp6h&#10;nxE2l81AVOBcB/JRIfNsOpgNKFY0JbNZfnMuCw61w0BXoZWT1RzxodGEVAdKPVX6wQZfTTVZtQYe&#10;nRoA9mHpROdVYtE2NRKXdXJiwuVwoJDlcjohDGCmdbkJ+4StIo81lCnw8OFDrHvZE2ekx3OLGPEQ&#10;FfDrwpErtLjIwIHH2NjYKJiSgLq9PT3EsPV63YT3BB9zl/b2VlzTAj5f/81+1J2AoQSO97o93Hp8&#10;bNzrdifiCYLIOwnL7nQSmbOpoQHtBZQZmJUpBvCXMZupHZcyAvAiszAyOtLQWI/DGeMUYegJyEmp&#10;YAPjN4YzmVpsPyr1rbGp9mNTOrP6RBw7gIZmsSypUBl8xTmf6sgZJa1aTvhK0gqGYLtSpZdvxa2l&#10;YobQCrYrfvT+5k4iT8kL7WF+Sr/kpHJQRPmY/5TTlkq2Kmn50lVXrbhcX7/+zx3XqHw3d2zhks3d&#10;YGXqbfMrBJjxj9nc7sRd045fkIcdf2KrFdggFYse37K+RCnP7/fiXIfGLwtFXtBSNMZOSaXp0wIs&#10;aCa4XT2dnbU+r42YscViMBgGBIcjUVkXEYwhX2AwGBkd7x+8PTw2gbIeWqcCn5TlcPUhW+U6MnWp&#10;ee1kA9tuh1WrP8mkIAoYwjQwWU0ui8lts/Djs1lcdguubNQC516b1Svn8uOz3/FDArP8OKzyY7ep&#10;H85t/tKPdc0JX0kC/eN3qh8iA+gf571+Ak4H4lzyw0nlfM0nNU4HP+RmEzsjS+RVHmnbV/x4RC21&#10;B3b9Piw3tT2hVlp6Fa90evXGBOEVqIngUpI9C68buL/+wF8JfaGvXbeL6qjr+qhaarfbHavXf6/U&#10;wDvCUktlsxXDb6fTJeR7I6vWBPswmUwagyJLXGVKlJClrG9Z/cJTAjAxX/KVcjYX/XDURl0uF3+i&#10;2IUrP6ZcoraIwVWZJNX7lD24ZCIJGgZTiP0kX4jGYtiDCaYQi8cx4sKBgK6gbp0hTzaUxK6pTJZs&#10;Op168yxx5I8dPsj+WjqbddnZbpIhjX+SD9JC7NkXCuQiY53RGI/FnS4H5QMbqQ9K49tO0Q+2Zql9&#10;hzTt+1pqQ0wnLfWBdcPkYgZTSlRYxfIgX1490a14jxZlTS5tn95r7/3e4GjFPFW2rm2yVpXDuWo7&#10;W8xgM/fbEUcxbkjfhM7O8hKr6mIwTC9gESryvGovPJ3LTU7P9Ha247o1OTNHj+5ub8VbaHxmpgYy&#10;kASwkGNiepqtksa6WkTTsEnB2w5FoqRn8Vkf8Kl4rcapmRlWjNBa7E5nMhFnr4b4FittmZt5+q2n&#10;3baltnRrLS9QMT2W+Dz3LlfJRq0TaSIAFSMgRzOb5WS5Ba1sRJqNo1cAb4+5szK+bYd+8PYU/b6N&#10;hRmIjbhweJHFWoqfVArbKr+xs2K7hf9KDpn44tk//bf/yz/6QP/L/zkVC66bp1h5oxFcSTg4X3fF&#10;et/CVBNUa6BaA49mDbDQB49yMBCDSoEpfh/bykbspsgnia1NqSOx5oX5iflTbWQbcCNDekl9bOCi&#10;gN/HX5xjo2W3B0ou5ltwZMniKJmYWDyTs8RAUvZFQCxWJYWKCkjxs0VEXuRDphik3C4n15LYwg6r&#10;yQQj4n0vPn/k0EFuzV6Sz+3WeFob87iKwjOFow9FidRTGLBa8QlJRPBqRzdGH833+HBLdS/Tt4py&#10;ZggW0jFj5vbS7M2lmSIBV5eRKiJEMvXfxYtcgc01P2VmRWULVoE5PH7uult8j/rYeZ+5h1D5zLwQ&#10;yuETXL/Rn89lW5sblROTqla03kSwt0hwk6VIGJp2JpWid6D2C/GAHYxK8ZoamxKxOHrSBGBqaSJE&#10;KF1MumHA69Gu/by4DsSi6+vwX2yuq+npaHdYicGrjkdmu2NztW1Ejgylkbnx6enZ4OJK79SK9ZkT&#10;pYxXbqMrnjSdJfZvMpUr4rqq7d+6HlaPKfrCShPny0cUFm6w6h7R0jNkAGEVG8aQyucxsdAr+AQi&#10;AScQ4/iEJxy5cOEfHO8k9uDdFMtttkwmeuu3/+3Pfu5X/sf/93f/YIOVUk1WrYFqDbwjagCTGmIm&#10;iwvzjOo3b95kxGBkwPIqA7ci1ounhDr0sI0lgCBjjP+Vr0pTXjkNURUg6epLNC2/crnOU3+hM1Rf&#10;l50cVvBH9bdYp7gd56DVgIiSFm8NDJ5+8020ViJLET6PRJcgMOh89CXYqCDUqh3R0hwjhuYHMB9X&#10;ofLdmjdTTjSb+N/Pfuk/3fib8+M3vnD91TfnB3k9hIvgv8Vw5NK1G1gHMRYCIxZDYTwUyUoFvi/9&#10;jizFFoLhWDzZf+s25vfr/QORWHx0YiqTxwlfGpEmNC6Gly5duw5e4RxqCiRRDVPu+CHAGOKVujUQ&#10;h4ygD2V3nHcYTqONt7Q0QS7HsCpLOuk3SkhVtf+u9nboPXB+ejrb0MBgzck54YhlhVc+wL7dne0e&#10;l4vEUIzoMqwnWxvrRSdZk1jEzijvQYX2UG1c+ymtZR+8I0a3koV7HDI/C3IsfTgRaWK6PmYXghev&#10;9jGGzM0TE3EiHBEFGNXE5BdxCsenpsG0w8OjDCwTE5NsB+lvS85dkq4icSAeR3qQXF7BvUNq6Y5i&#10;bjT4wvafblNhcjta/i4EAyyyBBXkhIjqRG/Xn+BOUV9fz+5hNhUbOvu3rY01dfsOeRv2ma2ia33H&#10;8c2/+Os//u3/+tyew1/6m2/jxvwjP/Kj936QavCF7b/oag7fGzXwqAdfULUMmLhw6QrWCNj2xKTl&#10;T8AB/k+3h0dC4QjRxfhhf/9a3w2iB2G7nZ6bx4GsubXl9hDBbkcn1YbmzOz8xNQUlozBoSF8b1Pp&#10;NJFyGfvJkJgChMCFYEA4humZWTZ8cOJGq2todBR2LImv9fVxCzZDCV126fIVTK83bw0gegDBF5+w&#10;777yKuPV5ctX4NpiTj5/6TLbRogF4AuBuenNt84gdIDlKZFMAW4GBgfJhLsPiJyCQzu86hmqAmt3&#10;LPjCgw2Te2cPqPDHHkrXuG/wBXiWhrsFX8DrHCzRn5zt8NZ9YvfzdTXu2aXgvkC7GGuNBsIozy+G&#10;PW43e4Z4O/GyxiamAWU0odn5hXnCLEdjtBNx8HA4hoZHedE0D9pYLJ4grjKXxOKpwcFBWNnJdIb0&#10;OD4TtY4gc8K6zhfmFkLA5dHxyelZvozQPmfn54nHS3vO5HKIAWPZISaIsvaUwcuDrNNtBV9YUzDQ&#10;J0Sd8sfLazWFPnXUCe0SuHzcsaCTJWJZG+HO7DWA1Y5/q/K+wzD5IOurnPc2gy9UikgwQpbrRHUB&#10;5fs8XpoEOk6sufXLT2VyeB4RyANUREuj7UGIWr42lSFWc2eLBJQhDmIkGoXozxaTTkCjmp5bgF4C&#10;Ixnp7PBSTO8v6Zp7AOvoDVV7ZXxjGQcfmt8DN/uefPLJDV1cTvToWmoTiXhwcUGTaCtGl4pJQ+rd&#10;ZDG1H5xufc8v/vsvK2W1dQ5LasrvsRIO7yOf+KkPPLZnU1VTTVytgWoNPKo1UDIogBgAhfiGQJvt&#10;7O4CAgBDz1+8hNoUiloLweDZ8xduDd52uj0gDJ7l2rVrxK3tu359dm4BBi0cs6tXb7x5+q2hoeEb&#10;/bdAksMjY9du9O/duxcPsP6B2+cvXWScAb8yvOJYevbipTPnzvJ5MpnGL/Wts+dAQPOYXsMYSxbG&#10;xifPXLjMWBxeimKpc3k8Tc0tt24PdXR2gXRlyDKba2rrwtFY381bAJyu7h5KdenKNTQTQNhGs5Vd&#10;QkAw2CWdSeuZRRmcdt50Uslx+7mrNyFFhWhcVD9a2EEL/SgPXWKaituV+lRHGZMDwyURhJAbV1fJ&#10;sUPz6RYFDXSTwi/HYXF2u+paPY2pYu7MzMBbkdGldFx/azYYlUhFGgOtZk43tzQFw0uQOxdDS4BX&#10;0vAhkxMnMLMBsqSH582TQyaBVErDY8UiRDijsTYQiESi5ObDZFNfz2JJMeUwruFWZUe3GIp2TU0t&#10;vlBmqzWdyWKxEw2fB9AeNtPNS1PtlnDPvVvy1tr5mquU8bcMzLaW52bq40GmRZglmUzFZV/aiBoE&#10;T2a1iE6DGhaMHg+BTwhsIq0OKz59jf6kH5jfULDy2RywlcUCcZtVc5WUMqoYjSKMzZ5CPEkzi8US&#10;/Ctft/0h4UHWyAbyfkQtta2NP/7vPvsPkgNXD734YW2uWHsUjeaa1v0NLV3vff8Pss7AVIOOAUMC&#10;mgZa8It33Hf5lM/ZWOvyevccHxwef/dzz927TqqW2g20mWqS74saeLQttSWDDrqzu3f3QtGj+2NM&#10;deCu6/dh8GEswKY1NzvrdNoRqUUCFqOu1+NaWgo/+8wzMzMzPp8H+QHEBxjCraYiEU0xgLERJO6k&#10;JtP8HPa4YDaTqUdctrW1YMqjUGs2mCEFWq3Gnt5ecoajj8AQ2kMBrw8mbjgUikRCNTV16Mu6HQ62&#10;mJhsCPSChRYt8Na2NvaZ+DMRj9dh/cOLJRmnkLijIeHS3dHBZitaByA/LDETY6PYAtEXK4O85QFw&#10;pyy1r5w5d/Fav5XopFoxfRumGT0HBnweoie04MXj83S0tXV3tNutlmgkdHD/vmP7dj91/FhHM1xH&#10;XHzi3e1tB/btaWls6O3qNBkKB/fu7mgmDoMfxmQosgQi3hJaKnVJ1jYibEAUMyMyjvn3vuuxEyJz&#10;ARVEvISFA100YAplWteW2rJbTFnAU8FaPo0V0l/vOzUVnjE4zMCC9zTuZckBnHTApQ74XA6U3RqQ&#10;bAO/spko+4keN95KKPj6vG5eIrYzHj/g9zQ3NGAmq/H7CDxRV+P3e9xN9bXsGPCWIXljQgt43Xzs&#10;5vW7nY01VEIdrbC+lnCuDqqIhoRrYy1sbrerkeZhNPAVtOySy/6DH4fWWmphirMO4YAyof6/qeM+&#10;VyCLm80hQMKaNI9uEb8LWc5z2LBLMkbr3O1uecrl6udtOCg1LCbtiRhLpKA7+Vz2LeiYwCrGOWBi&#10;eoZ9J6BtW3MTNGJFqpBWSutl3EPdAbeqGYz8oRANTxII+0JcArDvwkA2WSzEghFzr42AbgrUCrnf&#10;2lhfWxvwNdTV0DLRWxFi8zId/MG3rfXusCOW2kdU/eD4gS/+1PNPfPy5d7/4C79Y19C0bgUzqTCl&#10;UQuAVxqQ9gPjVWsPQQ6WufhEJ1NJ2DZiRVAxyElP4rJVQCwJ2gMaGjt3qaofvD1tuXrXR68G3hHq&#10;B2AgYefhyyMa1SpwkRrw4Z9p7pm4YwktT/+lvjPh1w5DEgmqkv8Pg0Mmm3faZWOuiBuYoYi0rZHg&#10;79mihd9FsrKClswIsGLgEDErSzKXM+azFgfR2IsIFhRQSWcORhOeGUWmBix6GFSMwGKzmaEpxUDE&#10;8EOIAQqGwpeyU/IvzzSjxASNFpvallW0NoYyaLgrubyV1rFT6gf/5Ut/9su/8Xt2B7LnuUoU0621&#10;Qa3zDt/xh3/wQ+HgAspqDocbuZ43T7/JSoAlR3N9rcNmB1ZigRyZmhwZHq6vrWMQdjgdHrfHarew&#10;iX+rf3D3vgNf/ctvzKHRu0KOZvNF0hA9nzNai6nEf/7f/+UPvu95qdJMlnYCIMOSNbMQroTJVcZh&#10;NEqVk7nC9nKmZA5iuWzBkPda7TlU4jkjaESZdKjVKPQu90pmhW5+qhWVXqWaj9SW+Irf6svSHrmO&#10;/wDXVgtLqQtLYYuVOEDp8uV6qNxj81WzhSvWqh801teo7e/SA20hz3tcsoZUIbUj70ituioRAXb2&#10;pjueGy8d9QOasSwAisXp+VDeYG6rZ7G9mfWaqgsVYMFIpEGsqizdFe7kEGFobYrGhYDug0gg5n/A&#10;P+sllUDvK0hiwi1C02fBzBpbKvIuJsIdr4StZbgj6gePLqj96POPf/DgIfO+E//4F35h3QoSndqc&#10;rIfuUX0I0CKbQEpmNpbTpCQ9Uxp/6ui7euZgW0d/WwW1W2uL1au+92rgHQFqV1Z7Re9Gc5bK0EEj&#10;BdS+lPFCx8wUVQHlAcb0IBrsIrMKdhHlVFAq2NWMiiaxyJlHSS0zKqqYap7IZwkTW0CvnW/lExSg&#10;kPiSQAISIkCmmZxCVXy4qklUvL1KeKD0ZbnM2lJY+qUnnnXle3YC1MpdbgyP/cRn/8dIOmsrOdds&#10;Zrpd09ZV6Qt7e3vT6aRohdstoNhQMIgXRG2gZmkp0trUzNQbT6X8NTWwmQkwxjgMvmcc9njdALtE&#10;PGUyW0fGJyFgyGvY1sELNGFH7Kr3/8lv/8fmuloyuxuoLaNPhCPXn0ekNRDhUxqGBrJCqKggA4VW&#10;JQ/FFNGSCOsUfuUL1ZeXobAOusTftD6ykAhbtEQl5CRyHLpJlCw1pVs8KFyybntbT9Kr1qpe0PqP&#10;uo0XB1LDci8tSaExtdIQNT59o4eiYLaN0q++dK2kV2u9qLJs8Aal+l0eEXj8kiOXHhsqoHY5Q4k/&#10;vKz9VaLSrFADXLX6epsZLHdWQ2WniPFNS1RtR9LrEQW1e7t+ByY+qxyWJiBXPSgwUfHMvBvMGxCV&#10;Krb0DTaUjSSrgtqN1FI1zfdDDbwjQC1LU5zAYrEo0cKwbkI5wCxBXINIJIzpQtiN5SPNDmYm4wHE&#10;sTNjtGozGBBUBaO3GQrZaKaQzOWJ3Biw20fj2VAkOZ1MPtFW6zAZxpYSAwvxnjp/ndsejKcONbgv&#10;TEfmY8nDjTUdAefZiaX9DQ4kzSVwEYhEBiuNSHb+2AlQK2CBZ//NL3zp13/791jRW8zYobdeXiHU&#10;qstlLaFc9wjSJJr2KqiYNj1WTJXK5qYlM+WeoiyqtK0wg8pXWmuClcI2jgLvIJN1Woy//C9/4cc/&#10;/AGd011BrXB+ixB+IbP+1de/EZyft0PJyOUzrIJs9vc8956jRw8WChlKJgsdZVatqJoLU0UdKwu7&#10;EhpWFlf3eBq9jjEW8vGC8cpMgoixR1rdHqkMS1mgVNDIgzawVYp9h0vfTunUbuR9irmaAGCy/rTJ&#10;ahFpeRqEtFVZeWqZhI3k8yikWQ/Ubs5Sq1tVZeVwxxKismJe22/XWLvXWX6sXnC//RVWeYodsdQ+&#10;opzatuZPwDqCP4DLsD7hN+eECEIGgfOVERN28J1UObU7WJnVrN7RNfBoc2pLVUsAIRa9Bw8cSKWz&#10;Z8+fR8EAcQNRuLQ5cH24cvVaNBqHjXf9el84vHTyjdNo0C5kjKeHZ+fypqtTkYV0bi6VvzARAgDj&#10;gXEjGP/m9YWuRt/1mWiDzzYVSQWzhm/fWni+u34mVqxz2/qXMsPzCYvVMhdNn+ioOzsWsTosX++P&#10;1Hhdi/H0XDxZ73FiUQHRbWra2Dii3BFOrZi/CoUnjh1GzXN2aj4eT+HyDxkD2CDaSJv8UcK9cDnY&#10;DRNbN4K/6OuKxK4wP0R01yrb/tSumR+r/OZbVhWShj9VsC6+FU8yWW5sqQwry+yy2Y/t3fNv/tnP&#10;/fD7XlCoWWp3Nad2Wf1AkVVMOO3905/7J9/4/OejwwPJ2dszNy8OnXnzzKunvvzn32hsbj2gBIYl&#10;nTK3v3zy9Ze++7KKgOVbizXZDH7t5Ovob/TduIna8X1HAGWDxBJs+qtrC39wJjG4SHOO72vxA2uJ&#10;UBAKh6C9sLm8jUXHfYtQSsA+Nlp4Sj5ZWHz60y2pH9zVhqshS8VuzeJKa3TKjTBdsdmBR7/B/N2R&#10;xJ9dWgyn8q21dqzCygqu1jzvnOMO9QPQud0sAc/KNN8K3xdXLnhLy39WEsApzhASVb7R3GU5g3BM&#10;evmB6yTfLl+rv1L04VUpK5+sufU6hVlbvIfySbncKgQsezjCCN2G+sEjaqmFU/u2NOCqpfZtqfbq&#10;TR/BGnjULbVq6rx89WpNoIZItlMzs6+efMPuxJ+mntgKk5NTTiRqHA7Ca8u5w97S1gqOevbJ49+6&#10;DcPMHUlk4olMmOE0n+30uhOZ3P4G96XpcK5gOtJRO7cYe6rV/cZkBJnZZMLw/r21Z4ZCx7t9X7s0&#10;HTdbOxzWFr/t2Tbf12/MTMezqYLlXT2BU4OhF3b5H29yES5BzEsPBobsiKVWmYBKJUxmsqiJ4Yyz&#10;jRaoiRkle23JviRApLR7qnJe/uMObKL310vx33W9bWpBsKbc0B9QQlUx5ct3vtNSG+I2LfV+zVAE&#10;CvyTz/6z/pe/+/69zYd21+Pol1tKjfYNDgbT3x2dM9kcv/uVzx84ckw2xk2GU2fPvfbqyd6e7oMH&#10;Dw4MDjhdEj/59u0h3Ll279mDXvJjx4/+7u//4cjE1NNPPxUNLXb3dLudLgwxSGdArR4bG3/XM8+g&#10;9Yar4lNPPD5w65bRZv/we9+TLBb+3XfmAzVuTP1TC/F/+4EmpyF/9dZoKhrx+vzd3Z3sW7rcrgzk&#10;bAcuhilxY1feIABEdif4H6syzmnN8UScAHU0ezh18OpACbVejwaGdwGb8vpQnujrHywYzYAlfNEI&#10;bWCVzQbjvSy1YvDHzxD7vLkYTRWWwnlvXaqQZQ+VJRIW1xJ6VRUXicb+4PN/nE0njxw5cunSxZ/8&#10;ib979tx5tPGu911/34sv1gR8f/VX33zqycd/+Ic+cnsx+e9eRSDCWWNLf/xQ4MlWey5vIt4Y7n2d&#10;ba3Y1ZEZwREcJyxMXQilhYJhglcTYimXSRNZeqU+0jaa9P0vVVsQBmStocbTBvQFEvNVcQzWWGpN&#10;rXUes1DtteFZ6Nlqo8LEJoUsg9WGkexVlGjdJQi/wiKr91fKvUPEjssB7tR7vcNAu+pCXTZ1bw5l&#10;7l6vLazsd2/TCkLTD8C134P0gyqoxRpd6Vj9/f379u27fz8rpxgZGfnJ0/0bT19NWa2BtTXwqINa&#10;VWJkX8+cOYsKI55Jg0PDLW3teFSAZhvq6wFqkJSY3dGWRSbpyJHDt/oHnnn68YFIdnpu1u3y+tyO&#10;YCqLtaOnxnNrZtEh2qL2aDwVzxawwsajoZuh3J5GP35FHc01pnQ673BlEhm/zza8EIeosJRKz6fN&#10;z3V6hkLZJrshlMk3OwyPtdczOSl65gOZFnYM1H6ftfi70Q+ohtdOvvHzP/3f7Q04H+8KHOkBnzjz&#10;JvPlWzNjo7OTIUNTwNv82Il/9n/+ey0O+o1vvTQxNZtJJWgsCNojH7u7p6urswP5izfffOtDP/DB&#10;5555auD28O/+4eePHzsWCQURoIV+fWD//qGhIWxmbDci1IMlH2dB0ODoQD/W3J//xz9Hi/3y1fDp&#10;8XQwaXrfLucnT7ijS/FbE/MepyWHIkCxQEznbC6LCF2+YGDbEsAKWsW0TSOHxCwuh/kiluPY0hKc&#10;By4A9aLiRHq7xfjY0UM2q1g677LSklhUwKrh8cn5YBis7LJb0fRobgSoFVFCBSbaLCYc7KYXwqRr&#10;aqjByq5xEQUTT7bk0vQXvjXylW9NvvdHBwu2v/vp9zYHrA5z3gITWeIMC6j9+t98G+GzT/7Ej712&#10;6syXvvwnR48eBrlEYonpqakjhw+NDA/9/Gc/zTYsxbwwFvlCX/JAh/f0rdDfO+T+gX11EzMLrAFY&#10;kbrcTiyTu7o7FxZD4xMTYNlEglCjUcQh7HZrm/KjenigVm0CzC4sMLaweuY3rwMxE5dLKE8SdYV9&#10;iWVHMVNbvYdNidKwgGOr8LRLbl+VvgjfX9xLS6BzJddiLQZd8YkCyPcbcFbmsJahsHY4uCP9AxnN&#10;1t71e5l+0NzwY2/LqFulH7wt1V696SNYA+8I+gE82q6uruampraW1j17dnd3dvT0ICfFBNeAyRaB&#10;pcaGemaatrY2n4dARC0Gs7XebUWGqy3gbnRZOvzODr+7xm7urPM0BzwdXntrrRsSbafXQbiEzgZf&#10;p9vSUesNOKy1HpfPbmx12302U6ffsYvENe4en63H5zxc727xOffUeRo8LuR2cHbRhrEH8U53hn6g&#10;SrayfHfdMH4Qz/B25Hk3+gFl+cPf/QNCX3jMKZsp67N7PIUM6mzzcZM7n7EbLD6v41L/6HMf+SEW&#10;TuA45OHOn78QDoeOHD6MFzIhNjo62o8cOdTa1nry5EkMkIgogatQdHr8xLFzZ8/u3b177549ly9d&#10;6upCuKxx3769qN8TAf7mjf6nn3qcbf7Wjs5jx4+ZDYXdDY5Gv/VdHfYP9sIHxpZnCy3OLYVDqIXV&#10;1dSweMtkclxLJC3icrEDTUhnMCUhtQq5LCpOfBWNRAi5LEpwRiTNcul0lvaPahjK/DpYg3rja5ul&#10;tFbsi9lcBtuq6I55vXBIVOhpxD60FJqIMCBNxfVIj1FswbRymbEQHAv9/s8bLlyJjtlmuvefjlt+&#10;cyzJN8+0+5RhUVvojaFg6MKFC4iqLgZD2FPHJyYz6SwYlJ3yZCIJSSWVTlmNeeTM/G7neCzbP7K0&#10;t9H5oYMBIg2ECciWTuM5R6lo/8QXSKXSTpdrZm4e+zS07Xwxz3dQFSWI9RqW8wNqbtq3iWdDaYs4&#10;Gjnx7gPDmxBfE/9R9FVAtSskvTwuB8VXlGzMuUIijy3Fzr11em7oRmzu9tQIwTWKgZq6UgQ0bZRd&#10;PrSm052PUtpuuddos3bXQxFeynsrq82/K/NfCXz1VozC2ncWo/LVpoa7O0q1PPx8j0t6PaC2eO9s&#10;q/SDt6Xaqzd9BGvgHWGp1e7mlQGV3UlxNFqz9y+pcDAX8iICCNkczE9Jwz5g2WVYTsRnSdEmTRiX&#10;zCKXz1ySMyFvgMtK0Yxardq2t4pOT0lzEj8zcWdRzsni2pIV25SOQftAnFp2xFIrljkm47gQMzDs&#10;EUWis6NDlM8Ug0D5nIvKIY+YyWb4GwV40fwve/1zLbvJiXgCjMK2OBiIBYDWHtIT3wMC9NvpI/ew&#10;1P7MT/3MwJkz7+4N7G/2+KwOvz3pYG/b1ei2FE7eHL4QyowHTZ/7/Bd6D/Si6yX84dXl0E/7pT/5&#10;Cu6Jzz/37vsWkrbz+c9/cTEU+tQn/z5wE0imnNb5pxkgZmXFs+SMBhTikvGEy+vJpDKjY+Otra0I&#10;30rA3lyeP5saG2fnZjs72xUnVfnXSeOX1os58/bwKMZjaDm8x7IO1Dr2uZWvShSCtWjIiuMe9AP6&#10;iICq6ZPRP/5XmdHkXOLpiff+w18eSF92p/7p855ffPKI04gsnYhPkYzO9Pqp08RcO3L4CB7e8Aem&#10;pqZhiw4MDMDTgC/x7W9/Z8++PY+dOEYBqOVQMl/jxIGRq/PpVL5veDSbzhzc00vtLSwswi/CzwYb&#10;LbAxHI6w0mA3BopoW3OzULMfDPNnDaKUF0/IA0At/UaLsREvDfDK2RpLrQX1A+zdMowYUyaD42/f&#10;HP2d//tzT3em33uop96VDSZMX3n1YsO+o5/+Z/8E0pTQGIRpbCQeR9/1fuS09+3uUeLEd/YvXnou&#10;V7hy5UqgJtC7axdfB0MhNAH5vLWldWWZeQV0bkz7aNa238H2XlZOUC1C2ChivE/ncmwRqDXMKhgq&#10;CiBl4VTtLklDoN45ZwOBP9k9uEdH4FrqR3NnK8k0naZqqb3vALLpBFVL7aarrHrB92gNvCMstTLc&#10;EhoXQ1Y8ieEKCoFMBWvMUcqWIbwAdaJFxuVvpdWvLE64TgkJUDCBgnwlO1QCgCGBU42YvvBqQsUW&#10;jyglAcbMi9oXQk/kJoBYZSW5w5PT+T+IdrEjlloKxtwzOHi7FaNfY6OOv1pfW8OjaDg+PD5BsDSv&#10;37cUjhCmlc1tggOU7G4GA0F9h0ZG2QQHWvn8PnaQA35/2bvoUUS0PO89LLV/9e2XLl/vO1Tv/ODR&#10;Hoe14At4XB5nIUsIJuONiQVDU9vf+4c/c+jEUavNoTC/otYuH6XwXkcOHYKFABhYg6gqUFKfSPqj&#10;R48++8zTYBdpLrpFCj4UFCMqyNIOaV2En7Owry1+dWZzfX2Ny2lXjUp+BQJ+oCGxQkSDuSTAUNFh&#10;EEc/7K28FGnWywivJMR7R7OsNFNJvAYz3ctSK4u/eGbof3U7+01ui6v7yewTH/zzxEVry5mppW8f&#10;JbaGu0X3CPXL2NPVefDAfgJw1IDN3S54z22tzUcPH+Jv2BdHjxxqa2kBySOlByfXLYGzVCeVwKHm&#10;xoa61qZGB9Eu7ESsIL3DihicGz6Cs66GaBQWv8cDrVnd5049igfRDSt5svxxwv+125wOfgi4UQph&#10;u8ZSa/S58HmTZ6Kar95M/NrnhgKG4ov70/nsUjITdRmF4/Gbv/9HI5MTL7z3BVwntYDxjYGh3//8&#10;Fy9evb5///7B27cR2ydg4cj4BCQWYn8szM97vb4//MIfDQwN405P+vn5+Rv9A2fOXbjZP4B83sTU&#10;NHGYB28Ph5eWiKbLvYG8X/qTP9t34ODFy1c8Ph8hnUfGx+Ftj09OBkNL+aLhZv+tmro6CnlraOT2&#10;yBj+Z36fG3cxUXZRCidESEF3DwAqStsKzPbfGkQmF3BPeGcGYYIjEshmzfpoZZ8xzEDkn5+nkeaE&#10;OlMoW9iVgjj33p6j2MNWP4BXsJGfB9oQ75F5FdS+XTVfve+jVgOPPqiVQbZYGB+fANcSICccDhPQ&#10;nMGdP+EvanOCGltlekAeYWB0XEdIJyU2SKZS6lwsDcViNiPWWzZDFcLAz10g7lIsOTc3CyeXMLiJ&#10;dCafIXM3ozwTkwr5IoMv/rrMYwoXi12Xf2VWXAnDlMHtzmDcHQG1FJforFRKa0sT+7Z+r2duYRFn&#10;JoCCRiGyP5rLY84B6drsTuL6EvFLwhQpBJZIE5si1dPZDi7xud3hUJCZFWuubsDYcK/fGoomUpPT&#10;s+FoYmZ2Hsejh2Q8u3sXultEMa6YW5gfGRt0WVIu3l/aYDW4LFbPxPTi6EJqOJTOuU3H3/XY7v1H&#10;kDjn6ZnGb98erqmtLb9ODaJKS5iVjwkEAREi3sOH0VhMNqPNLIrk0PM9LNVLly67PPBBBa1quMoX&#10;EEyh3q5UPGCtoZuxxqilW5Yc8/S9l6GpQpGSnmSUwR8IsIBBGFgUMFWqlaJjKxvlCge95Y/vrX5Q&#10;KKYBPvNR44y1xtB7bCSVCy9d63AkG/Oe93Y90egmJJ5qMWU6Dkpv4TS2f0J1iIEaZ03ZFhCd6CI8&#10;YNz9Y5kctc8WSSSZxsAsy06Rx2ObgNgXsnIk3BiVIZZf1U9V14acym/1l6xeCMKiqpei5/FhW+Uv&#10;WHn8iq1xOYiElhwuFnlZZKf170XwTYle6+jOJQXl8lY8nxHvQMd2kVotrVB0McoR7MoRxbwumyq5&#10;MbQQ+a1f+z3T0vVWx0BXA1DWZDXk2PcIJ8JNXa31zXWdbW3++kY9asHJfvnVNzq7e3K5DFD1yrUb&#10;N272E6IZv9jzFy4QM6anp+fPv/qX//x/+Of19fW/+n/++vWb/chFMSpSn4sLi3/651+FGvHKayev&#10;XL7a0toyPT3jD9QSl/tq343R8fFrfTeJIn7l6vXxyelvfPNvB3B4HBnF3faZdz1Nm1kIRtxeH9U4&#10;PzcbiUYhc8/OL05OTyOPMTE9C/wlGDg0EpZeRJbBYj09PWsyG5tbWqguQujdazpjCyhfXEokiYHG&#10;ZtHCQpBIkIT7VW9NbRe8g0AtkPERP6hWnEt2EF7QOLaW20oVXsL/0mQ3ng9z9p9NLG48fTVltQbW&#10;1sCjD2qZxaKJBPzF9tYWzCTEHJ2dD7o9XoLcJlMp8Mfs3Bw7myrkWBGtpdnFBZfDRSRXopTOLASJ&#10;XMrENzQyATE3SIjbCHbJGK7l7G1qXSm8QPyBGsKTyg671zMfDBLOFPNkPJ5g6zOeTGGxwPccL2yN&#10;SXKFfDgSJc9oPI5tA9MFWrka8e5UA9sRUEthMP5NzjAJWUD2C8EglYMxrILOgBHEG29pEp9u8G6M&#10;oAleD0YpDU4wR83Nzjkk5rwNq000Fm1ubirjOaiZOfzTHXZHKpmE6MmsTzSjLQQI3aka0/msBrVp&#10;EIMOk8tXXZ3NE+PXI0tIwGVdVpvPbnO7PMSSG1qIjKWS1lrX8cfe3dl9sBRrA5WAGzdpckAKao9m&#10;QIMZHh4ZGR0DMVy/ft3j9V3r60MjDL1kgNHEJKGRpy5evBQMhUfHxrDOwlXt67t+7fpN2s+5Cxef&#10;OH4skYiffvMt9uKv9vVxWTiyhF3s3PkL3AWbGOIM0zMzfX19dXV1ZHLpylXZku67ASYmn/+Pvf8A&#10;kCtNy3vxyjl2VXXOuZXjSKMJO2nD7LKBXdgFY4wNGFjj62vM9bX9x+ECFxtjE4wx4ItJtoGFzXF2&#10;ZnZmpJFGsZVarc45VXVXzrnq//vOqS61cktqzc4uXdPTqq468TvfOd/zPe/zPi8w7NKlKyyGzPTc&#10;+fNanR6mbXxikpzHS5evTE3P7Nyx4/rIyPkLg2CRy1euQGdKYtkK0Ly5keWOelNfvQeoZbm11dif&#10;/tVpjfvpV8/Gz11bO33ibc1K3L6mfsIx0GprcNfeKAXKwqmS4q3p0LVQZDKSd+m1l1YT0+FUPFv6&#10;/Fiu0WMcXopcj5Qv+2IFhWrKH1+IJmm94UDIqtMkoQTV6lypHC6Ujy8k0aaatSoN89BimYoeotIf&#10;gZR8kVseJH/t2nXktpKrFUYQKdpHwFy1KplIQm3yoaTTKHMLX7582UXPVKsTcYFih0dGyS4NhyNv&#10;v/OOqGvdSBZaimy2C4OXUCpzR8/PL8hyXhHQQIKczwNqw+EY0w8OQ6eldvGN8MydQC1afbHImdde&#10;ic1dfGKv22RI5jKFYialKpb9kVw0k+jsa3v/B55VlHMWV4NUDUS5urrG9TIZdPFIJBGP2qzUYzY9&#10;9+xTvX29n//8F/7uj/0of8J5fuUrX41Eo3Se+trapuZGfDaI43OTZnPZWrenp6eLDm+xWuB33z55&#10;0uUShZpXfatMSrmHd+0cCAWDyUS8HXeJhrrh4eEnnzxqt9oQtwiJkYCbekAR3CqkqpybyPliAc6c&#10;gYcG6geRtpjLM1cRBRRVatRIPBnucf8yPQCipDLi8cjxcwyiCAtaZC6WFOt4RFD77ll6be1D6ntl&#10;a2jOHu5Qt90PHq7dttfaqhb4ntDUpjIZn3e1paUJpIWTwfKKj5zomZlZjEKdNc5wMAjeJXdHMs8h&#10;v3uxuaGRlGS0Yosrax1NQoG3uOIjESebz2EPBIzguUw+uyTMU4IvAKYtDfU0aSASzWVzFMiaX1ji&#10;IQ5PxFfwwQwyhPCJP7IMMGViagabJ4AOj+pcNt3f26NDvrt1ry3S1AoSKJvPj05MweFhqNTZ0abB&#10;QFZm8oRpaHFsYspObp3RRAQThPbUkUNymU0Z9NBWM7OzNTUuuJbezo7bKnDKZTxl0eVWYvqHbsi7&#10;VxQTBNvVoTNf+tyfhOdmjJnM4fYWu8G0tha5MLOQdDqf++hHPv13/qFWa5ZOqJQvlk+fvYBmcdeu&#10;nUND10A5RMAXFpbwP8aui+REICk2yeAJ6q6jbcUkAVAFuHe53LOzM73dXQ319adPn+nu652cmmE2&#10;RcNibtXQ2AgnB1BgsKcEJkP73j27IeVoRtAVuJhL8cThQ9dHxhjzR0ZGETqSHAm6RVvKSMEMJBAI&#10;HDlyeHh4BLwFOLs+Mnr06JHR0dH3v/Qi6lVgMX2yp6vDu7x0+PDhzTfjPYsvwJvmF+YXUOKYLTYw&#10;CtMYohZQbox6zS0tJmrFSXuSueHJSGbQFzWVinqdPqkqawulj/XWQoX/72uxZluhpNEkC4piOm0y&#10;6ax69YdbRR24V2YD5SLzorRepQ7lih127aWI2lqMHW6ydzksb5w4SXpZfX09+1VrtDg/SMl8CtD/&#10;tWvX+vsHmG4FQ0GQE7Awn8u+75mnJ6emYrCO8SST1Nn5ebPFtGf3buYnVL7DMuiHPvGxZCJ16ty5&#10;2lqPQasLRyJ8Dg3HwgIoixdeKaUaVw0kaF9Pd11tHXOMUCjY2tyEsmIjT3/H4gtCmqBU/OXv/trU&#10;ueNWd+3Azv5YMJSKRnQa/fKit7bObvDYdh/coTKY2g/8gMEgaCzud2G3B8VbLDCFtkoSC1QOX/ra&#10;N3hY/d0f+WGIZJj/xeUVEtSA12TdAV7peNx3BUqFkwGgFYJ48aSyWaGUoXghyDgOr8/b0NBAkptE&#10;jGLugi1yTpqFFmlAIk7MoADBPNx4ggEzmSFIdVjL6GU5U5bHO+9GaTkwOGXAkPeWRPVWib2++6tM&#10;8d4EhcGFZklIveDZhbk1m62226NYer178oPN30jfT0tuM7XfT1fzb9W5vPeZWi4HUIwnI8CLKBtP&#10;YbwOCObCpogZv1oFQiU+zhJCMKBUhKJxGbqtBkLAX7NRz2iHRo1SuGRnM1bxUAYckzMusJtSCebA&#10;BVNIx0plfyDY2FiPSgH+Bg5Jp9MwlmDMhCIMXIsCECYP9FxT43TVOIjaE3NH7SdZKUkh1i1KXtkS&#10;plYOmNMsZNvg/dTR1iKNKJXezb8Mcqg2QfZ4nDU3NrY0N0piZUmUKcFaxAY2ux2Wtr2tBURbCcHf&#10;uD3WOb/3BqLluO6uqRXaxfr6lo7O1rKunCwW1xIlbyyzFk9Zauue/eiHP/bDP67TS7FUSeMIJUt6&#10;HFKN8bHxgYG+eDQWDAYaG+pr6zw0IXpRUEIsGnWDYd1uVARcfSCXx+PBMIGxwGaz17prIHGXlpd7&#10;e3sY1dGYEsC9Nnzd5fEsLi4iE/XAbNc4x8cngMVi0rW0jPQZISlXJJfLWigrbDERFMfSA2YO9nF2&#10;ZgYQBkAZG5vo7GgnbsDhMRtZXFzgMrW3t3Fp19bWYMLm5+f6+/ro85tXg9xTfkAlX6Xo7zU1CKxR&#10;yoojd7tsDrvb49ZK07wq60uFv0AyPxpX6rXKVKrY7DAm0imtXhvKwp0qzDr1+GoW/YvdolPAAhXL&#10;9KlEvrQcKyWK5SaXOZxKqQy6cLKIdVeXW59JFzwW/fnzl1wOG3AT0O5yeTD2ykMY5vPohYht0nWT&#10;WNtKGZDkb4FugZ6AMwqygMwMRgP3O/5tNC/1nDGP4Bqh+mWVtUCAGxwbwK6uTrwaCOWTbxcMhMB8&#10;iElsNhuwb35uDicynj3E6yG/Y9FYa2vLxla9nam1mLRyxt6bX/9ScnUxl8q2eprbELqajeTD2cxa&#10;i800u7wcDQXLOWVD90G9UQB0+eB5sBC5RdcuvRdYEJL14IH9bFC6lRU8sggCgDK5yiwsKlWTjUdY&#10;QERT+EAjpp1SLhs5dqIqikrJYYsbnO0Ce6UFJNLUQI0rkTCqUDA5wTqDrySbNPRdKLy4quIsCNqI&#10;N7KDmvS1rMbnncCzm6gGDDLW0nyVEi3CJkJuvaoW+Xuj+MLfKkBQPdltpvZv53X/Pjjr9zhTK2ck&#10;yXCRRDECvoTP9FottJAo0iPyd8VL5lCFp6aynEznkrE4TC0Z5UTN3U7AihKtGNk/giFQY3hQYgsC&#10;AwuJnvyQLflWVyFL8GMCLjPCwdfyDCb0ptGyZQiUIsTJetH121lJmYjYMrZya5haCZ+uM2h38+S/&#10;Sxe+NRNs3RTovd3j787UymBVeC0VxYQlXMipKZOLfhagY6pBSUyPElhEdsWqVqytSC0leSU9Raou&#10;K/qjHN2u4hv5cxYQHVKkGWIrgc5b5IkLpaZcv0BKGxfVm2G51icXlcWk1pUNF+RNycuLOZs094CC&#10;BQdgkiX6qrS6dJRSRpu8I/lgpOMWdRLEXsTvTV6u+5fJrexPaFs5tA1d/YZ5KkceDASUOt31hGZs&#10;LdDpNL7Q6l5KZpeDMZfdYtCQRGWYD2VMaiXizYEGRyxXXA7HHGadWaG12oxjvhBuwYRBDGTOaZVm&#10;jVC41lgMS4vL6F9hZ9F0TkxM4kgN0MTkC5DK50RseA4A07iFo9EozGJfbw+tgeUtyJAX7QDhjYCE&#10;jCVc/wg+gHHBbalslplqKpEgl6m3pzsQDLJ6Z2cXolrSsGht8vNEITxFGTSPOIf5sNlsBD3fk6lV&#10;NbotGpXQ6X79z38vOHbm2ozPYW985nA/Rrt+X1CryeUUyq+cHGyqdRzYveeH/sn/a3WhSFZwbIhb&#10;ANxMV3gK8dQirw46f/MiSanboKGPwjdX67By7jQL4ISZ0iZ7QnUxbhJWF5qrG68te8pBF6MngRt+&#10;FKZ2W37woNf0wZbfBrUP1l7bS79nWuB7BNRK2R0SFBA/DHcyzJDUn3Jbyo91ATaIcsmfCMpRskAS&#10;STWVIX/DwsR45eG58pK3IL8qqEXGQjKsFu43N6EE8fHN1/HGth7t+lZBLePKSiBC7kqjxwaXIp1Q&#10;Za/rb+VDkI6xwjOun04F1IJC5LOQj656jLcce+W8N6683ooyCX1Tatxtpy4PeCJFZn0fYp319/Lc&#10;Y7MY66Eb72ZQG+aAGtwOyUZU+BxJaOzmNpD+AurKlgEyquQvScYizJFET5KQosCIvBVkluh79Bx8&#10;m8TZlkVwQNBX5QJOryJWINBkZVNSrxXJTvL0Se62FSeF9W5W7WwCpMqBXgmhVn/LC2z8XM6MlByZ&#10;1k9IYtCIRUhXWOL1KtOQTXXJe4Pa9Z2sE/hSoQW592y8fzag/GJOqjmAIlalwNNZ6n7lTJkqy5Vq&#10;W+qSQvpKgu+VElgSQpf6iPDakx37bqRtSX4UsOM406HfuEcPWX8OrD8DblIPSwciJXvdRQAvT1o2&#10;vsT2NsxexPfVJW6XHzS5rIKppQjimW9+4Y9/fXY1o1E4fvD9z2RCYb83YDKVqMnxysVJZTH9Yz/y&#10;Q3/nH/9r+YpTPuM7bxzfuXMAcYfN4YDLxxeZ6wthi9wWLjkSCiOn6OzsJJo/OzsL5obgR3+FagWl&#10;LHpudvr008coyUZAAMkBgRf49DffOoFfAYC+m1IWbW1UBgGUk0uAGQJbQ9ExNz9PqIHIFQ3b1Ixt&#10;HAIGcmNLKGtl2+L+vt4NbVF51Dzc7VlpWemfLQG12/KDh7sQm11rW36w2ZbaXu491gLvcflBBYhJ&#10;4/QNgkgOhN8c9a5+Uh1y5NFHLCZjjA3agA3bu3E91rcqb1lecX0laSMVSL2Bp7r9ky25vBvlBwgn&#10;GM91anVWFI8vZqQS8SRrZPg3j/oTh34hAuTzIkk1+UIKRwPxJwujHa7UiJdquz/0i23dZ3XYMnFg&#10;ooa9/MoVC8gE5brzhYykUpQO9HG+ihhXiMoFAsWuFxFYTxSTr+WGK7fhOsmuUuvdRvwLNrzgjV3x&#10;BhaSGKnqT8wF16KxOrslVlJe86UU5WwgV9bj/QaOpAAqYBU0r1JES4qR1YjTbLi6El1NFXyp4moq&#10;32DGtklDgJtYOf5b1T5GBD0aiaFs4ZMJKvEajcSHYdquXhvCk/X48bdJ00Fgg9CFBWTxMsAaqrLG&#10;7c5ls2hD0QBs2Fphenra7fZIzglKsBGoBQXFbRDtzt3z3u4H680m/yvdSRKcvWlGKH0sOzvT+EzA&#10;JI25JKAURdEE5ubYmCzwjr6gVkGNV25K1kL5LYwIhN+IKJuGZkb2oq6geRGCKTPIkvJPUlcFrt4N&#10;+ou9ioMpY70gWUmso23hcSA9BW7gWtmqlb3wnQzU6aDyfmVn1spT46beIUFtqTvdLj+wmfVi4qNQ&#10;1NTWXZ+ZGRpb83jannvy6Wwyghpfq8jX1HdenY8WDJa//7Ofra1vlAM8kMqhSAS3jUtXrsIlk/nn&#10;9nhW1wKIaJkbIMvm/iJNUE18SaO5OnSNTMFwJIbrBXXvKCyMEAXuuaGhfmR8YnnFy71GxRBK4C15&#10;fUazlTQyys7hhLCwuMQtSJrY3MLCuQsX8ZAh0Wx5ybfiW2MvM3NzXAJ0GlypC4OXecaQaoZCZkOP&#10;udEBHuIpd6Pr0JPJ6nvkRLFtUPsQV+EBVtkGtQ/QWNuLvpda4F0GtfsPHJBsc7Z/7tACsgMRL9mx&#10;SIpcl7FeYNR12MxkXuvUGsyBNFqlWoxuWv7TaZSSXRBvxQcarTDC1BHZQzZBZP3derErJXtE56fh&#10;WPhfp2TgFYcn/ymODMnH431JqIjXOqjF/UBRdT/YFGO5fmOuxNLD/lShrGATlFOejuUb7IZYtjA4&#10;619MqRRa1XdGAwatdtgbXInl1lLF0bXohD8RzZcCiVxzjYmU/5FIOZ8tHG2xqBUqEr/OX7yk0miw&#10;1IBL8/rWrg4NwaiB9hDvUoOX7BwQasWNX6lsb2sLx+I9PT0nT50OBANaveGdM2cJhROS5g1WoxC+&#10;ZKrhRTo6MYnjEu4KaBKAJjg7BMPA4uEVrw9zBsr2yqDwvq/7gtr7bkHCp/TbEsYCQLRkGvIxA6eK&#10;Xgighm0cCldgIzCTI7985aoIrEsiTXQ+XDWE8gAyNLts5fyFi4TL6exYRCAypQKI7G927tyg0YII&#10;wUh0HjoRLIhqGSYS6yu9wYizB3skT46uCGGPSYJeZxANFYmyKXbK/QbLy5lG4zERzdFoENDrjYZ0&#10;JofHifwVt9vlq9fQ71INjv6LvAH3XPA5SJsj5GC4UgjuQZDyjPeOll4SM415iKGppf+1EyNXrk23&#10;NjcmYsFYbE2j1i36c6fHVn72n/7CS8+/D2ZdTNWla+T1ByLxGJa0qGDRzcoTAsqntbW0Uj8ll8+i&#10;RsCuy2QwTkxMIKtgxsPpkz5INRBIWcQYNLJ/1cfhtrW25TJZwCsBZNZFu405DEJkdtff202G69Wr&#10;Q6SXIcNobWnMZ7PsBb040SFcvXBCQMJB0XESzmSz4U1d+gdcaEt8arflBw/Y6g+4+Lb84AEbbHvx&#10;90oLvMvyg5/8qZ96r5z5e+84qgCESTLSXmAqdJEvEAFdNXocSHpRDAtJozD2lC3exTlUI6YCNcAi&#10;CZpSqbkRK353zpPjyjOUS3F+/Jpkg38p7C9UE1IZLb59zK97aWofZNcj4dTZxXiNRZPIFNrt+qk4&#10;8NQ6NOvvbPRcWcnYdIK5rjWoi7hH5RXeaO5Au3NlLVhQ82fuQIdnaD7kS6sMpdxHd3iMpcKZc5ca&#10;mxsgWSFr62o91Fvo7mqfm50HnzF/mZmdo7juQH9frcstLqokkzlx6nR/fx+MHZk9/IY+7OnqOnxw&#10;/2tvvNXX3z8+MWEyC79d3iAqbe/oJABNTttTTx3jE2ANie0kVO3fvVM66dtD6re2xf01tZtoPS42&#10;rgJvvPmW1eHEGgJM5qmtRbSKIPVTH/8oUAz0Ca1I2qLP6yW7Dttjiv0CznYODGCkOjc/975nngFG&#10;feOVb5PltnPnTty4wL6g0qNHDntcrq9/45tOl5uvyI2j6aQKd2ZMu4hHWExmypiBaFEmkE5Hwhxk&#10;9gff/xINfvXa9a7uLiS2NNczTx2bFrOIGbwkcGojwZTlg8EQWXlqlaaurhbBLtiRityDgxeJzqMr&#10;feHZp4SNQzr9+htvYAZM0uReCnCQLiYxtdX+Bhz2+sNUaWlyIz8QrLokglIueQP/+Td+9/Rbrzc4&#10;TJl4QEc5CZv7p//xP/3wy++XdBeCNZZulDKxDOFBlk5xUuS5gs+Z9oigA3d9uXTp8mVY2w+8/yUW&#10;vXr16t49e2mHWBymnxOhboUKBMKKREMka1+Rt8pGkNQC7oVaQ3LbJtGNtQDEuMuhrSGLTuBpSQXO&#10;Rpg5w+5zsuB1ggTkMvKhnPRW1WVtco50387yPVZR7L7n8325wDZT+315Wf82nNS7zNQePXqU2OL2&#10;zx1bQHLJES+BAKXwnGBqJfkBppCSDy96QxHpBtOWAoH4628F/vyL4S9/u7CwQMK5us4ttJawPwL0&#10;VmoovGt9mGFT1CMSR16CfEsVyzokpkJyKspcrGs3Hu/h3KOi2KYYy/Wjo5LVbDSzFgg7deojbe5w&#10;LEsp23qzyRuI1ljNLVYVFYU9WlUskTJoFO1Og9OgA11ZdTqbQTOzEu6vs9YbVe4asz+abncYQrG4&#10;d2mpt7sb83lPjUjGr3GIImHYhKFlBIASOMY2gdpgwkVOXHtFLosFmx2zDRSQJC8CAro7O4BigYAf&#10;fNbX20t2eiwWoaIY6kkYNdq9raUZgIiDKYiqv6c7FAg01OOQv6mQ8dYwtQrl4uLy/Pw8R9vS3Ixd&#10;wvLSMt7GQKWenm6owbGJcWYDuEHDLBIxJwsfT65DB8nuFyvabZxLAygKT2gAJbrSSDjMn/CmiARA&#10;nJhz1dc3wGVGIxEcGLC16u7spNAdsD4KXDMaaQoc0PwU2A0E8O8Dm3LDgAVhH93uGtQvDY31wVBI&#10;EhsokokEulX0HpIPqwcX23Q6FQqGAJKpZBLrNNbt6GgnxADfjPECAlZuPrLH0qkkZydfJtatRAbW&#10;iy+QDCdXi5AVTDar6UMfev4DL3+wa2DHE8+88PIPfYYCuTv6EarmpVLd/BK5gLyRn4mw9XLRPshg&#10;CdIKr1x+A16x0QDF8yk6WjA937CwMIWRLAWAqoLNFrYExAZknwGRYsjn69YFSiyn5Wq4fIgvgSh7&#10;IZaUsbNYgQ2yW3YBDpa3K98QVSy7VaB2m6l9vM/BLdn6NlO7Jc24vZF3vwXeZab2s5/9rEQcyRkz&#10;gqaQ6wKlgiFloYhJt1LyaBSv+xNMD9RaW7y5O+57/dTEqLZ+FndLSbnXwW9MFKsytWKQkfKdFKpi&#10;/Ntvhv7DH6gnJozUSFMosiplzuHUfvoH6v7lZ1VWJzbvJeHtoGSo5tHEuMigSIZ4NS2afQsWJ53Z&#10;6JPNSEMCh1zy594vRn2KMtwlub68GMv/1eXQWrzwwV7ji72iKNfDNMH9juHm7ysXd6uYWho5Sy5/&#10;Nm/SKB0auC9tsSycraTLWkl6k/4RlW+lgndcG9ho9A9yx5aQQLkgoI1IN7tBUYuIs1xf+bZXJTNM&#10;yiQDGMlpjtVbQaK9qcN0sx2yfN6Cmpffycuv+wdLh7GZhtwaprasoLYFYBSYDiMomT+U+RPXVQA3&#10;vSscDtNghCBkdQ1OvWNj4y+9+DxaJOQBGLKCbkGNJDYhIYA0BVmyqTA5TA2NdrtldnYey16w3eL8&#10;gkgWM+jX1vzA34WFBVKpyNliSgDqIlEPty+ECN3dXWDWpWVve0f7/NwsRVuI1I+Ojy8sLmJbC2FM&#10;Ben2ttbT75zt7Gzv6uoCtmJ9he4ZlhcNNDbAcJmhSLiluQUEzF5qXC48cT0urPycEmTFXzbP1UTF&#10;XWVqG9xWDGNvPMBuz0oTWZeiv4hOIJtpIGNQKFYTaf5qst7/7rv5+m687mK3vlgSYG3aYJuNdoLO&#10;iP779lsmmEii59DLdrNlBXljnloPbl/VJTkkgkWRaBiXOsDuZvrSZpbZEqZ2W36wmaZ++GW2Qe3D&#10;t932mt/VFni3Qe3P/ZzQkYkoOlnimlI2M/YXfzn8F/+7MDJuzWdbXLW2lz/Q/PM/Y+zZIVUcF8Ky&#10;m5qnap4khnJBk0gmRusoQn42r79kCkQa5QEc8CwVbMGeRbHbG9nucr45tKjsh3CTp4GURi4nvIvy&#10;pxvgamU38idiNyKbhfFDsZIqeyO53lq9nVEAxQCEq8h+rxycBEIEEuIzOT5fSYe5MRLeyA5mhIYd&#10;ZPdNHhscrKKkY0PxE2/Hf+9/li8OGRNRpKslJRVH01qTO9fdpDh8yP2v/g+lkZilcNilYNV//5P/&#10;SQl4p83a29X2xKGD7AzkQfk0KCuqw/+9H/+7yAfx9ofRe+fcICzXxz/8oUQqhboRC0/GeKtNVG4D&#10;aoCOORhUdigRP/e5v/6RH/kM50FVd8STIrdGrfrWt7/z8Y9+2GY2/sVQ8LXpTE+tMZVM/KOnG5qN&#10;Gm84TsjYZrHUeTyYsLJ3+cJQcpNEKJwxRbxWdr+SPhe1pSRkQHUDQAYwaMMoK64vbCX+7y1NTVJL&#10;StYMUj+5zf1A2eDGiLey2Qe4zyTN93rfk90PZAAiYZCKlbxAuVQqVWLhJA5K6DylRPlKj5B0BDcO&#10;vNJ3KqYEgl3b6LpVzdmvhHqFZ8I6opU6p9zBxAbXb4jKKuJ4hOkB7mRCji2BbHn56t7lZKmbbQFE&#10;J6xOSx4F1Mp7EScr2zzc8XWnGSU+ZeAnVASb4f/Wk70e4BrecVGwMsQkRVsqd1tZVL2ie0sWBw+8&#10;8Tu4H7iFL+x9N7TeHlKnKiu8qdxfDPmd+uL7e+u8wXit07oYSjY5jek86XFMAYo1NqM/nnTbLOFo&#10;wmk3ByJZo7rUUGMd9wXr7bZESRWJx3vrHb5wanAl8VSXO56MNzgsy5EsvHEgmUuUyh0WndOkSZdK&#10;gVi23m4yG9SlXDlTyKeKpVA8s7vFU4yGvv6tb7/v2adhuvv6eilLDnGeyWVPvXMapEv26d7duzFc&#10;Q2470NsrRQAenibYElC7nSh23272SAtsyw8eqfm2V/7utcC7LD84fOiwiqidiJCrC5HAd37yp6//&#10;h/+Qm50rJ+Ipta77qWPJv/6b6Oe/rNu109DdVYBwlBKQx8Yn3zp5Cgt0jNNRmlK9nAe9xDJWfAoq&#10;/0qYo/rDX1TFtNodhNR4PzIxdeLkSQJ2UjHqjfnMApwQCa2rr0eEt7a6yiAns14VWKxUZfKFd86e&#10;QxA5Pj7udDjYyIYF1mGGWLo4Fcn/+lvhU3MZbyy7q9EMCyIwdyX3viJ05QNgCNYEUKe5fO4mCkQG&#10;4UXAsYghSvKDLKOHyKoWaEpdXFkJ/tHnGz/1Ue2unYlQqBgI6PKlXG2N8e/+oGGgPfbf/6e2oUW/&#10;ZwcAm1EH6/7VQPAjH/kQKSBvHX97YcU3eOXaF770lfb2DovNfvnayOzC4le+/srCinfw8hDlW41G&#10;8/GT77z51nHqv3/nrROXhq5PzS781d98IZxIfeOVV985ez6Wyn7r1ddDsUQgHP3Lv/5CKpt/9Ttv&#10;vvn2KQLxb77xxuHDhygHf2EpVaSEUEm9Fi092wX3np+ZX6FEJnI/TpZUmxXvaiqT84cjK/5AOleY&#10;X1qOJJLska1Nzcwhu1xcXk3nssFw2Lu6hkTyFoqIFsoXS7FUJhiNzy+urAbCOJga9WLGco8yufcH&#10;GhvvQRCnbLClVGSy+TNnzhJGpxfJjrBgTL7l8k2MT1KOgRoffEZAVwKfYqIiALHwdYI1FG+EiaxI&#10;NhLhYNn1DMaRQk7ICUg/SiSSgiHzuCWWUXIRk6ZqEqwVC0uJUJIsUmLqgcKSaZTogPLCvIA+o2Pj&#10;gA9S2qksAGgThL6QY4oDYB7Cn0weBPqUDbakN1U0+ejyA3mqJm8Q/QA36U0w9E6tT5UBpiubQbTy&#10;Yd/tGXk3vEtDcSRMkISvwvqLyDth/uoqbFZSNkuTBch24S9S3BjQuPeD+Q7uBybu0/v3tfUlxL9c&#10;kNFg6o2lvMNqkJy2nCPehMVmnPanJmMFvVnnjRVm4qmxSMafUAa5vkpVKFVIlTVnlxLY4g4F8r5Q&#10;XGfQnVpKGo1McVXX15ILyYw3VYrnSBgr+ctqhC4s46cvxfMZjWF6LQmTOxJR+xIZlUkfiGf63RZl&#10;qRClDFsiQYGP8YmpcCRMoUQaJJaIc5lIUJudmYXnxsVD0j/gqnb/07xb622J/GAb1D5e1LANah9v&#10;+25v/bG1wLsMag8cPsS4DOvJIP+dX/iFif/1vxjWGFJyFusTv/xvOv7tv9Y4nIlvfC306rddH3hO&#10;Xy/c5nl6kjbx5a99iyrz+N0QPbw2MpYrFmfn5mMJir2nTp89XywrgLzo50jHASiQB31+8CI8yhvH&#10;T0zPzBEvpETQl7/xCsgtEAqj0iP5hrTxa9dHDGYzbo5k7r/y6uuoyxDPhSIxvNBHRsfwTjp7/gJ1&#10;Yj1uT65Q/JVf+48kWV++MtTQ3HTm7LlULk8Ky/LKCgCFmroXL11Gt2cwWr49Hg7nyvvaDVO+VFeN&#10;ipJI0vkKNaw0CFSGz+XVgHfVrzfoqGFLpV/yOciFZ7iV6/RUK+5sBLVKBWo5ZfTV1zJf+Jb12H79&#10;s0+YnzkSvzJajCatP/N3TO9/MfJnX1ROjmdyJevHP1SSquGCeqjOSrmplZXl3v4+7yoQN4jn+bEj&#10;Rxjdrw0NIaHbuWMnnkGMZsh2WR7+DPbUbndGY1HgGaWzUGp2dnaALFFJ4iTFIeLUxSuZjO8BWCcS&#10;3V2drJgrKQ4f2GO3mlqcOl8wlcgWP7XLtstjzCiUSBUplYEtEZHoRCJltlrjiRSnSYoLcWcED5SI&#10;Qs8XCITA82IEJQkmmQKVk+xCFn0qlSByTVOAPwS4kYyf4mlYJwUlNPBcAORRPvQ2UJvhk4dzP8Ck&#10;4OKVK8FwhBpgeC3RhYxmM1cI+wKwP1XWTp89S5Q8ncpQuvmNt06AUJeWlqnOSklVQuenz57D5QCb&#10;KiwIwMRDw9dZ+PLVq2DWq9eu4ZrkDwaHhoZ37dxx6sw5Oi1FTReWlkjSp78BSel7iERZkog8xfOw&#10;O+BbYuUtLS34fL15/EQ8maZA7vTMLP2f/gSphm//26feYQ4Aqo7jCTUze/36KA1++epQOBJlaoeT&#10;wMTU9Jo/QKVZ78oysfWNSPERQa2Mbrg0uDtMzc4uzC+CxW12G2lVjIz0NHq9b5VqCFomjRLWFyYJ&#10;nIts4EWfBIWjRoDAYzv8KWSk1HTN5fmNPQLNOzU1A/oXgXsEHIQvvF5Rns3likSjSGu4Ya8Pj6DT&#10;ZcpE1FSQ1cXSyMgYFVVIeGIqFY3FmUKsrvkBrUw/OFSsWEV1lVKJNsH6lvdnz51n9anZGfwHMHAI&#10;+ANMlu6NuR8a1G54nIvpgFGnabNpnmm1MzkJxZIGvZb70WQw2PSKLrPeqizajQpNNt3rNmdSyVxJ&#10;xU2EMKbJpk1GOH2tW1NsdpqZzyhzPPlKdTatu5TudZmt2nINFiTqoiaTMquVmYKCaY03rnJbdMlY&#10;Mp7LN5o1s/6EWVlsdxrR5CaZjajV6LaZYgFbWxobAegryytmo7mpsRFzPo7V6XRwv2++rscdB64t&#10;AbXb8oPHBgqkDW/LDx5v+25v/bG1wLssP/iZz/4cXBYYaPnkO9946QO6XDqrUmstjid//VfGPY5T&#10;FwefOnjw2VBs6Rd+0fKZz3T98R9XB5U//V9/2dXT87nPf8XtcpJVzWDIuN7W2iy8PEWVc1Uo5H/y&#10;yOHh4evzC8vd3d2An2gkbDEacsVSncv5D/7ej/2P//lXIxOT2I8zMFAS89z5CxBgR44ceef06VpP&#10;HUF56oa9+OL7pqdmcXnkqW02U109Hw4F/8FP/LjL7fmjP/5Trd5Ijfi29rbxsbGe7h7qqJOSAiSt&#10;ra29cOHCL/yTf9Tf3Xl+KfG/rmXhe8zl9P/1UmOdAQYRXk8QZxKFI0BtKpW5OjoFiIG0zpXIodch&#10;4wOatTQ11LpqWKAa1twoP1ALUKvw/fN/W/zTv1JDtX72x8yf+HD6/NXcktf+kRf8f/TF7P/4c32h&#10;kHXX1H3jz3RtbUI0oVRQKJgjhAHijEAYQK6Fubm9u3dxNNRSAkZzGEBq4AJIi6ELJ0tyjGBA13ze&#10;D37gJdYdHR0DTgnymLpbWi34mOqstXW1kxOTNAWYg22ytbVwDNRb57SU8G8lIl4u4PLF+aEhJV9q&#10;dcXrctrAXhUaD8EEw2+pCH5F/+D3B6neWV9fG41EEUtCrcHli/G5WBCNJmL/RSMzBotFHk1pXhBP&#10;dZJAsguJL3y+VZrasYkpWh5ISgnl5uZmLjSHKsCZUhmhSnOte3p2FiteKrI+efTwleERsqAY8tFs&#10;cDpkQYEvg8FwfUP90aNHzp+7sG//njNnzyfj8camJjBZrac26KeerWXf3t1QX8UCJlNxUZJ3fAI3&#10;JWybkD9iSEo4oqe7+8gTh06ePoM/a3Bt7emnnorEYu+cOY1IEu99RKVYAXu9Kwf37yOZ7Pjxk53d&#10;3Rjs5wo5t8tDos/iwuLefXtBb4gkyNxHYNpQX3/lytWnjx0B1G4kOB9FfrD+ZBL8L+gZn1SJ9yyj&#10;K1hZWWGK8qEPfmBichInAe5lrj7fcprAR4hku91GV+faSZn7hfn5RfwQMJni2KDGmc8cOnQQRzCS&#10;8bPZPJlzmWwGswIMquiHAFkEtWzw+Wefnptf4ManQVpaW+nVTIF4RGSZ9pRRyNhZktkRRgpcRHS6&#10;H3r5gzPTszgkiI6UJyUvW1dXt3/fni9/5WuobxeWloVFgFa3vLK8dxfFy/rv8eh9aPlBZZuSXwk3&#10;iLpSzkKFzwlKbqdOEckWzXpRY0IntSYa3Ggmj38fUZt4prAQTB9ssds0ZX+mZNNJRslCz63ACYL4&#10;glmjCeVzZlHntsx/RVUpU8BtrWzCb69UuuhNW43aZquYPxt4SKK/LxacWhX3MLEEZt8IjfDzAq+L&#10;hDUuWTYrZ6/yFZofmot+vkl+/W5NtyXyg8deyuWxjbnbG95uge0W+P5pAR7fsm515htfL+RSBEf1&#10;pUJbX9eOH/7RYDzrMBsPPvWc+wc/Xruru/Tt7xTXvNUztxr1NTZLa2NdY62rraG2o7XZXWPv7epo&#10;b2lcnJsDHfZ3dfR0dsD3gAx5+nuXFzvaUF02Hjv6BGMn26EeOlpeo1bd1lj37LGjvZ3t9e4acoAZ&#10;FCil29XW3NrcEAuHaxzW/p6uQ/v31nlcmJPD+4q0ZKWiodb9yY+9bDPpB7o7rEbds8eecNrMjIUQ&#10;hbt29AFJgYbs5WCj8acOWD7QafjHzzfUGtWMGNdHx1E+XLs2TGhPjtmBzOpqXXCp9R6XUaO2W0yN&#10;tW7y4jfGLW+P7RXR1DIERtLoatWLK4nf/bPUF1/V79xp/ZGPlrNlfTxgKBdR75bTmWI2L6SmEoBu&#10;bmowGw31ICm3q4la8m7X4UMHsZBVazXANfLuyZ1vaWoEnx3cu6fe425pqAfyHjty6Ic/9YmW5iY8&#10;LA8fPMDqOFnyA2Lbu2cPyeywWQAOsBEtjCqDNzt72utcjiLKY2SmpaJKQfZMvkjAvKyst1v27uhh&#10;77SS3WI0GzQWk87jctR58BLgjZMr1dzcSMY3G7JYLaATi0Ff67RzcKB82EoYULj2ameATyLvDTIJ&#10;lpcfvW7LUljkXbhqHLVu96H9++H46UP4jFpMxlQi7nLY2RmGu+iD+3q7aU7gF21iIKgN7IiQ0tQA&#10;COFPMty7O9qvXLpELadrV4coxAoC4yRXvavMGXbt2EFxCvgqnKooo4F40V1T88ShA82N9e3kJTU3&#10;YjHLfqGBgWW8Mer1wumJugOgNKuNuLC4lB53W3MjrD7vhKep2byytLhzR/+O/v5CNjMyMrpz5w6Y&#10;dWh3YYyQSrU0NtQ47PRkSX6zpa919S5m/ZDx/OzYuQNFCpgbA3/gNdEMMhVZSqTtAzB1+oEdO3t6&#10;e5hQMXmw2KzEW3xrfu4g0vE5bPQ/yKa5vtCMUIMEVaizheZkzR9EnaLW6fsG+knbYjEUsawLYOU9&#10;cx6QNBVt+YQpk8liIYADXq+trWtrbxeMrMEo5peg6lyOcA1WAUzpdu3aCZ4GpRF254Ourm6HswYC&#10;WLiG2a0bVNFb2mLyxiSdiVqa8RK3EE58SmUtvUelrjXozSqFGYiqoipymdkhDzW7plSrVXdY9c+1&#10;2a0CZKpq9RqDQqPHF1pV1iuUTnqmTqkrlev0OotaiaCWh4wR0wZN2aXXgpF51j3ZoOt36mu0Ckrt&#10;6ZWqOp2qwYCZB7p2NfNvgh4Om43DEqVFOMKyQlgiCLmVcFbAiJp6xY+IaLeqHbeZ2q1qyTtvZ5up&#10;fbztu731x9YC7zJT+9nP/qyUkqH86id/aPHLX8QLsVdRjqhVxh/7B8ZPfeKd8eFPPP1+zx/9nurP&#10;/yyr1RkGL5p37JAzzstq6mpqeZstZjUlBkZ1Np9RKVRvvvXW8eOnyFvavWuAxy5kJLzdN195BS52&#10;79694AbRchTo5CsqTmVz1HASKWoS4QfNg7mNnIstDTGinhCWNvICWLL/3v/3J2aD7md/+icZX+VC&#10;R4x/jHyQi4KelJyqREhU1FgvQkpJakUJT8p7FRVARf0kKZ2pCCiRdlTRNK5f0koGj4x35QGjymRs&#10;ZGpJXCL5K/Dbf5z+9d8CCpfK2sJnPur8+b+vr3WF/+gv1373D2oYwznHnp6mr/wPRY1LHBn2mb41&#10;vD+BiVSZ4gglrae85xt5HqJCkiRWkEvCVn6vHx8cG9FhWRdRWbOinhRbQP/BKtiOyucsFsLRS6UT&#10;31HvTMmoKp1SJROnslM5Jw9hA1UkuF7yPAdXLNpZvhYYNkkFscQLAYI4AJFZRSEiqd6stKMbJ7B+&#10;YFuWKLbpLJgN+WSVS169iNXmqr6hv1H1tK2t9fav7v6JKA97t2+pmIohk+wwtRFq4PAKmb1/336S&#10;ojaui4stkJOZzI1LKbXkVjC1YpOilpVvFSYPup1uD+Lk2jc2NCKt4VDRYq76iBvUiH6I85RUZIQQ&#10;B4UniHtAnXJPCaGtVOPg8uWhAwf2gcgBsjC7KA1CoRD3BVgTfG82G7E+EHdWqUTRAXoCggQCCFDa&#10;qDvYCHcxohfmSMKClZJuAlhnzl8YhJr9yIc/DHUNEU7VLrQrlDGh4B2AGEUEQgVgsSQqEBtsZjpx&#10;TzOQR2VqpbuCvsbzcDaSnA/FHEZDd619LZpprzGF0qJcYJ1Fv17CWfT3yhOm+lahCqbSwWyhwaCx&#10;VnSuErMLt6tQpYtlhOzJdLbeim6HXpQXhC78NFiZW0klHolBv6++vmljJxNRHaXwAqNx1u/3UlKU&#10;02DyYOMmlQVC9+3DhAiYPDATlo3qNrp5bAlTuw1q73sJHmmBbVD7SM23vfJ3rwXedVD7c+RAMdJ+&#10;+1OfWfrS3xAFNyn1V0rZUFm1+x/8+LP/6heT/+F3FX/2RxaMJK12w7nz+oEe2gZUGD1/PjGyhJWA&#10;sdPtfPYpxnAph0whS1FFOtaGzAWJj4HhuInu3JhsLgEQaYy44Zt002NX5I4QessXYXZvIID1VJh7&#10;Xy4501zO5b+hpQXGyWlsm3jdEdRKhgDK5JVrwU/9rCUeLre1mH70U+nWBk1nq5pcpdmF0oUriS99&#10;W/Ozf9/z7/8FpguYeqFxvHR5iLD+0ScOXbx0iSJJPd1dKDVBV9ga4APqpZCm0YjPP3AfPwTkAatr&#10;q06HUwoTlzkMCNGJyWksP51Ou6h0m8/jigAuwVe1pgZ7VNVXv/a1Y08eI8EG/g83e9AqAV9/MMRF&#10;cTnttOmi1wfNCepdWfE2NTWJGkeJJLwsCXmw14efOIzqcc2/BgxCdWu2mKmTBA2MGz98MMPh1OQk&#10;cXwKwKLuhTAWaoR1UHt7Q26V/EA4b0gd4E5Qfr3vSLOXbL6IRln0JgnUc9GZFwn3T/lC3zZ/kJas&#10;JFRt7Ffy1KiS0iQ4drG9ql5F3pDcrzYmeMlbEIlod0qlumX5uyVUsYUtAbW3zzE20dMVsVgUu6ib&#10;liwTbMgitm6ox3N3y150aSE+rvNAdW8V1/jIoFbYqnCd/cnMibmQQU0FO5XLbp71Zbsd5ZLBPOdL&#10;7KnVNrksE8thvdUcSaTVWpVZUW7z2Ea9kQ6XDfHVO8vhxhrLTpt5OZEwkRFWLoeSuTaXdcofDqZE&#10;/zzQaAXijwcSXS7ragxhbeFQk8usKo9OTCRi8aWllba25u7u3tHRUaTzEOSo5yG6Z2fnjj55FD0N&#10;sSZmFF7fKlLvVZ/3qWPH6OSra2vYojHZQBCCfJl7E26bJwBhFj5C40FPDkdj4WiktbGRWRwTjBZR&#10;saLy2hJQu50otmX3xh03tJ0o9njbd3vrj60F3uVEscOHD8vBtvjkqPat41aN+mopL/KDFAr/taHk&#10;q6+7T71lJ2ccz8ueXts/+amy0SKe+qXS0n/+o9Sb54oTM4mJqboPPV/WaamrOTk+iasUJXZAUXAu&#10;FwYHYV4hgRYWFoFWsGJwRWA1Hr7UbQKxrfi8AA7gHV9hWgkS8K2tnTp9GlEjzBZxt43NjHx26OoQ&#10;/ATRdflzeSxcWl7G5PIeOc4y7GAYQP8HaTQmCrIv44S/SUTLLqqJFBsTxcQei0ptnTvrXc1cGlbm&#10;EpnRWdsR3CRU6e+czL35dmF0Lgs39f/+Xyq3i7x30B8lRrH5BCkSrZ6ZX6QE/NzCMlXg5xeXGHLQ&#10;GjIogj5hU946cfL66BgJcxOTU6QuLa34+IozDYYi5BuRu4P+GMUk9FggFFpcWkHFSAOS70fKHdcO&#10;nEpy1dTUFDoEGmfo+nVKoRIHn5ia8vmDfI5PUDqbnZ1bYDhMplh4hQND2tHZ1bUWCKCbRFZLngoL&#10;wO5wsdL5POlBjJRg6COHD5HwtBYMwb7LFY4kOvwO04OtKr5Amk6uUJAZJi4lCU+rgQAeBRQIILUO&#10;+lxGnLQVdWtBo3QtUsGQl3CaXDt8BgCa5I2BTSXXT3GoEthVcYSSPYIIBYBihZcChCWRAaUKlwMI&#10;aVKn4K5pXqpYCWthYUxbmbAhd6ZvIx4llA+dyZ8cHPlkdHW2OXJ9lAoFdGMxm5IQOZsHiEBfArFZ&#10;kRNBD8DGWfEWZPyIiWLSzSGuCGAFfMOxwfYJlwYR08jgE8dRcR/5/f6qKlq+oThOJjOsRaPd8ByA&#10;WNUQ5jazCluT7AswoL31kvMt25dvSRas1K2QjoP7XSpdsiG2QFxDq0ULQU4Y3RXS93aukUFciM4f&#10;xI11CxLFpCs1H8/MJ5mvGwG1BmWZCWWd3XB5NdHgsiTyxQsriV1Ndl8sHcsVo5liQqG9sJpaiyeX&#10;kuVUSeO2mObTWUqJLWfy1wMqgyb3zlJ0Pl7c0eQUVhpaDWYkM6FEe4PzwkI8CRetVlnVWmUyMutb&#10;7e3uYvJA30A4O7ewwHwSjkBLVCeTI1GB/rywuFRXW0t0i+xDIlc02v69e3x+P0p9yqoFwuG1QIjr&#10;y3MGIjwQCpJ1sOxdQf4xOj5BPqU8rZpfWOC64wZYfbpuSaLYNqh9bKBA2vA2qH287bu99cfWAu8y&#10;qD0k3A/EQGSudQU+943xRMygULWr1SsiC6FcCgYRjtYqdNAJ+X/009aXfwBsJkxe07nw11+zNrgt&#10;rXVpf9D90vsUZuPFoavJeAIVGJExrGdwagyHo12d7QTcwZEk3Bw//jbhSHAD+OnixUvkyiwtrxDl&#10;xA2AfBSfd5WHNUpE7NnJL7lwcRD4C0QmVx1AQ1YK2eJENslDB4fxNA+R+xOJAqRJgZ+bm0c4iNsC&#10;mJhRYXXVT448qdbAX8DNufODCAFOvnMG1SM86NDQtZ07dgTDUTQUCAfBOozxoD3MFsAu2C3BS2Ff&#10;pVFTx15kO90N1IqMKSylyGA7tCOxtFYantFnsvHpqeIXv108da60vBSvc9b+xr/RH94nUvGYOKiU&#10;S1LWDnCqtbmZcwccwIZClXpcNWgyvSteHOmpWQUSJZWHgCMIw+vzgguAR0gWESijooNDhCQG15JL&#10;J0p3EtLWaHjiIWlA7SqWETZJaggbIpY7BgYAd8PDI+gjd+/eSWb/evlNLalR2VwWICMlh2WQYrBM&#10;e3s779HLEh3lDTwuxrQYL9TUuFpbW8if02m0VH4C3UCztbe2MnWR5xePFdSiy1z2+S5dukSuFYcB&#10;yL54+QoDPwgejHXl8tDK6ipCVSLdq2sBh1PkeDGQgwkuXb4CpqcHTs1MI+scHRnlFFDTnj53gT7J&#10;haZ3cdaXLl3B3h8TLiCuYNC1WiSh2AZQjIAkJ2YL9CjmAFeHrvkDYQpoANpIYOJbHD8i0TgpeiqN&#10;lpwwehF9cnFhiRkIC5GkdWXoGqsTIGYycP7ChenZOXrV0LVrLEZfvXJ1iPAxsBglgChVsA5GtwTU&#10;cl9zjV555TW0wMPXR+jYeA5wwBT4qnHWDA5eoedwgzChAvHgsCF0AjY74QLuTdwGsNEQlLOUTAYY&#10;o0dRnAxQ5fcHSDhjMkWPjcUTq34/ilnQOZcD4Aq6YoaBxYdK4hcHL14GbHGZmIHAGoLquCspossG&#10;ufHxB6AGCc1IjikNziwCiQsLsFO8DgS2y2SZmwDmmPp6V3xsn0zBezx6HxHUCm0S041ySafSDK2m&#10;sajTl/LHmtzLkXgmm66zmMPxKHkAzXYTbWhQYXdgspvUDo3KpeURmdrVgBggHU1S606nLuSjqTwF&#10;xxTZODKteqcpG45YjepiBrWAwazXJCgnYdU5DYo6o8GmVdrM2vnphWw6Q+8l5IIhNOfNU5EXj0T6&#10;DwUsmAME/UEektzgNLIozpLJIJvm3meW3tTchN6DvsSHrBeWXGUW5kXxZ2nOYHS7hEsduaTIu8mY&#10;3DjJ2Aa1j20837oNb4ParWvL7S29qy3wLoNarEwF81QuGjz1vmLe98bre5TaQLmUE56ayqRCFcZZ&#10;ppw3PHWs/jf/o8Jsp2ITT8ZSOrPwtddSM7409uKKkuf979M4rIuzcxarA3iDXA84WF9bD1wgt+nc&#10;hUESeLVa/dTMTGtbK0gNeIF+jnExmU4ysra3tb3zzumGxkbC3PwJawvTRpYPcjoMm3D1Yrzs6uzA&#10;IEkEQFXqkbEJMlGg5WAm9pNO7veTLj1KhvzUtCCTiNRLVCUp8M1NjVevDjU0Ni0srQAQIULI1AbD&#10;QSoDYnjcT7IK2laDUARm8zkWJrMeZDM5OSU0weu1iO7G1IJCKH+rMJksLx0rNNZn8HZaXsjnE/me&#10;FsMnfqD+V/+l4YmDsucmNanApgxXVAftaG+DPMNBFiuugf7e9tZmgCxFWUkR6+hog8bjCDlyYeLT&#10;3OipcZICRfIXxUXj0ejOHQOgOvAEeuKB/r5CLgvtSqISyUmklwF2ce2lPCmjY3d3JzoHYpcMgYyL&#10;iAdslPU0ma6PjICfjh09gqgXEytoRTaFFxi6RpLMahzICA0Om1VUi62r4yCHr12j2OmenTtoOmYF&#10;jI78cEqQzeQ5SRIO4d56RxnHVjG1zD344TDYjavGBeQC5ZDVRJGqoWsj4ViUBsQy2bcWsDrsAHES&#10;zWvr6wGfLjQYElNLbhNXAYgf8Afb2lompma6uruYV1CkyqA34saF45WYGxREgTEivI319ePjk/QQ&#10;zO1bWptD4SjecyFKOUWiTCRSmfTc3EJvXy+9CA3JwEA/cA8+kvmYlbyx/j4mD/QiCsmyfboxeWxI&#10;QkUpM70BcLljxwB0OMZteoPeZrWD20AhXKOtA7VylTUlVlNE5IlQMOWDqJucnj76xGHwIh3M51sj&#10;x6ipsYGG5WAAlAyatAPnSLtZbDaA5vziIneHz+uV+pvK7nSiauVP8Dq9GenwufPn55eWRAwkFGGG&#10;AGJG94I8Bnpb0Ppg3mSyp6sLNSdWD2vBME2KjNhoMtPNiDPguzcwMMANjtsaM1h028BmDJKZW05M&#10;T6ezOSaBwqFvcZFnBXvBSIEb5B6CoUcEtev6e7Veo+x0GZpNmr21JrdV1+kytzqNvTWmdqe5w2Xu&#10;tBspu9BaY2kw6erM2iarrtVuqnVZG026dpep3W3rdxrbndZuj2VnvbHPbd9Ra9lZY6hxGAHBTQ5L&#10;l13d6TS4Hda+GmODzdxo1JkMGmIync1N7lo3Nx23JJPe7q6uttZWD6mRDgesakNdLSXW+vp6eDIQ&#10;nSAdkyAQ75nlohciQZebmxkmJdlQNLF8Z0cbdwTTTn53tLX1dHZyEXkyAH/Byo11daIe3vpduw1q&#10;39Ux/uF2tg1qH67dttf6rrfAuw9q1xGJsvHYYZdRd+3sxdFcijoLJhSKijL+Q9YXP7j///tjQ2sb&#10;1KYsFoylklP5dKavIzHQkR5os/d2kjG95F3BGLzO7WHkg2HFAjOVSBJapY7lE4cPLS8tAUHI6Eol&#10;EnabFcRGkH1t1dfV2Tk8PGxApaCkJqcDUBsJR7FHgI/EkUqv0yIM7e7sAPAx7o5cH4ExooTmdcnd&#10;CRIOty/QACMBwk6+QkaGQyoCU5PZAmdJqjtMHgUawNBE3MBkDLdjYxOcgwPqd3KSDBfOCEYK21aR&#10;VqxW13pcEJy8p/bmvZlaKeNK/IjYt05n3r/L+skPGT/ysvGTP+T+hz9h/dgHVfg0iSRq2FzB6ors&#10;aJUSSkxmm2BfoF7wagA5EUZnlJL8OLUcp0h21urgrgx6nI9qWIBDAogghuNbhi7oUtrKQFS9VGJK&#10;AEoDEwvJslLJZolsg55ZBegsYDcJ1A47sE9ShpZwKYCohiFj7wA4NgsLzvEwTwC2ooVG8Meoybri&#10;9Mtl2gGUxjGDjzk89BvgWKuZxHaLrHOV6g3c+b65GdSmWejhfGoh9rjKICEcM8CI4FAIRbhrjhmr&#10;B1QBUNT0FhLXlpeWmbrQyDabOEImNkAEssnBqQAFzpQTB+BhswoFu2vnAG0O/U9mEr2RoR1DYAyV&#10;GPVpT4S4cOogeKweEAlI17DY29ut1ahI0qFNxsbGoDNxTgDc0+x0VKTJHMaq18t8A9FzfW0tEwbW&#10;qnE4Ac2oR9D7stPp6SlwBnMbmo1oMkXdcFSgwdcbkQLVAnDIdUISKWHiYTEbZc26zIpv4iXuVOg6&#10;zA+QySLWZFYDeY9DAYEU+FTOB5qWG40dQQqi2dAbDRh1CS1xWVRJAOc6nA6RjinE6MIRTMq5V4Jh&#10;Acg8CGgx5pOtrci7azBQYz1mkhaLCV7fjWtHczMyBlZhWktUAVKWOQOKT3oRvqoEwYeuDYOD8eii&#10;3dRaLXNRo0HP7dnQ1AQU5orX19WDdJm6cDA0TndPF1NWtnYPAe4jglq5bYXBoaJogH816016fUFR&#10;InilRwVBYQilAjodi2sTOgLuLCmnUoSu+EpYIvCtqB4oLrlCadaoSc9kAb1UIttEpTulUug2eFMu&#10;migdImrfScX3WKWE2YFk1EVMhy+ETkHYHUjle8VREY5hUif5xojHiNwBJK04/UQhCULES9qC+C3U&#10;I+Uya7G8yP2UluQ9z17wsdimlIsqb2dLQO12otgm7spHWGQ7UewRGm971e9mC7zriWKfvflsy97B&#10;C5N/86XxwXOKdKaptb3+Bz6485Of0pmtknRSuB6Iqk75QjSVklL0Bc1rQ+CpxwwIDCB5DkgwGVt1&#10;/uPRKfxEpeJSMjAQnuGSylCEyKXap7JVKg9eIQMUY4bI96+M4OgOJQNU4YEgZUqJTG2lkgwkgBeL&#10;kxqBp5N0bIoCkokC+fgMAGq0E+xOepKL7QPQ5G3LCj9gm7BryFE8TMsEGKwmwvecgjiDiiuCnFsm&#10;N849EsU231egw6WBRIUwUYyCVKVaf1VzhngD1wwelSWJpTL+6pxD1aJBXIB1u4QbMlYh2ZRe9xjv&#10;+faWzCR5rY2riE9Eta1KaWJ5xKNl+JhDutuZ0ma0MGj79gVucz9QNLhxLnrwMrmbb+VNLVkm1N7Q&#10;0Eif29Tid1qIIQZpAfM3wuv33ogsqN0cEq1saUsSxdgWXV3qFgKFMwMEPnIkYGvUDhRFYNaHvS5w&#10;B6IWKzbYUJKHUPUgiWEWRMwa2wRKKiDFZnpjsVIXWpwEPC7AFB6WiQQ0KnexECULFKdMxGOnz5z1&#10;eGoP7N8HjOLEY1HMkp3cUyQ8OV01zIr8It4iEvChroX+odZDpQ8gPNMDpruwiQB6HgDE35mg0h1h&#10;c5F3v/TC+5h9cfx37GbV9n/kRLGbrqQI+EBam0ycHYmbxIWYBjDNlhfi7Jg8i3octbfkz1VuTN+q&#10;n6nIHQ+YdUNhYmBKZozVXTIlIJLCc5I7TiSJ1np4KEIN4C4oHgXrFjF37GziuUFZFqJM2NK5XRVr&#10;kw2LIuHgFJjH4voiYkYYt2x4bUmi2DaofeiHyaZW3Aa1m2qm7YXeey3w3QW1SLUqLADuPBCGkAtS&#10;qkdBgFmRLsYAKR7oMqWxPtOX0g8k0lJy1Fp/5os/5U9uwClpdL/Fd+nGRVjfLqyPXDn0lutTgaUb&#10;Pq2iBXm/0v8VowO5kGllWVH5oJIRv/6hOINbcJ4AADdO4QYU2SJQW4avWltbjZLhAftqEECB3UnF&#10;7lHRrULDMOrAkIHGo9EITCPBR3JEkGbibgvQffX1N/YfOkipTXhX2TAfimdqcuKF597Hdoh3o1xk&#10;mASswNQS+sXvjDGS0REth6ADW1twPIBqRc5RyOUhfthCPBaDBOWqQ6fBFxKpp9gV/zU3t6ADaWqo&#10;A//xs3vnDmYu5Oq1trUJ3FOgDOzYM08/xaBLNhWCE/wcbr+Ztsr94PYtc+GkzKebHLJuWUyusHo3&#10;NFnpMFK32UxBJnZ3xyU3og0gjjTXWu90ooeJ8MbGHKlbDpJrcbtOdEtArdy3q1OXjV29+l4c3AbI&#10;Xb0x5QVAV8gGZBvdjfOu9cmsdH9tAFAwvqAxLMOYAsl3o2C3S4J1lm+6mzdy45PqNm6ZaNHNCJfD&#10;pkPJ39oH5MfMzVf3kUFtZaPJdGbw0mW8dgcvDH7mhz+ViCe+88YbdVihpTN79+4mp5O59IG9u7nd&#10;Uulsf3/v+QsXRZWKXI67eNeuXRRZpOkKJUVgbW337l2ymRrYd2ZujpAUzsr79u+dmp6lDnZPVyfi&#10;FG58iqudfuedz/zwD9GA75w+Qy0VqGsiKlwRyosgLejq6mSzPBP4E8EI5VcINdAA1DnjYPr6+j/3&#10;+S+0tbQwMyGYwCXDIq2jvX1xaREFOVGylhaKgxgmJsaZohDHGL4+SsejSojcM7cE1G4nij1eNLEt&#10;P3i87bu99cfWAu+6/ODwxlMRoXTJs5T8J6qWi1FcEKdFUaNBoRJ6ww1DSTUBWh60eDGqEbWu/il9&#10;khAGCBJjKgE4Uc4c0gXZHAVvL16+nM3koFFBXxRlJZUEwgZaSArJSTTwza9bPmABsJ3Ik1heJlh/&#10;02FotYC8k6fPQhFxACKdaj1Ctz7EymhG3oWMyCsotrqdasvc1f1gk6FgudGUShLaRsenGMTQXI6M&#10;jSGvRNSLNcSK14dMQoDIpqZZkY2zRMITEkJS6OBvTp48xbdEe0fGJxl+Ll+5QgoUUkaRAR2LcfrI&#10;Ftk4IkVAM0PXpStXYOPIQ+I3DA3KRjKr2D0V5EdGR/EZxTisUCqukWkXjZKXMzY5hVsFyk4oZHeN&#10;C/dQsDLaR3x/iJIHIxFUmMgZETUSJuaqce3Q1WIjyggKtJV2qkdie/s9sVWaWoZ2QtWQ66Iom1JJ&#10;Q5F7BEMPf09RJeFgICFO2eEYDyNoQpakvig9DeabwhYM4VIoVkF+GJylCJeXCdqq6W8gIckAQRjr&#10;C/cDUdNVUPbAEnmbvEd9C+xAAiuEqqnUwsICMIu+J1sdQ5KxRwzRpKpadbk89dUQpatAG2QO0WDo&#10;IrlwEqnJ7Eq4K0BPsi5fUQwWhQO4Vg4cy224FfKDSpdb7+2Vvi1PG/mQI6FvEEXZaBuyEfiyDIdU&#10;NSWQV5HvFY6f7EYSnuR9VKe3RFFoFnGalb1UekT1vPgbvklEZeRowPq0k1aBSxZluDQiICNCGeh2&#10;pAkJG6RL3+FxKz99bga1jy4/kO/UWDw2Mjoei8ZRmXd3dXB4lH1BeY9WhGxCytcho0ILhCEGyBVJ&#10;DKYWTPy4slC5V68No+ROZTL0CqAnimHO6ProKI1GmizXHS07ihfctciK497hbgKq0qXRyfT0dNHf&#10;6M4I4eGwyeHDdhqGlfZqaKhDhE0/9OIt7FvFFYHX5OQkPZ/kTo4BqE25QfRUpNKSLpZO83CIIxrh&#10;3uc+5fHIhJknAPw6++UU0EzvHBiQzSW2RH5wf1D7i7/4i3/913/9VelFX6HO5MMNo5QwYZbw3n/d&#10;YSr2cCcsrbUNah+h8bZX/W62wHcX1AqBqCg6JYYLCc6KegWCbuEvIRqojCKwCOfOniPlGYgANqK2&#10;0ODgRZ6/b7x13O2pxdWI8ZDHL3knb586RZLK+OQUj3gctc6ePUugEyIBHW1vTy+gCqODqckpKENS&#10;anj6f+mLX6bg0ODFi5A0JPbOLywhpSXlhHqkDDNkmGH1uuoPsF9ydHCtv3D+ArnbfAISRDFJfjqo&#10;+Y03j0NP8tjEkQolH/Y2yFCvXBsGapCsRq4P6eokQkkqRllYVv2586XfElALXGIoWlpclPVtCARJ&#10;5gBYkEWEArhYoEqFgqLBxIJJ/2LIZPwjj2d6aoZALckisjYRRQXcqpxqxrdiCEQumi/AviAvpsgo&#10;2Tak8iDAoMQucV6kpiJ5LplE7QCqSybi7IIQKoQTl4ycM/SdnDOtwTYJSTNsLyzMi0oWZQGjUaxG&#10;KermdCDHRHbMZgk90ymIUKPWoNVAfMTfC5i6C0e2W19bBWo5gzfeeBOswxW/cmVoYnIiS7p9Ln/1&#10;2nV65MWLl3GuwGVsZmYO6InDgFRVgbx8PxZk83Oz/lCYfHyq3eIg8cqrr6t1OmTW2BdQs0og/rk5&#10;HDBACsB0ej3pOEwPWFl2DADfnzh5SqnWwDrHEgkkB9lcYWh4GOgQ8PsxgsBz49Kly1w1uDFqwiHY&#10;ZVaA7wfAl+NhzoW/wSxturCIIwe4jTfgCdqNRB+wBQcsCkSpKFErlM1bC2qZZALNcfun49F5JJMy&#10;E9wnF25kZGxpeYlUpNffeIu5CrMjXlCGiOCBWbDyqJORwNIgQCtwPOoAvdEINylk6CoVJ8jlALGJ&#10;JHqlmj5GWlgkGuH4wWfk19Ox6ZvAKYPJxOSKuRkvRNvoGZaXVzBBk2Qt5aWl5XPnLmDIytaY3V0Z&#10;Gurs6GB+xczE6/Oh3AbScUjYIPAEwFSOG2dxcZFpqiiVLGlGN+LaRwa18nNAQWdY8S5zxwEZeaqA&#10;qleWlwmuMGNhEgMZL3I629uAtsxkSCXklhQlqT0UpENioaGpmQFSl66xoY65kVB3GAzcjHV1Hm52&#10;5kEoBIicAEkp/Y3KeXJyAvk1Ym671QriXFpcQvPAwui5kICX+CeXo6chOF5eWjl0cD/KkJamZno4&#10;DC6+KNykPN/C4RD74o4lpOMgJ6FUwnmG7SCnz6RSJKRypZaXl+hm1PsAhZMz2tPdKcc6tgTU3kt+&#10;AAz9lV/5FfwjP/vZW+RuDzPWsrUnn3zyYdZ8F9c5c+YMs40t3OG2/GALG3N7U+9mC3x35Qe36Qoq&#10;BXYq1Mt6Q5DkQdFLBht4VrLLGfsbG+sDq2s8N/v6+86dOwf7xVP4wN495y9eYjAYGRlh1kr2mPD/&#10;Vyh27dx56tQ7FBi7Ojz89JNHXn/jTfir97/4fCafB6CgtwNtQDA8+8wxUAtwgGeu5EPujcdTbo+L&#10;4YGoKKPg08ee5PmGlAw4wsM6l8kwe48lk5jXHDl8EET+pa9+fd+e3dlieX5+KR6PIO/TanR9fd0w&#10;GU8+cRisVtGirp/X3ULVWyI/gE4EXFKtlBwvAQtCER0MHXgiEl4NhCjTiomBwQSXkyFVR63CfrUI&#10;A8ppgsJdThtR/kQiDWGODQKAkkqtQmurUjAxKBXK+ELAWTKU2i0WZgiihhPoU6qxlkplLl68iJlD&#10;bV0d4VFywKhmy5YpusClgVyEdhWJesIFrEAaGdAtHo+KpLpiQaM3FSEdlSW0ysx2AmsBxloEEk63&#10;O51Kwi9ibUs6EZhso0S4er9slaYWuIMBLWzThz7wEhOnpqbmuYVFTkFMD4glYNaRyy+trDRRJlel&#10;xrnz2tCQsD0qFmm9gwcPXLh0BTnHHkwHBvreOXOBZgdHgsN29PchmgSDklsGDgYrECMmtksDgRVA&#10;SKATEPz09DTzB6pjoc1gZOENEwm7xbw4v/DCC89fGxm1mc3IMOilxJo5dzDuvn37BqVyFcxJuEFs&#10;oAyrFX9Q5gxsk4z1J488wTGcePsUFktvvvGdH/rUJ5GgVLvflsgPOBJS2ZhbJtJZSntwjWgTsKCU&#10;iqQCqCViseff98wrr73JFWRmBHLas3sXjDiFNrh5hUZFoCnBCYqqHyYh92SeQCPu3bOLEDkhF4vZ&#10;xCVm8kmz4PMFnCIKQU9gSZAfqzOxZINcIHymwHT79uw6c34QYArE5avGhgaoR1JHP/DiC8wriE7A&#10;XL7/hfddHxsXPsrp1HPPPktfJDiQyYrrC1NOQzKdE6UES6U9e/aQFbrxnn1k+cGNJ32hKKZwwl1a&#10;eBjjMSyYfJnk5uzkwhz8mSug+OdGFKw2K0MHcLnPnjvH8seePCoXkGNCyCJSPRpJxS5xBfyCj5eL&#10;IMquwFKJDz5R07skUxHyDQSfzWQS6T8TAPpVIx2xvp6JihxdWg9oicezYCMku2W5QWSLXzncJTL2&#10;xJHgylyU5TG8EYckl00ReQs5VmR5UhFWA2Ho5299+a8fFH/ei6n91V/91d27dz/oFu827vKUhwO/&#10;MvpjvsCX7vtT7/nUuzl+V/eFVGubqf2utPz2Tt9rLfDdZWrlB2J1nJATZG+nMQFAAqfaHatrPqiL&#10;xvo6ACIIg4c1pAXjEHQgXFQsGuVBiX4UYR2aMAbHFd9qU3MLIjlhu4hgNJ2hKhUkECI8Oa95ZXkF&#10;Vej01BTDP8CCqDB7FxnrROh8qzAcROWcdgeoDHICkMrogIUCefF4uwLG4HI8tXUsr1WrxG+tfteO&#10;fiKbNQ5bPpvtxPgGd1ZRTGulrr6eN5viae9RfOFB5AckaBi0CqvVLlnLKoSPgV4FqEVUZ3M4Wxrr&#10;iOfS2JLJABY/wmqA9gcosACfMOIZGNV1Ok4B3KBiOUZCjapiRCDUzkrKVQD1yPrHq4CXShBZKuBv&#10;fVOdw+Hk6lgsUEEC0iGQZmNw72xcqiZP/Vwq1ovKAqhB4HLkQY4RT2RTkcfN5jQUJ3OyTchIDofy&#10;qHzEe+mrm/JOqvfUVjG1TJ9g7ulC5PJzTSHSuro6XM4aCGPMsBjLsUWr9dQS3sWtFmoKBEa6EiAY&#10;dgz72P6+XsbvpuZmkBwLY20GtwYrBpG2sLRIdbRsJs2WCYeiOW5taYX6or8JnzUbdhAKZmNYJgnX&#10;LSnXCmZawIdSmVUAwUxR5mbn4GjpmeyX3g7Oo0oFu4ZLA0jTjUUKZT63d/duSkDBpTXVN5CDJWEO&#10;VdDv7+zqZMLDCFi977ZKfsCFYNZHfVWagikfHQaSvqmujkLH6Wya/oC8BLMCFsO+F9RbV4/Pg3ph&#10;aUmAJOyQxfK6ZtGkDnTeQEbmCf293dxZ8LjcgxhI0U3R0nR0dADrxe3pqYW+RdIttimKC6px6uBe&#10;BsfTGiyGjoXQPD0Z8QZzMJHVVCzQelC/LAPXyHMgFAyD5zC4IIBAqzIFhfMUxmc4SthseF3BkZNX&#10;2t3ZvvFhJWE12TVCiP9xjSAnwGYSeaUP8JBfl+pyvmLjFUlSRcQh6yjAjVKwRXpUisoUQk1R4XiV&#10;2B2oQJ48akRerPQsFW4GMrqsyiWkdWVRluxOIO9ITFPl561c7VCSfEhcuHgRpqBXsqIg9sVL/rj6&#10;Eiml1VNdV7OID6T3kk/CemakvHZFevW4mdpvf/vbf/M3f/Nv/+2/3SrmUmZqAbWbua77Bv5iM4tt&#10;+TLbTO2WN+n2Br9HW+C7y9RuotGIoIqnrlwqSbIdqDx85UeweEE0aiT5IFSE9BgVVZukpzNyMR6s&#10;LCAn9LNKNc9GTiiRH+IydQFuqOpcpRFL4jM25OzLq7CYTE/wXpAf0ntAh2SVI2wW5Ee9ICfEQMIW&#10;hHJS3tT9xrvKGLEVTC17LSVzRYL3oExx8oQVFcVIqlBjkbF1hTWmLBXLSBdC3nsxW1BEsyWPWTbn&#10;p44Ew20+RUkmRZmf9VOQsvgqGTfFXFkVSWbdFsSIpXAy7aCKlVhOXDvWJ3lJopDk7VcuKPywN5Fx&#10;6zRWoLdEJuWVymgy4zYDWNXhdNYEyy3YKZm1pzHFeFwoI3zkf/4UgPiW/rPliWIbRZ9366t3W0bq&#10;mgJJVFeEzUI63N3TY7hhp7WJO2DDIrfkpMuSWal+8n1et2REiR67ni3F8W0JUysOpgSHTankMvF6&#10;pnwwfMRL5HsUwhgYDQRHF8S9LINasC9ULon5gHUpBRAZglG6ziLfizvXH/BjT8bcAB6XjTCZgcFk&#10;sgp7jTo5nUkDoLnRwF5w5CxACwvtSqkk1wThc7hYGHHQKmvB9TJVQJ7L53IeHowv79kC28+g8HZ7&#10;uF4cITEBSjxArovjL5XOnb+wc+dOcrOqnVhu7i1gaqvZr/e7gtXvkZ0g46lWUNv0emJB1POY1HFS&#10;t6xFa9A4TIXEBHJD6uEDbXzzCz9epvb1118nJPSxj31s8wd07yVlphaOdjMb3GZqZfsh+cVdLSd+&#10;bvJFU39xKbjJhbcX226BO7bAd5ep3cRFqeAtOdVDDp/JI7QY+gRYlWgJAWIJBVdGdwleysvL/EYl&#10;W2Vj6vQGlqGasHWHw9kIWSrbXMcQEmUh4Ng66yEKn1Y2Kw5GTsSRkl0qSPAW9YF0aKiHb+DmCgDa&#10;Ck2t2NRathDNlRaiqSg+ZRr16aXY6FrGYVL7E+mCUj0USIDzk4XSciSlValH12Lky+RLpbfnI8sZ&#10;lU6ZD2aKOBpQNT5eVL065u1xmQFpV1ejgP3ZQBQ4BWsKD0Z+03I8f2E1XcMkQq0+vxxGNAlgRXub&#10;LCreXo5NBRNA0Ug6Nx9Lg/2DiRQFP2P50shaDAbcG8/6khmjXnPRF31nIdNg0xQUqtfno0vxtFWv&#10;5vDmIgmFRjcTjBIJ1kvsk6j/eSfSequYWvmKVC99ZV/iQ3FBq5/LwEjukPIl5hNZu1m96PLnAm8V&#10;CnDMoDf4S3kBFpZTzar7qvYEwuUyOSa8q27eBX8CPkRvl1aUdyR3GHk78ofVriwfpAz4KjVg5fQ0&#10;iaCTeySzQcGrPZJPrdyZRYVbBjXegCtwjJIdTPkQKlquBgcaE5bPgmIWNTXgHfmK44VL5nMaR/4B&#10;v4IvofBF0ACULCIBkrGqSiVp0wkj6LHRgPVnSywK8OU9e5SPAQobvQHv2Q7bZy8i5mC10GjsV16m&#10;+p6tsrowbJaaTWSzqYQB8zq9rUTwIFd5vWUWtQVMrbRFqqadOXsWKTA/4HXkBGQRINQhQwseGkEU&#10;pCnuIufPXyDPEsU/DYrCh7vg0tWrlIpAG0My4vmLgwivkTVTUYJ1SalkRo1WGH8DEkaht1FfIF+G&#10;sb4+fB1qH86buuIsQyYo2zzx9tsQ3rDdFKLjN4lo164N8Yl8mbb2tSWa2rvKDz73uc+RAAuc+vf/&#10;/t/LWWLMTlAjPPQ5PASo/e3f/l0CLlyw8+cuUMfvP/+n36JUD6YwNCvJy6+88uqf/en//PzffBEp&#10;0l/+xee4YN/4xre4PxG9bbx1H+iAt+UHD9Rc2wt/H7fAex7U0vYqSlxOTEyifKWiJgMP5Io8lkug&#10;ct1HYEN0jCc7DyLZspFhm29It0dCx5DI6FVdlzeiujzEDPnO0qcoHUkxkYe9Ki6RAQR/IuhkXGMV&#10;osmQW6JerKxsk46BykZkb8hBOthcZLgbt7Nxp9X3YAt4F2gkCandwCJbAWrFJqfCqdG1bCCZW41l&#10;x0N5u1nnjeeuBfLeeGw5giBOM7+WuLgcAYAuxrOxfOF6pOSNpi0m42IkP7MaCCQyC9E0eGkyliMF&#10;nQL0p+ZjNp16PJxlEjERyLa7LMdnY0WdemY1dTmodpsKMYWmqNRdngssRRPBnPrsStJp0jDxGA8k&#10;a6yG0dXYWFQcjF6n8SdLepN5PpBaiBeoaD/hY7/aQEbpT6eX47nVfLHFqL0UzF5ZiYXCseVkKRBL&#10;t0EFa8gghPm9Mzm5VaCWawqHR4YQhd/gF+kA8URci2+UxCCKDLxCgYi6KNVRKAgjVa0WXk9SEGrB&#10;o2ACgW6RPypVbIfMMAYssgapvoH0Q0gnSyV8IeStSewmfUkL9SiQpVpNXjniVyhMCZnpWJfENbZM&#10;BhiyY96QbcZ++bxI6pLkwDo5MVFf3yDAalmBNpTCzkTMSbEi4QnSFBDMJA9CVNqIKKonA2K5w/Gz&#10;VfKD6i1THZoprcx5gZx4kR3PHqvSEVleWTmGm0MYMhCXRaVyPGD9YKt3283wcn1GsTHADSIUc1s1&#10;dnUxDO2qM40q271+kGJTlffyI0Xam/TkEMcoC4JvR7R8sgWgVtoZWJYj4Cro9AbKsPX1D3AFedp4&#10;amvPXbhAyKWltW10fBy3LMwISCUE1FIJWGjfXS4kMYh8Jien29vJeEsgt0BHRYpee2cnaawk2yG6&#10;IGBFJgD1wCg0A4JClcG1oCDIgUMH6KtjE5P8bmlro1fTV3fs2ElSIxvHiiEWiVA9ccuHv8cLal97&#10;7TXIeQaA3/zN3/z4xz/OsIEaAQUYeWMPdyYPAWrRDDHJwnVCqtljPvbUsZ07d1AtmjZFP8QPGqCn&#10;nzlGgc1Xv/3az/zMT8G99/X2YsdTvXMe9FC3Qe2Dttj28t+vLfAeB7Wy/wFJzafOnKOy14mT7zhq&#10;aqjejv8AFTUxqAIB8OwmW3xsYiIQDBNfI4ucApsQRmfOniOBiQHp2vURisJTL5fUZjLNFUo1FutY&#10;WWEWBc8Du0HyDXFcMs3ZDhZUjAFU8hRF6sfEQMK4dur0WYbnU2fOrgWCwyMjzpqat0+d5hOYYwA0&#10;bwYvXcE5AdzDtNzl8ZC98Tef/wLS1UuXL4ep5J7LsTtwMIwIuyY9gsMAl5BZv7i8zAGwBUS61Qfa&#10;loBaemwgnQvlFHVOBAfFCN6/ZQK/ouiQ06ww6gzeXNGmVWTUWpuh7DabGh1kiFPUCiUjKF6TVxbr&#10;HUR3tZ1Oa65QRAeQhPXJK3OKsl6pjucKVCTKZfJYUSzHshoVxcAUWnU2nczurrdNRDI1ZpVJr6MK&#10;bJ1NhyqAHUGADYUzRq3BaSyPhkouTanJaQonsjVWvdVsiGQKeeGxWnZZjLFUodmqiyUyBp0GYYPZ&#10;rKJe6EI8F88popnScoyQcqbGdAffpa0CtTOz85gbUJCWDuYPBrG1Z5hfWvGREX/16jV2PyR5GOHA&#10;gCfGG2+dgEUTLkvLKxRbC4bD9AS6HL5pZDSi6gZGgN0onIuHBhF5IAkGYRh0aLQ6Ohs0G0sGw5Fr&#10;w8NAGXSA9DF8PMiuI2MdeSjg7DtvnaDPUFSZwyDTiwq6YJrro2Mk7NN5hNFBOAoi4Y6Ynp2ZmMDc&#10;Iw2UwaADcAM45gBg6aamZrFHIAWeorv8KYUv5MydrQG1oEZGfwB6nOOgdkAgyK1B98YShKA2imHu&#10;phQZWLnc8vIq0F+j01NCGYRGb+csyIYiZ44UPSqNwbl+G9cIFbUAyMnEVhmHsjxGIsKwT6+npjRy&#10;cHwM6KfocZkPkBIHdKZyNZQnQgKsKhAykP4F1arTGU6ceJslSRtlCwKhStmKmFVI3nxe2kCqle3n&#10;PV0UglZ+1K+HAm6VuGwcCB4Z1FbCUBiPQNCS3of8AuQzOT1Zg3GG0ylqQ+TzWJFQtIL9YtQFbG3v&#10;aBcTp1xe2I3U1dG2VJJmmfn5eUweRGZArQf1Bd2GBNnZ2RlOhNZnDkbiAW1DY2K4wVogLq6IlH2b&#10;pZy4nGYHAhyfGGcTPOJEnqtWu9ElY6sGwS0BtXd1P/jJn/xJ2g5EWz3cv/qrv0KT8Cd/8icPdwLb&#10;mtoHajcm09XlsX3p6+vb/Oo09Y+eGd/88ttLbrfA7S3wntfUikOeX1oeGxcuXTyLGYpaW5rgrij8&#10;09HeigdqQyMEho/PybUnIZ0SteSBtbY0Q3ftGMD6u+bKlas85dDnKdWCWhPGBcK4J8+Yl0wlSPVN&#10;ppJ1nlpCezarXU7B5vlOErrFanry6FECpSdOnWLgIa+F/xi52RecLo9+eChUBmDuHTt2kPodFKWS&#10;jAcO7Cf75J3TZzF+IrUFYARhRjo2vG5fb8/Vq1cZhhlRGBGJKrIWjDLFOQ/t3wuBJl+grdDUSttB&#10;RyuLfcuKolIRT+XMRp2IROfys8F0UqU+XG8uKlTZdNZI+B+CGdhbLicyeZtZDzLA4BS7BD6HEcTb&#10;nQPWG7SRVNZp1MXTOTNaWCEAAewWLAaKcJZhdkOx5I6WWtYFWZCIA5kNswnE10v11iKpPPsp5vL+&#10;dEFB4zioqVaUVCMiHo8ql1jz9YXVWpej02EKp7IOs57JRgJjWo2W4kXEoKXAeRm1r/FOyr/b3A+U&#10;DW7K+T5wRTF8r84NXiIgQC8iYgsr2tHZ4Qdzra2Be5gmMQOB+nnx+eeABYSA6ZYDvb3UkNi7b493&#10;dZVVWACDKs7Z718jJk74mqgjVwTmla0BTdg4/RCCDUNQwurRSASyhtz8p586dvb8BXRo5Pvv379v&#10;364d5y9dHh4exR+A/Ehg4u5du1Z8Ph7+FIaFfKU3goOnZmZBjbSV3WHnIGGXOU6Y3YMH93/rm6/g&#10;yIGb0ql3ztC3yX5bXJg/duzYxkfBlmhq2SBD2NzCUjKbI78KUyqbxcyJwAJSUaxczIPxvd6Vg/v2&#10;zcyvaVUF5qstze7ZhVXa07caaqh3JaJhWCwqAT595Als8mghCNtCPrOrvzeZyVyfmLUa9aR10uAu&#10;l5vORQVBTpZmlMr+iZwnLK4WF5d3DPR1tbfJJ5jO5N46/jbReZ4eXAva8MUXnjtz5hwkLtJSwr+d&#10;3V2irRJJzGKfPHKkzuPaWL7h3kPGI2pqJSq4JFXsq0BnuYAfeh4eBFWhtDA/wIE7kRg8fwHQuXvH&#10;gISFherpXocnaabXFTMSN3BDOk+7bhC93NiUbGtQ2e7Nct+NsvsNu92oqKrq9Ne/rx7fLSs/Xk3t&#10;22+/TQ7mRl6WYNzg4CBthyzhIUDAQzC1v//7v3/+/HmqqzOJRClCFpcU91k7fvz45cuXv/CFL0Cs&#10;vvXWW7ivPRDmu8fBbzO1D3Flt1f5vmyB9zhTK0cAwaBwPWCaFqI3DvvS4gLvyfmtcTkx+x8fnyQ/&#10;GihKajMPLhaQCBe9cDaAb3C5MOdiPMNIlUwUvFHJ2cf3EbMeCAxSkaCF0skE1A5+BUj9YD/IbALN&#10;YFZAZnFfTw+CBIpcUaGUxH9y0PCWkla1QKKkGAwTie7OztmpaY6BHGT8X3t7ujm8gH8N+mR6ahLw&#10;QVY7Ge5kLZuNRsyeOHJc06FMRkfGmNYKN6hSiQ+redNbw9TCyVLSHS8BjAWwGlCpLHotakHwpVGn&#10;tVv0LTa9UVnQqTUmqgqQYa3CkUCpU7OYqBth1KgBjqyOHJZvUTti8cDnVtLLVUqzTsOmWJjfNCKW&#10;+lpl2arX1dotIFR2YdJpWYUlWQbHWtwhAMcsKe1d4zTp7EaVrox5kCgUz2LS6iqjWmM26+sBLyol&#10;RyuK16tUZrEpFXljejV17cXxs7U73ow3M7WUbC1bTYb1TPAHuH1hN1mLq8llJrWIH67m3j27SUJq&#10;aWnCHxSkznvUJuBIrntvT5ebvx14bUFPa0FLIsZodzCozEChaAAA//RJREFUI+ik56BaZZ7DzAGr&#10;rSxm+E3NIuuorGBFehHov6e7i3XZBFsTiHBlmfkPLYMfMJ0Bg4Wuzg6XsKmzYQXKLvDfkHZhx1FB&#10;jIy9PaxIB/O46WZquR/Sk3GvQKe5a9dOVApMtzgVbENtdrg9IZSsRga2RH4gq3S4N00GPd0bozcE&#10;xHoTjsiiXCq7hT8WJaO1mro6F32+WMrFUjmqb2RSUZfHlo4l6uub6psbcwlBgQMkmIilkrGiStfc&#10;3JhmGja3yCnCOCIS5Ry40w0GAdzJ4aGVuN+l+0gARSYfPAE4U86R/DBR48PtypKbls32dneK6nfx&#10;OEQvAiE0IXv27sHEet++vdjqIiviLmCKsrFx7tFvHpGpXa/nUEmGrCA/SZavEkELGV1K+qly2aDV&#10;dbe1M5FeF3BLqokqppQU3VU4KlqBuWhVQiEMu4S+iW1Lp7MOccX6rCULLYSpF+Zelc1Km5ZwcxWR&#10;3tib3CbiOxmQSz/il7AOk9IMqohbLLEO29dB7uNlan/t136NXf7SL/1S9cqBL//wD//wof0Q3n2m&#10;Vk5SlrqvKKoun4jwCEdvdBfnl233gwd4wG8v+n3dAu95plZS11XSsW69EjxuKZQFeD169AjG4PLX&#10;FXJivQCQRCZuoB82FrO905XdmBkmJ9Tcz7JA2umGYkXyAcurbdza7XuTD1WuFbyh/OdWMbVy06ng&#10;k5AdMOYLIwi5lql8iJRlp86FQK03uBn5IOWh7JbfctvK366/rbS3GBWl2hmyNLha/PhODSxfJNaQ&#10;CmhhYoBIUCqwxbGwIh6bqnJBio3fqybtHbe85e4HG/dy+6W84yfytb/rid/vi1v8DW7587496pbN&#10;oy2EMMaV/0b/lC/rzXfBljC1co4aozB9gFhEMp2i3xEMEd4XUrkHeiEGCcJgy6hXF1lIEQlE7ORG&#10;F0saBKXiNkWRLgr9qjVaTGsx6ROOp+oy6WKC/55b2rNrBzENYVhrMQu1rCQURnksJ+yzf+InoFgR&#10;IFCpWUZ0MOGIK7LoANwUa2DuSmIZ01RZTsyMAt0C6oUnDh8mx0oUelBg3SAS3e53ocT3j8jU3riN&#10;xO2/QVMv3yJV/nb9TwFvN3NY78FlRNdYL6WzRWVy7yo/kC29NooNkB/A1G4UJDxQEz0KqIWmPXjw&#10;YHV3uAMiaLtjUJ4pF+CbsB09EkTLb6I5zO3wn2NaxoOA9/KEjA3ebkm7DWof6JpuL/x93ALvbVB7&#10;MxFBJP3mBCEpjVsE7O6GI0TmzHqe+OYv4r2R6O3b2ZByvjEaJ+DNLahIXvKWs7h9g1siP5D3hR5U&#10;pDQZdDwYIa2h+iqoC3iRzVKaAV4qEk9oykXYZ2oiVM8dHcLqWjCXR8KAK7sCzo/IrOzzcIcWkAgf&#10;Rlz5Oyii6vu7NbtMEInWAAojdIAmljQSYkUJIN/Sepu5fFsFauVGALIIB98N5gZUmEPZwogDTiJ9&#10;B1iFQlTk6aMfiMVwKhDFk8XhSzOH9d/yG5lz2dh6NKyot4usAoqRXnrD1kO0crVTMZwhXqEwHi3A&#10;YvIFuGXqdctmpbTDipf+ZtptS0DtbTuqTNluR2LE04mBMHEBipYUOYIBLCP1h7JIA4QwFCcKq8jn&#10;wk6OqQ7NTVYdWPlBe8Ut0PD21iAzXnZs2ExD3bLMFoDa6halA11amJ+ZHqXirbqkatHpHGpdgaiE&#10;XqvIFoWWiNahPwqnF/EQKSqK8TwCaboEXiZ0JS1ll3VaYjIUGhc3liBryapUl/OIHDDVK/GxCjqd&#10;uYVOT7RGi9MemYncc8KwVqHMFjJ6i4kol7giRUU6h95ea7BYSXKcnZhQlPLi5qw2qHT3ko5mEx5q&#10;Yjar1hjZPnIKVOOiLrTo3sLT0GzUm3Qakd4pFXfgtSXyg3tVFKNALruRUaxM037605/+0Ic+9BDX&#10;mFUeBdRu3CPV1ZFG/OiP/ugdDwPM+qd/+qeAYAyWf/qnf5oCv0xJf/u3f3v//v2bOextULuZVtpe&#10;5m9DC7y3QW3lCjC/ZRQn4HjLFQmHw4gHyPzgcySzeLbfYt+IV1EgGCAMuslL6RXJxQrSL8jpQaoI&#10;ktvkigQixfS7v0/2Rb/bi0RsMpcRNty8wE3YfeNDn+HfK8yzFE0em2RHuikCSd44GyXgGwyE2lqF&#10;kAyyFrkhWl5RCkF8XZpbDZAcs6u7Va03pShwWszj0l8dtOLJFN6irVSNj8QIey8sLtbXeUx6yd+H&#10;QbNUlr3uAWUoF/hN/QU5dLm+83sfqpiNiLgqI6002gkap6SkjphkF8x4/DCk1FaBWk6BDKVrQ8NH&#10;jjzBZADGBH4EOJvGPddkRB5Nyjnc4Y6dAyffPkWpBciX117/DjZUvb29TnQyOj0YlymEHGaFJESP&#10;Oz0z8/RTT1K4DmFra3MzEklJd5ulevDOnQNIRVkFnQUlKqBs8CgQ+BgZdCxOz0eGiz8WR2KxEsRP&#10;Aas5GCq90T1IAqPgVigYQmeD0ypAAl4TQyiUNlWke99Os9WgVgAf/l+LQqmazLdqRbBLLs4ny7FM&#10;hl7U7zZP+BPJQnl3vd0i4qyVshp0j7lQMpgpNNZY8tk8mKzFrEPlTX0OOXh+z9edFlgPT0grri9Q&#10;MVa4yevvfhu/8f2WgFoZJSKL+q+/9Vtf/uJfFtPU7M2r8tmfqa1/zmwTxazxgCsok3pV0oAZnKjP&#10;VkSqbtCm1KW0TkUeqkIVV+uS3IjZTEGjKKqlSSG+eImC1VDTUBYCIKI0am6rRKGIAj6ZzHe19hi0&#10;JrXRRJiEZxfzSm67UDTY2Nlsr7GBQVXc4hSyMLs1ertvZflPfu8/ZeMhEVNZD+HIzPJP/NRP7j64&#10;H1YdPb7R1VTUGktqjcFoTsWSkOSCmRclYFQNLmuTx1WVVz12UMslQoRAVoR8rX7u537uiSee2Px1&#10;vWXJhwC1i6sRISJRKhs99s3v9+M//atLxq6v/ruPNrtF0YsHem2D2gdqru2Fv49b4HsC1E5MTl26&#10;fKWruxtHJJ4w+KVQK/3Yk0cw6gqGIiSmo3oENPR0dzPSo03kIUvmOK4pZE9LtRUK5DtTfIiCl8V8&#10;npQastSHro+ICI/FSsYPSwIZAcQ+3xppS5QfI/Pskz/4cbKML164SClOkaKkoHZribEHh3byi5lF&#10;4xoDannq6BPMsS9evhqLJw/s28Oh9vb2jI9PEBzF8mvv3j1UmyQHiOAmizU1NsHqLSzMI95tamnB&#10;iQk0c+jAvnVZ21YmijFYxhMp4rPk1bFdkDEACEmobEPGHtP5IlXT2lsahVttMh2KxVoa6uDD5PKc&#10;JLDTMh0d7ZJAgsK/C1gCVecM0XhianYBmSawTKoQW9jZKxd23yyovVngICkdBEtXKehwX4Ltjrfk&#10;ViWKzS5wiRYioVBNbY13ec3jaYgnYlRGc4iccNelS5fEP07n3j07EWVC1MIqfuOV14D+ohQCzSeC&#10;6PCvesLZ8Lj+QABCNhaLfvQjHz57fhA3JYhzUYq5o4MypF//+jdIbTQYTQtzc3ab/aUXniNh8c3j&#10;J5555plaj/uVb786MDAQDIaAtqQzEpwkN4yr0N/fe+bM2YaGxkgkTCFT4CyqWToYYUmS1rPpFEWh&#10;N//UejRQKyYlsPNcvFypPOiN1Oh1iUwO2O2LpFIKxaFGe5PVsBRNLYbjbrtNpywjkj63FN3XaD2/&#10;FIN7rDGUST0MxvPNNlWqrHYZdcuhmNlqmAwUTbpSJFl06nW+dGa3S7er3maQ7Kfvd2r3mVDdNDms&#10;hAWqm7wvYt5iUCtuxVLx3/zzf/Znf/InLgdPOAvPrkIm/ZNO+0vgTWIYglstxQ8NFJ57QqXVYxaH&#10;tl1j1StM2Ota1nw8h4bNxmA6lY2F87EwpsVYRBcLZVU8XVPbujtfLi7PLAZ9QXuNo6WjaTmwlo8X&#10;Xzj0QllnC/jiaoVBFKxWQOYWInF/446Ohga9U53KlzVKc0dOxyQqG1z0/e8//s1cbIWygGIWyswJ&#10;BT5XQan82Kc/tY+elivALluaW2s79mVg1bMlLFmxZeNGoJ+LCmjKcmOtq9Vtl3Vg9Dch93+0Mrn3&#10;6QRoalEgyK9HQbT362p3/l5dSqnyyVwihCcFKWKUGYR/5QXO5k+SuhjG+M23G9dvP7r/4H63rBrb&#10;fm23wHYLfD+2gNBqiod+ubxr1y5hP37hIrK55eUVj8dDaghWjmSCt7a1pbO51tY2OAx8FkkIj8Zj&#10;Azt3DF27DubAuBGvLtbCmwkrWdLVGSlAP1iQ7tt/YGV1dQ/p2LPzvrUAPwgQMUhqbm0BtPBsAdTa&#10;a5yYR+K65HS5JDfH9nA0eunKEEQm+BUCD+KNB1RXTzcZ1qFIFLN0kt8piksNVYvNBjxKpJLksxOG&#10;AxGt+LBaWgUUw5pcuTrc298fEN63j+XF4EyBWzy5ZucXaToyYzCfR2so70yUlodHAf4TlCwUOaxg&#10;MAKzKyFa0eaw1GBWWok/sAcChYOl5Jg4L8jmjtam1uaG9ubGtuaGtuZGYo4bsMJ9kQELyMRzlX6W&#10;ZLRsWuLh7rv+JpqsciKbWPLWRVBt6q02hdHkjyYxKVUbdJ1d3WTZi2Zc8aUoUhWP01WYEgilMkXj&#10;RNk2/Cv21HvcTCHAKEx86C1Q3XhOgTXdNTVy3S+pIq4FRQEdjLQpZhq4ONkdTmxB6askhHH2XCmm&#10;ClC5rGJ3OPD3wKGJrVmoj5XJdnV0QOLiykSXZhZBdWe2U1tfhx8IHWz3nt14fQCOyR57iBN/qFVI&#10;LhKSAeLiF1bQqqqpSDeVKI6Gi/6cymEzDnqTsbziwlKs1WUb9OVOL6e9qXy7Xc9c0y4wv6ajxrLD&#10;Y1rJq6YS+bfnwicX0wWV7spSpKTWtzqMCZze1EqjQR/KFWZCmfVKcmLedfefe5/HzZ2r4tVb3dpD&#10;tcFDrlR5vl2+eP7zn/tLC0mNKuEKIZTuJWUWNEshQpHtSdfhftXMR2NpjSKjKmWRAzmcFpfL6PTo&#10;rI5CMa9W5gzakhq7bZNVabKr9RStMGvxRjMbvStr1y8O4a6nSGfHhyYNaqNBqbYWlPv7BqhqHU8l&#10;KSyut1kMDqsJaz2jwaLTFiORQqKoNnlMnhYx2Ue/IATzhGIEAZwTNXBExUCgc2RlKTw6PPHWd177&#10;8z8bOXdWrwUiEwnipkG8TBBNzwa1FNnWGwPRZDonZPTy69Fv8LsWX3jIa3H31R7C/UDEaEQdcJ2c&#10;CCzV8xD3P4FFhdFp1Cp5mCIGp4VkD2T5deqLX68tpM6fmnnjjVeOnxg/fXZ28GL48pXQ6CjWP/Ev&#10;f3npnTPTx48PvXl8+I3X3zh9duHZZ3ZU1912P9jy6769we/RFnhvux/II43I+xQFiExGCtxDCnZ3&#10;dpAFIvwHCgVGO4+rht+UHoUSYLH6WnhbFxICrAlw1DIadLgikNc/0NdHwVi8EfB1YbFEPLGyvEQ2&#10;8cz0FIntsWgkEY+1NrdAj60sLZOQ3tHWirfB0NWrWCVAcLJBfJdCwcDB/fuTyfgujHWE+aWNAD2P&#10;LOr3kNgO5UJmeltrq0iF52/JIYFqm/ghcDAz09OkpUOkcQzYIAAxsSZFMtfT1bn+kK886rfI/UBk&#10;Q9ssFhD8steHfyX7FfnK66iRxyxxQHA5u+PRirgOT4h11aygVHggA+/AtZCOrC4fnLw6EIbnM/pS&#10;Wh6XAn69F/r/VvnUumyOOCYVzY27e/tpl/a2RsTIQEn6hhMnC5u1v7fb7bShRmRgEnxUGTMprAjs&#10;jOKk+QstQSRCp2Lwpxfs2DEQi0XaOzq44sgLoPA9HjdiXAIL9Fi0BFyUAwf2UR8LOwWkDkBVttDR&#10;3qbRaliMuATdmP4zMTW5Z/cuTKnoXfR/t8tNz0FMgq9COBTeuaOf1bk7wqEQsQI65+ZrQT2S+4FI&#10;bxcFpqmIQZYWBZMwzquhRIdar8ilKJWro65VNp0vqYIIQ0siezuUzg3U2l6d9Nn06k6nbmw1PhPO&#10;NFr1c7GUUqHD5iKUSbcYDXllIRBNdziE4iWcBA8V+11mi+7BRDiPtVs+ovtBFeB98Qt/c+L117jL&#10;5OKEzCvxM+7Wa3fI6WwSfCzV1UasWpeigL0I4SlLXa3OalNpDZlUKh6edFoyylIxVdJnS26FzqxU&#10;GZVa/WogNXRtZnJkrqmm7qUjB3Z3tgfXAsxcbQabPqko5wrZcjavLBtsJsxHAM+5Ys5itxlLpfDs&#10;skbfUDI1KDR6ZSyiya5dunIhRXXBYqFzYE99S4d3ZRmlLsJdWyGjXJwu+73GbNZUU9926NlcqUBX&#10;YC5Ntp/I5RMF5QhaMeMtGyF/DaJkN2cjKkGq0QAjkcrwe3Ls+oPWRriXpnZrr/pDyA8QzMl10hkb&#10;eMjKRdIZrrDquMexaY1HGjpb13wedeYVrX632Vxvc+7MpQoN9RN796q/8Y0em8sSCQ/Ho4FSbkLn&#10;+lRg/l9Wt7YtP9jai769te/dFviekB9sbfMK2x9JznnfF7F7coMw22LJG/njN7J477uBygLwm8Ss&#10;scg9dPBA1ZIFChmLfsBxfZ1s08PotZXyA5GEIw2SIukGreIGJWJFXnjPw68KADjsahWojWtUhcDy&#10;h5tozs0210Mvt4WaWukYGJVkYhumCjpWeFRINPaNyKfkvCTSmwT8uJ9m4n7f3/W8WXF2do6L2dHW&#10;VhUm3nFpIpxEMG7Pjb53kz6a/ECyrkCCKZpAGc3kDWolU7WC4PbKyTwSAsLbIg8ukS3g6ZbJleZi&#10;6V11NgqvESKwGbVpchILBatRm0S+oFRdWInXm5S9bnsO0QZiYp2WUsHxYlmvKLEpKSOxort96H6y&#10;VSs+sqa2ciP+h1/9d3/4O79lxGGPWSIcnk6VSmY+bDX9fY2G+L0WzbqiMGEx+Xc3fXDPTr3DOpZM&#10;aHu6rE31ao0q6g/OjHytwRXNZcuBtCOcas2V1egBlKXk3Kx/fjrkXQg02h3P7Oyo0ZQKKtUbMzOe&#10;2q6GnG3njl06t9mXyyugV6Fgi+W5+akd+/c2mFWJ2RmDe4fa2WpxmmdGL6hK/r/48uf9vjAX9NN/&#10;/6dcdfW//zv/SZVL43PxbE9LcyFhITRhsFsOvVj36Z9OFSnPwnSPK0koSIHsCpk4lCWpYw02Q7PL&#10;wR2UpXQLNS+0GkqKrAbChZLiW1/+689+9rMPdF3uq0F5oK1t8cLo4uWolvxGVBTEuTufR28wOzsr&#10;KxBulx8oC6FUaEaRW4bSVakNZbWBApfkC+Yy1uWFHEaL6fgySZYGo0Olq1Ur41t80Nub226B7Rb4&#10;LrRAJWB3E7qSnh7VyPi9Dop8XGlhqdhp5YcZtewAePsWoOWaGurlWqaVnHPJCHN9F7fgulv+lA6p&#10;stnywYMHjh55QsqsqmimwLLvf+E5YYtboT+3HBYK0RsHCwzaiGg3edGqR3NHRCuj2I0/m9zs98Ri&#10;8UIpQ7i2pEAbmhMXUZ0tKaKUWpOAGqeQypd8iYw3mU2BBQq5ikna/S7g3b9nm/SKu4npRC+C4+9q&#10;b793P6drUdT0QRHtI14RGakLOy7uKoXSqdMatSpQp0FV5sdF8Fn4GcPaqWoIlKhVVqNmr8cKXIXM&#10;dZoMOLqhQZDK2CrBr2Zt+clma6/bRuK+UYnbMcSecFl26NRkL7EM5suPeMDvwdWFB5mkdBeGGKIM&#10;szDbS/HMkR4NzK2Eg2wio1eotJQyCUeV+QJIV5EH82MIo1Vg36yvMVgb1VqnUluj1Nep9C6l1mo0&#10;WlB+s9VMIbfqD7utrjqLjckZ/QTCOw9tO7+iyBZia76l4WvTFy+uUfEuGtRqSiajGlbVREqrzVDf&#10;1+Xp3KPSk7mU40qMjgyfO31K5IYytSgpUpmivsbtrKs1KZUeHUg1LzynETAUKbGCuxqObDiE5BMi&#10;pSDKG6nxxQlC1T7i6z3N1N5igLLRzUS+h+9oIjM+NlMqU4IclpsJCFNFkiyZGeTNuH5ri1SZFrYh&#10;ymK+gGEHuhRjX5e72ojbTO0j9qft1b9vWuBxM7XkU0FS+v1+hEk0GiMuctgDBw7guLf5NkRfSOo3&#10;ju7kTUiqUDGSSkkUlNYMkCrO1jwup8CbkjWSSKAXrqcSgcZTgEReKQWbpPVzFwaJCJFw09/XI9Nr&#10;cvyd2LGQma4vXHWNZZvkmyeTCdZFsUBJMYdYUgzkkgOujO7EOEE0X3ac9a35CSUzTrP54eHrWN/j&#10;5cJ7TPhl6CyWLJXQR87MzRNKJirFRtBiVhukmh3MYt5ABAvPuhqLsJOV3M1l311ZMSqOQGaOJTcB&#10;mS8VVgLCU0AeEm99VaH3bV89EJMog3uxDWn/0lRB2p2IRktH98jD1uY7iHQUFOlgsKdghEZNWr0v&#10;EOajBrfjISqKXfTH1uLZg432dDZzPVpoNOq6a8xvj3uf6allesCoM7gQshrUBM1dVouinN9TZzFr&#10;1KhrI9liKp+3G3VGas+WFaFURksJsXyhwYKMbkN738pyr/9dqRJ16+yocnGl9pCkx7ctsN5UYrgU&#10;C9wPX9/ctI/E1IpjgaZlr2rpOAXqFzF0sQu5k9zeEWQEL6cVis5fOTOxJLhnozj7gfrA41/45ltk&#10;q5ja3/j3v/L7v/Wf8dKC3TRTtc+gSiQzRw3aXzCYtcUcj5WCRrmq1gaO7uird1OkOugwaHpaTXW1&#10;RY0+l8rOjX6nuZGGNgTi6mWvY9Ebt9h1VrNiYWpx5MqY3xezmS37GuuOtjXj2PWnp8+RmLhH42i2&#10;18bMzvmyOpMq6fIZRSEeDq/oW+pdRm1vvVNv6jS17FksZ+tbXEZF4ff/4/+zOHmZRDEYR0wNqKrH&#10;w7JQyvd5HM8PdJfy0ZpEsfnwc9oP/nC8XDCbrekU6mfpIcSET2ISUO+319pbPQ56L2w94IxSFxcv&#10;XvKt+kjMfYih4T0Nar3eZchZqg/SBja7Uzbku+/rndPnGhobSBpFtUbpRV7yOMSIJYx+jMwPmfyo&#10;GR7QGNWIojA3BtFtUHvf5t1e4G9JCzxWUDsyMoJLIDN2mewUeEt6EWEjIZXSsvdrZHnwVlIYk2L3&#10;1D5Ey7VzYIByX5evXKXOu7uujmpApIiRFtPT00UR81g0is6Vux5/9d6enva2llPvnLZabeRik7E+&#10;u7BI2UKGUESHOCihgkRH63TW8KAAd+r0utb2dpSvKG6pVoqrVyKV4nnC8fOamJhoamiIx2L9/X39&#10;/f3nzw+urq0yo4Ybo2476a04KuDiTgUpiqxid8BziUq84MunnjqG29fQ8HBHRwf2Y4sLi7t27xod&#10;GXXXeqiHNDc3293dQyQKbe6TRw5LOBSH1BytxDONRvP5w0RyPY51UCvZeJJdz5YlTH0D38jmrjLE&#10;lCHvY33J9SLW4YgwqhR52oJME4zdg+KqRzxUuegDLc71enRQe8EXX1iNE+ZTlXPedHG/y7S71fHX&#10;w2G3IadXqW16ba6s7LSpTi/HbSQwpbIUPEOBYDNr5sMFu64k+BW1OpJTtJgVK/Girpx7rq/BgkuS&#10;BPce8Uwfx+qPCmqFBykmqhKHiqCSXCIsz7wrZOArdfpSPiM5UQFVNSJqUKZ1NEq9tox3qZAaYlIs&#10;MXdy/Q3cq5KJcjHLlLTIFgmQGEzobFWinjJpU+DmEgYmZShArY45aI6lCilhwarCVQq/r7zYoOj6&#10;6ymN4p00td0wy6sIiCQv4Erpq/UbRpoTSJ7L4mLJkRaxLRAnloJynRCpjJa4kFsFapEf/Lff/k09&#10;/hqIYZkGmTTxeHqPXv1/WxyEnqkMhsWGX1OaP7R3f0sDnOh1UG5nc+vO9hRTp7xiduLtOo/IOUym&#10;TXPXwxdPDefUmoMf2Lcw47984lo2Xc4rS00O07MDA+FY9PQUDzrFs527+mqbi57mq0l7dFVUp2hu&#10;zuhK3hF/AmFzfTHX1L0r19w1Gszt66l9ptv+x7/xK2PDg3DuBqupvqF+bmqa8hk4JjS6nE1601Js&#10;rU1v/9Gf+AnnBz+ZQqRbVgobZ3gHSGb+5coVy5lyudFubHFaES0Uc8WJ8fFLFwd5RspRsgcfGhTv&#10;aVCrUKy+/fW/+cbnv1bfcfAjP/qTff29m7lvT585297ayoTPaDIvLS7W1tWhi8fPLx5LOJwOuhx+&#10;PXYKFXKbqNWjo6P79u2rbnYb1G6mhbeX+dvQAo8P1ILkzp49i7c5zQjgI8+GN0w4ZRsTMmyOHj26&#10;ycLXyytePLbiyWRPTzcVaw8d2H/i7ZM9/f2zM7OUHiUdh7zv6alpr89LCo5CpSZHZ3Jyijwtqt5f&#10;vHSZsu+wBeRnQffifARe5GGKnVZTUyODE9h3ZGSUSS9jK4nnBw7sHx0de/n9Lwxeurq4vCxcRUGo&#10;hQL5Dgy/sMUs88zTx94++Y6jhlVKWM+SFUAWPM5fOI9i2MQwijMu5i1rq6ttzc3PPvsMTcFjaMW3&#10;trS8IiqvempxyyJ3DZMsnungYNAghVifevKorLi9CdTC1CqUjW4HvjgSaBVcrQwlq+Leyt+Vipei&#10;oNfGUghyN74d4z4QvLr76hKCkI5JAgKCpsXjSjA076LOVj6XrdLUXlyNLkSyWY1JlY1pdRq7QWfX&#10;Kb3RMsHUQjrrsWjanYZMvjSyliQartaWIVSsRsOkP9XlMjfbNLPhrD9ThOAyULuhrJxZ9X+sv9Ft&#10;0q+7oValuu+VB8wjgdpKHTiZpxXX/Itf+Mp//a//bXRsyuo4bHJYfDOntWWsTxuVCqtGY0IiqHPt&#10;tfU9aWh1mWqMuYwiGyOLPqfKZbLGpMVj8B1/MzN3Ml1ezZYCBqXTefAz9rZnMmF/Ju3Xa4zqTDIW&#10;XE4F16gSIMCwJZfyf0efXlKXU5i5goKLRMaBSZX+rqQYQEGZw2dNVdLig0wYX/RW/KgEPhU5Z5KW&#10;XZQyE3F/XgR5AMoij4lFNSTeCeUvil6DYfeu3T//T//ZM8+9JGHhrQS1v/bL/0aAWnJaVcQZNCaL&#10;PhZP9+vVv2S1OZHKEtopa+bVhW81ep7ftUthKJ/1xtVOT/+BtoGdiKPK46Mnaj3oOLS04NUzvutv&#10;j5qMlv4feHpqKXjuW2+pOXyNmszVIlqaUkpdQPGq7WhqaXPWB5PasNJdzBlLeWOdQ9k7kL00P6sw&#10;tKtX1+y1nrZD+6fHvE5L9qW+mne++AXv3AQFFfQW+86du8auXlVl08z5MnptgRmeotyq1B3Yf6j1&#10;X/9yRmdm/pEVggmwbZmpBu7CAtvmC21WU50H2zsFZMfghfM8jR9laHhPux/88j/7FzND0zaN5fil&#10;wcNPPXvv/LDqYwBPGbLnGBoxmibZGUoDRMsFpkAO8UTB0TKfK5UIdzJOYI698fmx7X7wXnmabh/H&#10;d7sFHpP7ASZEx48fZ2LJ3ff000/v3LmzsbERUhPnAaQC0KLo5oPBIAUOyGu5bxtwO4OGgYwzs7Mw&#10;tZITbWFuAdv53clYTGSC1zhxnwXRkpHQ3tZG2n4kHAbFUhQeEtdsMlMua21tjSxyFsOdqrGhnkxe&#10;DolHB19xDCyJJgEHpWvXrjFo9fV0k4zMVzxAMBPlK4AmKJki8hgFYJnEMQPTbRaxvebGRtIgujo7&#10;gKcmswnvW8rK80RCj4tdA8MJC5sZZ1iyoY5UeewZ8pkMLDIQmXEVaUSt242/CxII2fjlZvcDkR2M&#10;2Y6QH0jQElqlUoe2mC3l0+UCIwilfIBPIplJCpBKeoBqTFtim8TgfScVrESTyD930CXf0BnfYXVJ&#10;aCAIMIkJE2lVYj9AcDQYMlv8rv3IIeytcj+w6rWUVOpzavvdlgabkdqpTr2q3aYLxuL1Fj2kbF+t&#10;OZbOtVg0/fU2Bu8ep77HaWy3a1ptOrtWsRBJdjkNB+pMhWzWRqDYaXJbTaJNZJnInSPy970JHuMC&#10;j+R+UJECi86An9d//YO//D/+4f+5PD+TK6mc9fuD/rl0dFlVtiiKpmIBQbmWNwpdvcbRpTbYS5lY&#10;aO5ibP502ncp4Z9IpZNad31Wqw2PX8dGCrRUUNiNdQNKY3c2kVNk46lgJB0KFdIpHdHseCgeiRdM&#10;plh8VBFfynNHlcqUcyggNEV1yA2JZUCZHEddpiiQQDlfylIkq4gQlU7LJywoKuiSpEbpEBbgD7Ss&#10;pFVSuUxwi+T1i21QyCuPzAl4sTA3/dWvfqW5rW3Hzt1iTrmxv2H/l8pw99lMzLEfaLYotnTq7ePn&#10;z5xGiirdQCps4vLZklGlfNpothbzRRWgXBEqK08VNSslQ9Bo98ezYF0Majs7W3goBbyLdrz7mFjm&#10;FQZD39XLIy6HusbVVg6XE9NjLkXJnMsdO/BEg81dWlkagJRFgZvJmMJFUyHRmpjblfc2K4IN+Vhj&#10;2LtjdabRv2JPLRpWp/O+yQZjuXF1xvbqV3vC/gGtYodaW1csJOdmWrTKZpXCKKFWc7HYrlIMKIoW&#10;k9X44ksxvYaiLEwRsGxAOCtqlimYT9BcBY1Z7TAYCXadOHEczdgjDg3vaab21//JRzt3fyyZTtZo&#10;Ikc//Jm69oHN3L4QLcylGNsYkHDsIwIoAhOlkslipXfySKVf4/NDEJAx6ZYNbjO1m2nh7WX+NrTA&#10;Y2JqL1y4QLVtGvDYsWME6zciV+Ds2NjY6dOn+fbQoUMP6uQiYS+GTwH+qgq3W5T31c9FLdN1S4G7&#10;Xc2NMrm1QGB0ZKS3p7eh4cY0uKqvrW5BLmp6+wZvVtxVvmeQFGH5inJQ/lcmUu/wkk/kFqYWdWaj&#10;xyHKyEp59kJ3UEyXgkuliLcM0wWs1OhUZofK3aYyOovC2FKEUCV15Y2jvOOxyUBWlvnynqGfNW8w&#10;wvcfnaFgpNCvQjkfSfsimb5Gm0cYtAOyvwvKyK1iaqW2ktO2ZLd4UUyBNLGVWLrRbuIrPIrIi0IP&#10;WsZVQr6gQhQi8gmBNr5YusVqEuVHSacR38pXX7yXSoXe7VJ81543j8rUyjpeRXE+UPjEJ39t8fIp&#10;VWlR4WxpbH9iYfgVZTFj1DZpFBaVyqDRuNRat8m9x9mxs6CaXVv8Smr1YjkdQVZAQSyF1lm3/5m2&#10;g58c+co3sitTKr0lo1K6d72sb3mqGAlnFocz4YViciVXSCuLCVUullUZrTv3lnLv2BJT1LGilpVG&#10;SZ6S8F2QZw/C6NduTWf1WW94X0ONxaFVN9ZOLkx3N2PQV3vizCAVCuSSshJXCyZXKTXGTMmdzObt&#10;prRHjytr+cKla75AiJuM+EMyk23r6XnrrVNutyhSuFXyg1/9d7/0B//lt/RGqE/80DR2iyGZKjnV&#10;xV+pcbal80FhLKGNKnOvGyxKT31nY4Pf6w1nEzV6w+6eRqfLuro4oVdk8S/QpRW6sivm9RpzaT0n&#10;lEf7kQJgZhVKf7EYV2kSykyTVt1eNJkNmuUXP7noaTWszdtnhgvPveBXGhXeZetrX4gkYxpVUbjT&#10;9hz0/Mz/uXLunPsL/6uHB44iXyhraKyUUr1WKkbLirhKjeDXWSz1anW2XKrc1tr4j/7vsFpZxKUr&#10;mSlTfy8bJ3WAetykqqVjyc4f+HDPS88OXrhwcSuGhvc0Uzs+fn1HY3tLXV3W1lLT0GizOzZzczNB&#10;IeYoyBKbDboFC0BqcTgcTnwTYUR4YfgHpwIrI+cVbnxtM7WbaeHtZf42tMBjYmqR0kLTQs2iMdho&#10;L02TMkGHksR7iAVAARRMum87b2QTJQpwPQ19AxlZTTCVtiaAmsRNrgciqwHJjTtbV6GK8LlEM/Lo&#10;gOjlYSLKlt9gMCV0c5N8VY65S3va8FvsTpbuiY9l6zAZElUVftUwfoUZlTGlfFByWhtvbmVqFYKp&#10;FXJECaCr8vHC0pgy7FXmM1pRWZZIH1Vr04V4UAnJY7AKWlYAJ6U/EPzyV79OndtwOMS1uGPGrbxT&#10;/MWWV1Yw9OX9yOgYEUvEbl/60lcvXxmiAgU5bRtzEjY0oQjTsqPh1eRvnIgM+kpwmQPUj0IrqVBS&#10;4hWUiVIZ+TLOaAiI4c82Q8zftz/gnsumRPH6m183M7UiuGnF0F5q0vvj8w2bEkBHmhKIRhRTKHGB&#10;wD0Oo04NmccMoCJn1ogpiOhqorklE6MSaJc0fzVliSUoK9VnK67rRsRH1XQ6uZdIc5Qbhyej4Hf5&#10;9ShMrRwDkG5J5cnryZNnUuo0Ste8o/MptdpeDC6rVXp8DtRKnL2MWrVLq3VZ7aZc9rRv+k/N6Rk9&#10;8tgyrG6Jnqsup6Or48szV8j2jgX8ekMzTWeu7VXVtJADWIqE8/ElVc5fLiZLhbiyGC9o9Laegb4u&#10;y44WV1MjSvvG1saWBkRFjc3UWmuo56fBXefSGRu1CutnfvgFs8cSSmZ0KmV3S1M2nQGqeurqiN40&#10;NjY01LrxIUE1pLfVFQ0deY2TWgbJyAoC12A0qSHxT60mxGOvsQN8Dxw60tGOt/SGyMCjMrUnLl04&#10;j0WEwNVSDWTCzOpy6RkRntFpP/EjmZ5+7/SoR62piXj7/KtKf1CfiO1OxLXTs6lrY7qFgH4hrl5M&#10;qAMR45rfnc2Y8wp9Pq0vZfXKor5YMBSLVPVQFYrxkppCGHkIaIPRf/ilYHN7vFgIrMW0u/pzJRSb&#10;kcTE5baCvqOkqlXkbSpVMFMszC8FlyawAjEVSlwppARZhSqq0gY1mpxWa9Dpm51uKkConO6SURuc&#10;9KYmJgpzs9nVtTLi3GxRBI+o4+K062tr3APd9rq68+fO8Uh59KHhPQ1q9db6vMmic3uMVspbY8yV&#10;IDpJujRxQyKGct40QyAKDMbC6t0+fG2I8tzRWJzUEARqJFmL5Ve9PEDBrHzOysFAcM2/dov2gC1s&#10;g9p3+aG5vbv3bAs8JlBLMARk1tvbS3bU7edOohi3Obct2tb9+/dvpnEIvEgcIk9mpHRCALcqPR0I&#10;7qOIpZqXEMapSXsXyjhhd0ANRpgFMeSCQcSXMnq75VUBkrKwbgP5eo8l77idCh4V/1R3VHlT3cU9&#10;VqzCWbkpqqCWk4mnyLYnCUkPeJUo31xheeT6hXOXr43hKDWzsjbrDcx518an5/yk5qTjjsYWpQbj&#10;BQGmp2bmvvatV3fv2un1+RLJ1DunzxBJnZ1fOD940WAyHT9xCo2v1Wb/2te/ieVOKpsdGRmjWtvk&#10;5AwFg7D0H52YXFldI6lu2evFWXFoeITSayTPxeKJ1986QTLua6+9anXUUF/gGyOhglqzv0U/vJLr&#10;qdXWmVTL3sDk3OJaMKTU6FZWfCaTcWllFcdKpg2PANokqUQJ88vkvHdFZ9CnsCfIZAgxi1bfOvmB&#10;RD8rY0QPKbGGgbpWsM7yYYvuJBUIlS6rmPlIQQPpWosml+yPxf9iMdEbKjoQSb4pfSEUiHwtmQjL&#10;yVGC+JfArVSAVNZKrzdSZWIkT6IqHz5CA975VnsUUCs1imR+oFS/PR5747UzGe9wkfoLnX1h76Ii&#10;FYM9Vat0SgUcqlGtsen0TrMtUUh+85Db8GzfPo/T6NCbMSzVqzTIhCxadTK0EIsFrAabRtNaKKWN&#10;dZ06zw6lSkvWkTJDGhKzBuGAoi5rVTUdzgMHWszhRoNaZ1RpjDq9BkCoNvBj4J3k+arR5bLFTFpz&#10;6PmOQNI/PL58dWzmxPmL3zl1dnHet7y0QvXB2oYGm9WMohUbt3A8lyk7a5w1awvjs3NjzLpTmTx1&#10;RorZKOj3yFNHm5pbGhvbdgyIJNdHLr4gy3MUp06eOH8aUKuhD6Ai0Br0uVJOUyg+YTJbS0rXp39E&#10;0VC3dPKUopBR5NO1ar0/n6vR6B1CRFw0aXWcqyRIIt6iwFVACNyFiEIt8nOF8IL63qhhS2ZV2ago&#10;x0qKcKGwVNKlC8q0d1YxdtUZmPXMjDimxxUri1a1tt7ppESNsq5e57SZi6Ums76hr1+546j18EHD&#10;waesx57TPPdSzfMvt738of4Pfbz/5Y+2fOAj1pc/anj5w6aXP2J79kXb+563vO8565PP6o8c1R88&#10;qN27X7drj6pvp7qz1+p2IT3fqqHhPQ1qCUcyfSdrVdbbIV+DfwW/yiwsmjY4V17QsXKMTH4ZkdOa&#10;zC0tzaJ6UH09cyywf319A4ZBSOUQq/F3bV3t7Yh2G9RuBkNsL/O3pAUeE6glRYwG7OzsvOMNyFcI&#10;ahcWFkBvm5EfLCwtnzl7PhgKg4OXlpcxop+fX2AkHp8Yj0RjmWyO0l+DFy+REDZ07RppXrgQ5HIF&#10;rMQI5RC0kbDIliOBx9hB7lZRDIxUSvgVgbn55dXj565+6AMvhdZ8hEyxWz93cejYwf2FZIw0WZXV&#10;RRiTE8bvDJuIvfv2jF6/vrjsiySSI2OTSLa+c/xtYoNA1Zm5hWvD152uGrVWPzO/uLrqP3n6AjAX&#10;kqujtRkVBBOJ+oaGy5evjk9OrwZC4VhscmbuwsXLi0sr6WTi9LnznZ1dLU0NyBmvrWRmAgWPWf1y&#10;rwWict4b1BuxV9QxmmbSKQzXuAZUi9VJmXAP/ZLVwVxxtU7vRywSoGBtEhcvCgLfBDLKaByzfPJw&#10;TC0x1uVlXzaV1qjUgSAYoEQKh9AWrMuO17uTMpMvzi95YdewJaJ+MpM08pUBqWR/i0wjOb2eI5YJ&#10;WIyNALrB5Pwv/3ns7PXk2LzvD79m2tGld1oKqRzyQ7mjikGu2l0rsEfaiNjGDRe5h27D21d8VFAr&#10;H5VSOTgZ/tYXvpBZfUdvtSMQXZ05UcpTZpkukC9LUX7iNJT+0+tX3Pq1Tx45fLi1pc1m7a2r293S&#10;vKeleX9H+5729ngqE4jGDCaLWtuEPFbn7lQ7u6G44ciR1RJBEBoOiHC21dxds39nvXLBoVeW9Tq9&#10;Sou1Kq4IgGhmC7liSatFFm/J5hXBQHLP/rbFpeW//vw3CTu01bv6Wxp2tNd3NtRkExEqVze3dehM&#10;RqbB8Uwpp3AglU+ElzTqZI3dEosmQcnPPnnAoNek40llXrVn76Gevj5OZr3dBAH/CJpaxYm33rxw&#10;5ozwHkWEqlSTMUblW0WhdMCi7cvlV85fjp0+b0iEE0qKrOXMKu1aJkU/0sH6IwZG/EPNNtpXrVVp&#10;9UWdoWAwZi2WvNNRrPEoPI3KhmZ1e6e6u1fd32/bu7/h4FHL+57wPPtkS3df10D7vkMHel94tv2p&#10;Zxrf92LLB17u/OgnXB/9AedHP+764MccH/yo+8UXHc99wPziM56nXrAc2a85fES7Z4exv9vSMWBr&#10;atGRIeBqKtodObshx/VSmTJaRRolicjIKyFeFkl2eSoPFIq5bD6bNht0DrNpq4aG9zSolfErLxna&#10;yi/5ffUT3mxEtPSn1VUfPmcUt4xEYt6VFRx8KAQfjUYC/gCfMmRC1iZiMf+qDz+vW27jbaZ2Cx+I&#10;25v6nm6BxwRqSbcCmbnd7ubm5ju2D3VVhGmAXr8ZppbguN5kYqBKJBNMXBlLkB4RymlsauLDVDoD&#10;euOpSYayyWRxOJ0utyeeTKAFoGgtx/B9BGrLxeC8NuVfDacujs85TLrulrr+nq7lYGx2afWjzz/t&#10;shJvzCqdjWW1KCdKvprbXfP8008xCaDFdgz0k05DHq3JaOhobenubKf4eEd768TYGOifaD7xLmoC&#10;k9/W2FBX53GTbFcs5KAJ4okkFWI724nwNrEKlVoT8ejhgwdmFpaoANza3FBv1ze5DO0O9Q/vtNr1&#10;hBw1qA9h0kuFbHNjvVGvIzeORzTZcncr5bDJm4hwP2Q8hLEg5KhJS56eBa5KyxndBmpxynxIUAuu&#10;gmppbWk0mw02p2M1ELRaTEyfAqFQsaRA1MFuhQaBDpnOLHvX8GKi+jHmnX5/kFrEYO7l1bVoLMEq&#10;9NVcoRAKhS02C0IFMGv47aHor/+l6up04dSwcmSh4DZbn9y1eH6k6I+B/g12azVokM3liE9i8Inm&#10;NUthN4pLoXS8AXg32Wb3X+wRQa1E0wqZ+IUx/+tf+0IxNWWr706HV7OJkTLJ9rQTgetyToqvlM1q&#10;hdO02lWr39vabFYV1AWlHu8Itcau09Vabb1tbSWlZm7VW9ZCPNYXsyqzp01haSimU0QhsFJNx73F&#10;1FopGyrkUprmLvdAT0NiuM6sMRntEe/a1aGLa97FldnZseHhhdkZv9c3OT3tXYvpDY7mFvfrr53Q&#10;5ZU/+6lPferpo+/ra3u2t/X5vd0fOrY/6l9bXA00NLeTHZZIU0vDrtWa0tFAOulDe5pJCUuyJw/t&#10;0arLFEELROI79hwYkOwIH5mprVyakyeOXzh7lovL37DQKHaER1qxvLPO0+yqVVr0ZqdN2dhQ6uw0&#10;d+y0DuxW7dxt3n/QcvCw/siT5qffZ3/+Rdf7P+R5+SOuj37S8/FPuj/2Sc/Hfqj+4z/k/MQnaj75&#10;CffHP+n62A/aPvIDjg98xPbcB2zPvK/xyNNNBw7X7d3jGeg3dfdq2zuKzY2lunp1jaNsN5N7lzea&#10;8wZLQWPIaoQpbY50MITKWahdTR4fr2wGK4NcnobBTSFeyMYLlFUgdQ1SIVNUJELZVCSRLTN5SKZ5&#10;NmeSzC+zPHZiFkqaO+1bNTS8pxPF7n/P3WWJW7JDNr+d7USxzbfV9pLf3y3wmBLFvvzlL4NZCZ68&#10;/PLLt9egZ6h+5ZVX0BTB4/7gD/7gfVt4YnJqeGRs184BwjjUPpicmiJtubWtdWx0DDsCm80OVSY5&#10;xbbKojSqjSO7XPX5OtrbwGTfc6C2migGgPMGogD3Jo9NxFzLpez8FX1i8fzY8pfeOPPZT3/EbVSY&#10;7faTQ9Nvnjz3rz/791SFtFCD9j2vNFiFJYJch0G8Kq6yQpgr5ylJkXyJcVSSKS7C9yrGbnlpQa6J&#10;SLoUDyeQLkuOZdJQJilFwQicu0hgEfF2sSMp+022ZRBbJsU8Gk/g34pAWfIDlfdZyUi77xW/2yNf&#10;lFuS6m5waLhGVAL6QAHpRLYqUSyJ4HJttaOlhTbIFgrLy16s2djpaiCApYZv1d/WVM8cQOi0lYq5&#10;RW9LQy3muKTeS0s2kJ8kpRaVgcZ0daVGbdDrW5rqMYhSqjTJy3OLf+9XjKk8G08X8q5f/1n3Z57z&#10;X55WpXJZb9DQ3ejc2yHLgL1QiGt+rV5fkGpLER/v7mhlp1IZjq18PUqiGBcC+EnqIuaZf/jVsX/x&#10;8/9IEZ+pbTsYWr5eKKypFTrq2YkkeOQHCrNKWWOvcXc1Z57pqj3Y2o4/V6kgCpcIRwKYbb3OYDFP&#10;BcNfPn8+mCuEk/2phKZuz4uapicLiUQxFS5FfSn/eDY4Vcqt5Ys599OfaH/h6f7j/7E2sZY/vNfS&#10;1V5IRVaHrkdWfITc6c+k4Nfv7M8bPFeuzu7e1fytb3zrJz/9qf3tzdpkwFqK61QZs05p0qsDhfJf&#10;nLz0zMc/nc2mTp4fnqOwhrEhFVzQqpcs+vzUxHwkEHzh2P6GBncwmXvl+Nnf+W//49lnnuMCwD8i&#10;seXS0y29/jA5mk1u7tMHvjy/9sv41P6O0WQUNVyUSvQ8dJ5UOvVvfvFf/cAnfzipzKLfUKhNOQOp&#10;h6KKDIVeCKGQjalEscA0j76ixqOXe5PMRelulzQuBAiEFgG3FOYTwh0FU4e8WrzT0OpYQ9BAFHah&#10;iAKyBnzMisIHoiAkt6VSlrR7SOlsoZxDCl9EWyuUDHlloGSgn8dmvaksFWHiLq2XrCVfXF/W1XnL&#10;PdmC9iX9//YUJ6/kfmY5N9BUjxY67PHorVZNsZCut5n6Wpu3amh4d2u7bOXtdq9tfW+FFN+tVtne&#10;z3YLfPdbQCZoga3ULID02nhA/MmHfMWHd+Nxbz6BMglMLz7/bG93FxwhnNze3bsO7N8LN/b0U0/2&#10;9/UKWrHW/eTRJ0RiCNkeLO10wioeeeIwMiQx9b0p96aaqlXZyYa/b7y9daGbDuj2L++x+MZEske6&#10;LnKyEqCd4SqdSiryGZcNk24DiCCViBSyiVQ6ITKSBNLjgV9xiBdgVfwIUFmBshK4lFS8UqkEcCip&#10;tOK9SK2rDIqywhjnCKEMrUS9KzJSqb4woVIxNorhW6AsyadWzseVcp8k9YML5zOrWS4oJKPhW6Jt&#10;D94c0lExgmMOy8QFdCcOWZiKbm16FfpKjn0SkUcgsrzkdaPoUClJpCMUQMK7SPaCsBVTAsBmWVnK&#10;57IZUP6aP7gKVRuOAALgruiFCGoNOp1RrS1mARPyjKFk2tVm/MFnMvlcIZVVPTlg/9DhUiZXyLKR&#10;fCGWpDjXejOWmY9193Z3dnb0dLb2dra2NTUIC9VKHP/BG+9xrSHmMHL7S1ZaBEwchUSwVPDCuQrp&#10;MJZYzHHIBiujUkkqysFGh6HBafVHwqP+tenwajyXTuSygXjUGwwF49GSsuAg6VuPFUC+rMqX1FqF&#10;mgKxFCKhA0KhthhcAyVzQ1HvMDk9uBvVK8qOpZWr3/zmxRMnR64OexPY6eUiuUwgFU8UM/OL40NX&#10;zzLDXV31UpaFWXQkQoSXilclFB+BtGIhmlVoVE67YWjojH9t1mWjN0eZy+Bn3dvX29bRotODWjWr&#10;qwH/apDjGGjpiAXClbZ8YPh612tAx5Y9qmkwVBCcKgg0jmFtU0PUURsz2H1lZSibDafya+lcIBYP&#10;J9MBNN+5TDJPYABSNAEXmgqnk6EkOgViBPFQKOEPhX1ra0i25heWJseXJsYWp2bGJ8eGr1+YHjq5&#10;cvXV5etfW7j0zfGr31oYOnP94vmJyfGpuYkF/9z04kg2tjA+NfO/B32XBidHJ+ew3A6Hlgtp/6uD&#10;iT9+w/j6N4vDb6aLkai5MGLOjY1eeGf46pVwWheNMguImMsRTVkP9HY6LDar1mQC+SuYvcgpm1s1&#10;NLyn5QcPd6/hChQjwBOPIDogTMbvtbQiGMtkov5IPMEnhHJCkTD26Qxst+xiW37wcG2+vdb3Xws8&#10;JvkBIniKLIBfvV4vqlakRKgRUBxSi4HPkVVBBqCYx/DrXunwwkpAWEeaDWZizTwXGTx51uPHKICU&#10;+FKmAHPSn3IZLTkPR4EtPm+khUReT1GwSTLeEto+WeIoiAtxRYU3OJWINJTIYQ3BPAlvKxE1FTk8&#10;EhgRvovk8ipC+Tw+pXi4RwtFqjiE83mdyEPjyAQdCZnBBuPo/dSqNFFnBckskFCEZvlcQppy7Fgk&#10;y1fQ4x171B01tRI0VZZziXLMjzK1F1tcA9yWljQQnVbf09VlNWqp2F401GhcrSTWsCuIw7eOv51E&#10;P5vL1zjsMlKVtZmrvlW8hLH4lbLoKi/kB8i+IBrDkTD4jFEWCdjM7ByJDSxFbh/KLq6mjCzXo+Ty&#10;HwqMJ2Wud35hHi0Zlx6dAyR9deMooSmxJkucb7wEGVymEDG7Zl32Xv2KMhZE7TnrpRVvKpVGzMB+&#10;KPYmn4J0JpVDqLIbt7kfKB9OU8vFYe4EFx0M+dsamywWdqoSgjgNhksakDqCCtG9pIwvhBCReBKy&#10;02G3kZnkqcF8TaVHaAErq9PWg20dNofNAhCX5LIQmkrL4QHy2wrt9W3/7qe1tTaBklVlZ0+LfXen&#10;0mbUGGA3xZJcGi40ClFQlQBWYgsVWL+1D6JHkR8wqVgvZK88d3nh9W+/YdUpsykfZlJMiEQTCYEr&#10;iJRTopKYos2l29fiabSakQcGQriaaq16AyLapVTMn0kWszmbyRhNZxf9qUTaUiyqjQ0DKltHMZVQ&#10;JmIFXdnkbnd17FZbmwzONsfenYVCYIf3omJ1Wdlc2/vUE25HymEK1roVLrdu79EDu586tmf/PiyQ&#10;5ubGMWTwuJrbXA2XrgwOjY5kckTDdRcuTw/OLHH7ZwvZ8xNz/mAkRQKrN26z12WycT1GrMp0NBSg&#10;fO2TTxzlTLLFkjcY7ujp27Nvv/Tg4LRAbA+vqZVnA2hqB8+dY6Ime2Go6UAaZS5bGNizb+8Tx8q4&#10;aeVyKcqKMVsqCl+NfDmRiAbT/mW/dy0yNxla8fmSkYBvIRn2L65Nj0UmwksT2bHJzOi1kH8osjZT&#10;1prK0zO64qxCl3r73Mi1wdMN3oWeybnEWjoye4SssPYaY8lqdrX16fXqXMGnNjk7OlryWePpJZPW&#10;5vFo17R6g8muAd9HV3P2vNKhpfTumsmcS4Ooi8q2zv6m1l1WtcKl8ec05rlMK74nhdT4wszZ+akL&#10;w5feuXjq7XfeeKW5vqanp89qNc/NzROMeqShgeDML/7iL27tbXC3rSFxpXqCL/Clzeyu3vOpzSx2&#10;5+c+DrUGfY3LRboYtXzIGqMeMk95Esiw8TJQaEhPZzYjEZMnQBtf26D2oZt9e8XvsxZ4TKAWqMoL&#10;egRwA4oF3wCh+JMqtUNDQyBablgq5ZIbeo/2BCji6UP9m8VEZiGadJn0+BlcDybT2TKmSYKUxCsx&#10;X4JoJCImRiYR3lWlWUihGFlNRNO5GgvFt0WsOo2HukadyubBBlKYnEQe5TVfDGrJri8vJUpzkazD&#10;oM0LfKTO5IqkmhQECIVhUhLRp3jnWqowuhJci2UnY6WFaGZk2V/SaqZ9IR9Kv7Li1KSvr946Gcpe&#10;XAlPewN4AQTi8eGlaLvHPrQc9qWK52bD/bWUupVHMSg+ibu8y8nfLVFMOLNTViYWcpi0dTUOPbpD&#10;KWzrsFnrapwGTRkjSaWrU231iE2Xy6g1fD5/T0/PmfPnMIvA9fDK5avZbI7k7lQKZjcTCoavXLmC&#10;ww4MG5pXUhFwlFhcXAZKLSwsjo2PM8b61vzAzavXrpmMJrQEgDOKtE1Pz7JxstDYGugTHQgTFYrD&#10;krB7/MTbWNdQBQO/BZL2ANY8is+dv0BuHxWJEaVcuTrEtzMAjbFxHuCMi1/6ytfAPFQ8ZuME3Kdn&#10;ZihaQY4EUmmj2Tw9O3f9+nWHw97S0nRvrvdmUEt8oPxwoFZKdFGaDHq326qDJpSy05A8IjkgnR5c&#10;K12+ysSETy0kFplM4E6bRUL8TD8Qi5DKo8OkSSy38bBFv0VC+vx+58tHVHYjczGqCBltFpWWnq7G&#10;JOmeEcgt5qTlDvgooFbeghwMOXNx8fz5C44a3VpgAW5uXfsiTz8EYNNr1Ef7OnqdtjaPG4u3tUCw&#10;1mpt99SSwjgf9EdSScqX1JkteZVu2LtQyuvzWeDrgMraWEjFCtm0rb3V2NCcK2kK6bylpaP2yfbg&#10;3JBn9kJwfkbd0dJ+5IDZnM8kV0itSSbJTbNH4qqVRX8o5v/Ixw4szi1D1FpU6rXAEkSnxWTc2d88&#10;PjUWTGYx/1TrtYPXF0dGZ+n8uYJ6/4GD1KfLJoNMdHOpTDqR7OruQbBvd9qtdkf/zt1dvf1bAmql&#10;plMcPw6oPY/3sTQn5xaHtVVls/nmts6G3oGpcHA+V7YWNdlCRJGNDq2VZkKFrGmouHZtbjJrjigy&#10;uVChBcVv0RRczXtiCzXetL5wqGGX2WqJ+gdrFMH6fYdtrQMaG9x28+zsaizkbberDYW1UnMqq00U&#10;rNOxZGpmyb+2sro6OxHxLXoXvBNDQ0ujFxXeq5mFq2vT1yeHr42cvTx4+sLq7Ono0ndCvrOrS5ev&#10;Xzt75dL1S5emrg9Pnn3n5KWTr1w+9c3Tb586e2rw0pkT1y68ff3yqfGr52ZGLy9PX1+cGTlw+Ml9&#10;+w5J02YttlTg2oceGmi370NQyyOVST8PX/GYkf8RTx3psSP+FS/5q9sHjm1Q+32GzLZP56Fb4DGB&#10;Wo6HDC3uQYlgExlLzMsBNHK1P/AuiPa+DrUixMuQr1Re9ccvrSb9qeJpbyRcUMaLynPL4blEeTmR&#10;vhBILyaKV1czRk3x2zORtYzigje5HE9580bGq0gq2+myvjUXXY0np0LZ0WAChGoxai6upPzUgEgU&#10;JoNlI/aKERH1PDMfX47n5pPpt5Zjs5GCN624tJpfiqVPrsRqTNqlSKHJbXVbjVciGEAWdtS7QplS&#10;e41tLZ7tdJoWQ/mOWuuYNx5LFfd21C+EinVWVSCr8FgN1JfqrLXOhzJ9dRCp8vDOiSGIq0CB26/d&#10;XUCtUApg18WvYixIQhjhXahlUZFB1KPIiSrr1gZtYy9+ZgSpBXhSqbHown4T30NHjfvKtesieatY&#10;6uhoA4dNTM2AKuoaGtbWAjESbSMR8CVIl5TlONxpOtPV0+XzrVF0aXxiIpVMkYHX1NhA/H1sfKKt&#10;o3N2bgEjsPmFRSYGhw4dYKrR1t5uwLpr2dvZ1TkyNgFWVouixOrJ6al+6s6z/XQmEos3t7ZcHbpG&#10;hBkgSw9hs+wLWEhBuOmZOQTT5EQx24EtJ9kXwoJCxLhecBbIS+4tOduqimIiBqzEYhPBoRA4iLDp&#10;zRMQoWIUxValmqsS575erEF+L9y6xG+Jlr9dGsEETBKTEBNg4lZ1AXvom/hRV3w0UCv0EjKofWdw&#10;8a3XX8/El3JZikWLYrXEKKT2kUITzCSL+YNtzTvrPXU2K3Skp6am1e0h9w0TK8QXLruzgVmOxRoM&#10;xbWavEfrmAgkzPU7NKYmTLnUeoO2rjGn0Ge8vsTKdVN7i63H5hu5FJ876Q/7hld9p69cGhsem5yI&#10;zUzHlpcTk5PL46PTCBJ8vslal2F2bK2tqau3xubS53CW6m0Z6Glx2/VFo1LVXGcjhfHylSlCMZgo&#10;iCpOuVgyvKTIRHLQw2Q8pVOz05PTM5PLiwsEHHbtPbhj994tBLVvS6AWTl7qMkLzA65lutjZ1Xfs&#10;hQ+MxXSvzZfe12FXJ8pGg/JykAmz1l07t2JJJNS1484elcVSV9aV0sWozpnmrllb0kbymWh5OZQI&#10;xgqrMdXU6NLVq0NXLlw9c+Ls4uwYSorhhaVLvvnlxOzMyqXX3n7nS1+/dP7U5TPHX7985uSVs5eH&#10;zp+9dm5w5Npl39jQ0tT1ybmF1YUZn28hAiPsD6bCkVQsksvFRTlDjMMK6kQilU9FkRhTg01dyokf&#10;KTLG4w5XYOIblP8lkPX0cy/t2ctsoeywO0mGw62VNoQGZVx40KHhuwBqoWA38/Oo9+LDrr8Nah+2&#10;5bbX+35rgccHamkpRIGtra1EWkFp/OYTrE7AK8899xyf37cpJW9PoYgl6ThfKs/Hci4d+SbqSKaQ&#10;y+SpXBrIisBZIJJqshohxqYQmuWV4E6TqhRO5g82Y8cTw8V01R8faHVPBlKtjVZfMEaYbzEKaMuH&#10;imV/LN9TZ4ymxNYcJlWioJgOphsMEMnGqUAqmSvWEvxRFeNZ8JLCYVRfnvMfbbX7oum8QuXNFBFQ&#10;HmrBWFw7H46pjXokB0a9IpLDM6Dc49CuRLLhfKnBqm+z4Y8ec1gM0VQuksmlc3nMrm5ybrq5Le7G&#10;1MrCBY3BpIBvziRV+FZSP0lRUMJTU6fe0aRt6i3rRHwfNaeEtkQFBFw3AbJICGxWCy47nR1tyJFZ&#10;BiaVUjWos+AeCW4R4KIsMHVGkYgQ4ELYsLiwSGliuxV/SRcrIl8m4YmNDg1dy+WyrhpXwO/Ht54V&#10;0ZuyLtQLeubFhYVQMEQNC0gFUXyYeJnJPD83x7pk9YEeED3DNcDcs/3Ojg67zbK0skJkrbbWA49O&#10;y7Mp6icb9NrZmVlmQtQfpgAUCdQcM0zePbrNVoFaOl1WqDIYfxERIEOQJyI3XlISHghEyJUrCuaK&#10;E5dYTdRikBLsWKIKbDesLVcPIWgtlbMSGTx35ezve49syQKPBmoFppVbB6b21HdeK8UXy8U0sRNC&#10;JMIftfIi6bFI3GZXU8M+8ChuFcVyPpnSa7V58sj0Bshxj8Hc6HDCajO/atSb6EfX43Fz3S6NoSmf&#10;yqA8MZjMxUAsPXs1vXLV3N7sqDP5hk4HYldDyYjB4dSK6rKiBi7Xinp25IlRm49oBvfIynSkxTXQ&#10;1tg64HG6jTmDsLJ1qPI5i7JYbzU111hV5ULAH1+OBSXNUS4aXMnGA5HAatDvx4uKKSJldkWhvFI5&#10;EksdfPKZ3Xu3Rn4gzQcUx9968+J5QC1zVPmDMpoWmFpPW/MLP/ARvGOt+bJRTTglGY5F9PmQMz+T&#10;HB+8+urg/LlR76nTU4NvXzxx7vyZNy6cfOvKqyeGTg6PfGfwxLffPPvWG+fOnD9z/srgqSsXBy9g&#10;DTExMrw4MxGaXwssB72+6PhEfGYyH/BrSQ9TIWAu55RUJi6DqAs6lVZJA5aMRa1GryoYsbFAB0NM&#10;QdT1LouptOjAGgFdVXlRjERIvYRAn9AWsxwxoZE0W2K+LfTBylwh/8z7Xty996C4N7jWtbUd7e3M&#10;cnN5Hhu5Bx0aRDMx092S3n/fjczNzd13mffCAjw0t/Aw0JM93NY2KszGx8f7JPe7Tb5o6h89M77J&#10;hbcX226BO7bAY3I/uOO+/uAP/uCzn/3s5i8ED0ep/GgplS9PBhJIiuKJKMiMEPhsNO0yawOp4pnl&#10;2IFaW7/LiIR1IQw1aBjxpw836OpMenKJQJB4tpMhvJbKe2ymlXCsw2lmnI2kC7FCqdZpZgejy5Ed&#10;dVaXSZctCfcl9LKheKLVY2cZHc9jrWo1GidV3W0x4Rx0zUvAFJN3A3oKh9U+Fwo3mTVdnprlaMof&#10;z7icNpdBM7oYaK61LwbDZoPRlywea7Eb1YqlaMasVSMWpCAE4beWGhv6QinD6Q6vu7ofyKyXrA3O&#10;xIrxNWUyKgZcg1llc6nMrjJDUYUYFJWwJLgha4mFsz87xDWCD0XytCCFJAQmVTTjE1nkCxIRSE36&#10;k4aqxs2R87EVEj5w7xmfmNyxcwfjm5D4SfUaUS9gOSE7uYLSeIPDq7xBcQzSZsnblsL4EmtXVlBI&#10;OZ1KUXCOcKRUiEAWyYrvxDFISSX8z8nJuxDCUwzlN1iV395wW+V+EEghIwnVWUwaZXlXreMOV6lc&#10;SJdV4Uw+k84AvhstpkAk4kK1LC1K5j4uSNjWDtS75dO9vSryfDhOQ7XZzaKHi9oLm78ttn7JR3E/&#10;kKlqGdX+5h+e/OX/3z8vZUeRfQJu5NLBUgeQsA3dL1/+mWee+TvHjqAKwl+aBH8y7WO5HHl2+XTa&#10;bbW2Nbckc1nynaKR9O9954o3raw/9BOWhg/kYgmTDj+NYCkYLMTGcTmo/eDHrf226Vf+u7p4Lb00&#10;a9cY1SruLWk+IeZ4FHcTtaxVKsxS1W6L9dCuJz2u1n6PbWb87IIvFMyUnMaiqZTuanB31pFxabgw&#10;sva2fyFZIhNT9HMyIUU2pOh7qEfKIE6b1X59ZGJi1vdr/+l3/t5P/jTn9chlcisZdv/Pv/2l//5f&#10;fpfEASE9FprassVsSKWydmdN664DuVSClkomsXWDHKVMlyKJmUE2qEgXM0qAsLoIrBTMqJmT1uC4&#10;pS7qyaVU4JfGlsoalP7COQU5CA8cdY4Kb6KKtXQ3c69xh+NzWy6ZrZwvcy3xAFEpRDoAf5B+lisX&#10;UNuoSuqshrpvkn2JuDdFIUPgbSVdUjxKALzcnVKaqlScRC20wcwtRBlEvsQJ5Od+4V98/If+Lg+i&#10;fLYou0ag7loNhJmIfOvLf/1AQ4PoVO8aqN36G+57YYvboPZ74SptH+MdWuC9DGorUUtx1Bv9W9Yh&#10;kEIxG8AMU7G3HtRYWSCeL8Zz5UbzRtGRhAGlcLC0HclRs9ISAnelSgr8IYU1lax3veklwzCM3PHF&#10;Ad9KuV43Fqq8lysCpPIFSnLLJaWqr3i+YCV5S4ySN29biGFvOa8ba90T1AoIWlHmijWkCLjwH6ik&#10;nkmDjXjmM2BJOkYJUUgOBlLMW8BcaSiSUKwEfKXDF3BSXlE+Dpk9rNomSutKcFSMa+xOwJTK+0pl&#10;YJHDJHCt9KrW/pXfyOBYKJmBvCLDD4QKWhWomlXW0azYqby8QLSSZYP8p3y+64ZjQtEq1yi45XUz&#10;qA2zfIPbLufxPBBoHPTF/bHkgXbP50ZCbTrFjgbrRCBm1mnsJgOwjCQem06JAvsvLy60u83eRH5H&#10;g82kLIbTBYdOdajZ9fUxf6RYzKVSHrul0WWJhqJWu5XSF7vqaybXQjWCLy8NLYcOtToP1dtF44sz&#10;e6ADvP3UH+mTRwK11YujUP7O/zj57/7FP8tlxpjtiA5eqRQh9SvpF2ztjx859hOUzlYQJ8kRcKDw&#10;aiCRKqhVOEjk0/Gm2jqdxuC22U+MTf3G6xcMZUvt/h+3tLw/G/Dlw9Op6LIyGsiX+Cl3fupnMPtf&#10;vPzne3ssRf8y1sga7P7hBEWGp5gBwQcidxC7LWlMquKO9h3lnL7Z4/z6N78QS2YG+sC3irm5iUg8&#10;fqyzdU9fx3Q4tVBSZqSuSU6eVqNCLS1MPkhQLRQQM1IR6rW3TnZ1dv/8L/6rgT1PsCAsI3DtUSy9&#10;5J4JqP2D3/kvRgqIVMC/gmREGoTZXbEomHy6nAZgKc00tUqBLgXaFuoV7saiusS0HYc4Pi2pBQkg&#10;bh7Bk4JiSzwJwZUF4KdIaaNFmCOKG5bnochLYwqLmkldVlKfT8gfxAf0Re5OblTm3UJkQxquQKvs&#10;iPUFflVTIYJ2QQNMaEUl1YwQKFY8/CqJjNLdqWFjWNxKabcKMPo/+Pl//tFPfZpThFB/dFD7/Wnp&#10;9Uj38fbK2y2w3QLv9RaQWAMxSlX4LsnuSHqCSq8Ot/Nok7OKaPnEqlVXEG0V5Ul4RqLQKsBScmqV&#10;XwI2mVSy2eodgU9lT9SllxDtLQvdwH+8M2sZd26FJlaYFMGa3AaqpNqqD9j88ggo9rEBIotwoHxY&#10;61sUJyVtWTAkYoQS4xYvwbHINAt/LCwuhaJROctesncQC2yo8aucmxeSWdAJFQSmZ2bF+F3ZCEW2&#10;QthWyssjiRN8lbSHyalpAtlIbCcmp2Voi0srG2GnC0tLaGoBGoGwMDTgBQ0mA2vpmCROTS5nLB+k&#10;SkVeNTXPxfHfOCyZ9JMVqfd9VWH6fZe8dYEBj4UyFien/UQD3DbtK1N+e40jncsNrmVP+DInZuOg&#10;c4te0eiusRpUfXXm5Uhxai3hz6sCGcbwss1uaqQWrN1i1auvrUZQX1xeSaxkiuOB5GKmdHwqspJV&#10;t9Y7Ia/F7AIFwncV0T5w69x5BXFJCnm465RwQxCMIx9IN+H6ncj1QEf76sXzV5cXy3ptrlz0h0II&#10;VimdlSeCISY35Dylcfan2P2l6SkQcA5Dkny+lIzk/Asp70gmOB5PX8/lRvKlNY3DGJ5ZKadjOhO+&#10;UXW2GpQvtQ6Pu8bldGHpRyFSDOUsDpvZYcehTW9GcDS9Mju6NJc3GHcfOPT+J576wIEnP/38i6h4&#10;x0OxN8Ymih6L3WGzm6mSYQZTItaxmY0Wk56UMt47rGZQHxvu7263mkWVBEkKtEUvyWJvfZ4oMLmY&#10;6AETVYjOlRp4V414SDEJJP0QDMukEEEWtbqwP2OtopL4Eq1YVuTBq0w46Vc8JbTakoZUUr2mbNRo&#10;DFqdUa8xGDVWvcpopCKx3mrR2a16Nz92C/VrHVZKWGsdNoPTYbLbLa4ai8tjdLkt1Hh1uYw1NZjc&#10;Gc1oj2lMPD6ohUUUQ6HF+iCZKcaTmNEVItFSMFxaCxV9gfzKWn55NbO8llpZTfsCWX8w71sj4U54&#10;O0oBmS1ouncvUWyLLvL32GbwKnq4IyZPoroiqcdy9aNNvhhOvrgU3OTC24ttt8AdW+Cxampv2ePg&#10;4OBmiuLe4TiVOEalSDUjoSuaiONtApUiLyZJFIhuC2QAwQmokvk/Ca9WtkTaUySW4MFPmhpjAPmj&#10;FRryDszszTv/LtFn99DUbr4bc44r3lVSssjNunptGIwIbljxrWLpPzo6SnwcbIoZBQUyaMzzly55&#10;fWtUbmN5mpdUMDwKOjo7qYz76muvs+rExCQVszA9mF9cYnTFS2FiaqqpsfGbr7yazeeXlldwaUX/&#10;inEBIcpgCFVtaPj6KL4H7Jfcr0tXrlIaA3fQr33jW2SGDQ5e5GCmpmfxOrg+MjY7Pz87v2AyWy4M&#10;XsR+bGZufnRsjOMcvj5CqtngxcvUPsU04//P3nsASHaVV/6Vc+6uzrl7cpQ0ygEJhES2DTZgg3Fc&#10;2+zfXnsd1vYmHFjWXifwGhzAhjWYDMIIBMphNNLk2NM5566cc/j/7n3VNTU9qWemJY1El1o91VUv&#10;3nffu+ee73znC0aiI6OjWI2S/6tcwVWv9dLULsdS04Gg12quw2XCrHUYteFo3GXUdrtN9UadW1fY&#10;2WAn98UfSxg1pXa+1qgsBrUBJWKp2OmxoZ/ALLXJZmwx45lf7rUZ8PqyFDNNNkMynup0Gc3qUjiR&#10;6quzeMwGafEhsP3ar+y6L3n9mlqFTD9weOiZHz6qVackN7f6Je9ITaqQ62pu6mts5ISddheh7WK2&#10;YLNQl6GM9Z/JoFuOx//mkW+fmptX6S0lVcHu2aYt2fLLM8X0Uq4QyReyyDP1xvqb3veum1vS73zL&#10;7vv37W1wWrP5jKpIMSyzlT5HKVK86PRszWjGjAp5uNGYKRVmlpeGJyepe9Xb3p6Pxsb6T7RwRQqZ&#10;l6dmsgbjjp076djYDuDXBpC1UjqPFSFrdTrECTC1aMQXlvztra3b995sczVwenmh1RFBd872msvk&#10;0ixoarH0wgAOUlPCPmhnnDDEXA8eFM6YozAZtGRccVLCck9dQpNv1GtEDpb4Fj2/Ab2V1YznnZYf&#10;mxXYqndY9Q6bCTRutxr5QdLASVnMRmw9zBRfpJiHgQx7zg9GVlwcGGqqSWRzqky2RCW7ZLIYBa3G&#10;8ebLxeK5SCwXidNsuWiET/Kg2FgqB6JN58oUEsORJpsvp7LoTgiFITYokVcgmHMqkukNKTIqMpm7&#10;77t3x569nKB8vol2o5skcQwuq0aHzl7t0LABatf9OXDeBjdA7Svbvhtbf8Va4HUBarm/cIYCfmGA&#10;ysOXArnwMFUibn7Jh8qTDKRcNkvRbBYmdanaYOlsdmE5gFkKk0b0uLhEWW3Ef4vUb1RspwjHSY2p&#10;DJAqUHjlR+xCiYa/ulzauoBaDhvrA0Yt8OX2bduwKRAFL+B1SiUwq8VqBdynkomWpmaWHJ+cnJiY&#10;ZEjv7Ow80z+AMxcOFbQ27UYLgBHaO9tZi3K7zBiSQuGXaG9rq/e4Kb7FVJzk5ZnpGZvdTiVetsPs&#10;gr2AiYdGRjGgtUGl2bE3gDdzolqGf92+dRvwl/zupqYGqdZVwasNDg/7A35GOypukk2I9zg+7Vyv&#10;nTt3DpwdAFI0tzQvLi7jwECK+kUvyHqBWodR3+x19zgt7Tat22zqcJi6621dDnOzVd/pMPXVWUWX&#10;UZU7POY2l73OZGx1GLtclk63HasNJlses77VY2+zm1wWY7fD4jDpG2zGDo+91W7a3OTurbP2egzb&#10;G231ZrLulGJsV1+Eal0fCNcHale0ISr1waMjzz3xA0LNik6lcowVGztJ0UkAv2/r5nbQlkZrRMWJ&#10;1UWhCBMJgMwV82CgwUDo8YGhNGJQrZ5ouc2zU10wl6K+bD6SKyfKxXBeXfzPv/MffuHn73Rt3jxn&#10;6Vi2tG7ave+td92sL+ZnF5bgNCvTHUXADQAUViCidFYmncfzOAthmEkuBjH7mrV57SdmJmeXIu94&#10;y0O37NsTCPtR0pK7ZjLJaLxwFhZyZ2WeDBxc9ofa2lq37tprdQjze9ptXUDts888DagFX1Z8t1Ul&#10;oKqF+moGndmgpboslrpgVj6x8sZkcFIc2opawWQzwyWbeCNwqgDyivsThLg4YtIDSCkgyzabB3oW&#10;E+kcP5SAjibSsQS/+cnGE7loPIcAJCHY1lIyA0ItgVAzORXoFjYYXQceBjksvIVwS8g5TCYzd7cQ&#10;Jmm01IlQTKYKOSI55QJi8gLJeYZ8NouBt1mnJ6VXOL1QCjGTvfv++3fu2bNeoPa1nAWu6923sbGN&#10;FthogR+5FiBGiY0/sBWdQJ3TyUjFcFKNQ5MsX19XT7SQJH13nUfJpa2+IGgZkzwOGyVGqT8pFGVl&#10;LCizgUAACSbMIw9oZWEg0cjUzOT84vDk9NTC0tDYBD4AShj9ddritAwF1ijD1n/69O6d2wlqNnrr&#10;M8lkazNg0gtVI938IRaL1CTqbG9va2mhRsPWzX2RUIiiZXBVFL0g59thtXpcrr7eni2b+lixs72V&#10;Im5Om41m8Xrc/qXFUiFPCTeX3T40MNDd0d7d2c5AOzk+vpWaEN3d6aSs2iC8w6GfVE1e75lTJ9lZ&#10;Z3sLEeKWpgaWBx/v2r61qaGhs62lrbWlzuXuaGst5nINdXVnTp7cvKm3paVJYAw5z3ilLwhYiFmR&#10;KMkhs95QFBDTpYwoifFFERnOi1JsKpGCo7ggM2bzRi+TGhE6AlQF5yaTlkQhDwQipTIAFqmiAQ2k&#10;yGaS5UvFt4oAdB2isa9dF1WOX2qmiZdUbqbzDkeqr0WLwIQ2N7Td/aYHC1aLP5sO4QCrLmX1qqy2&#10;nFaVo7lCtKxdSJAmaOUuZeJJYVZK5WWTfjjaXImKxYWcqvSx//PbD/6n9//+gejPPRX/i1Pqvzyh&#10;+qUnEv/9uGrzu37mwfvfSn6SYFWFoyfYTqWjPkKuOHhm4KUXDuSSuU2btmcLqsm5hRG/fyab/dbB&#10;o8enFjrqGrf3tZltOqcVozlUI3aeNrC9HC0dDsIWzxZhyuHkPiAZ6xyaWk9cJbuAnAxw+lp2p+jz&#10;CfYDIlUafb6gSWULqQxFbNXhaDoUzgTDaV8osRiIzS9H5pfD4mcxMY+h4WJ6cTnDz5I/6w/lg9FS&#10;KFqOxFWUq0ukS5k8Pgc67ADp26DeQllrMFl5RhYEPi8XSxmDiaIhiBkyTo9VpS8Uymk9zwBVGiG9&#10;zWITTGxZbRSFIrTcs3ibZNJkyZcpDWI22tpbunRqA+6CUMPMCwwGjR3nZi6nVcwDldTV9XptMLXr&#10;1ZIX384GU/vKtu/G1l+xFnhdMLU8ELHiB1sgjguFo4VS0eMSTK3MkBckCpma1DLlkRkMRUmzxcJa&#10;UBUyA4pUhkg0CpsAkRGNJ4iCAX2BttCNsUSChUG6EBxyRCnHkklRo6tUwn8KqOeWIPjVB7XrwtSS&#10;KAaotdksMKng0QLm9Yn4pq1buzs7+FMoEL1eSrCajCZQwGZ8s7o6PfV1+G811Hk6O9r7ertpMvwm&#10;29s7MNuiiBZzhta21samRhzBGurrKXPDKAUIbmlrA7tKSNzc09NTh9dXnRurr66uTrfL6XG7OtpZ&#10;oAdHJoZNwe/WeXp7e+s8LFbHaOcCMoiXA9yMwxdqSI6NwRL/LzbIrnG95UOP202ZOo5c2IopGsQL&#10;XhdUFFMhi7yWSYnYOLWbEL2ibUQVTUY8LygrIs3smk/EAYhSHzIlRxQZrpQTFgJgkVqjmNuK/0Re&#10;ojhWEaMmPaeiaa4IoMXailbmtXxdH1N7Tuhz4PDws0/8UK1JSgQrCv5xVnxt0KFMdXjrmttaOzta&#10;un75l3+5qa15aGIslkwEkolgGqIwnyzk9E7nXQ+/c2A+mEkXkXQw28Srw2rtI/8+n4oVy5glBH78&#10;x+//hf/xW7/2Q9/pmKueYinUW6EMi9Y0GDefXYz+8oPbYotzy0tLmVyW8i7ZWCQwMplc9hfTeZ3O&#10;2trRd/+bHqRS13Iw6I/FEqlULpPb0tn28B23Ga0GT1sDJgMIXTA6ABELLl5d1hPZp4+iPyU70O2a&#10;nFumw2/ZtdtqF0JB2W7XJT9QWOxnn3kKRy5k+0IfX1ZBEnO78Qf++1Ty8gUjWoMFIIuGCukxqDIa&#10;xxVQhPsx1i2reV4BT7WgUx6MHA06CYoua40oW5iP5W02E1wt711uZzqZFmUC9YZMOs1djNZCzF2t&#10;Jmy1eP55vXWpRFJeLz2zXHCqqGuTSgOsZXHFEqg+m0nh4msw6phtoL7g6CHayfpCSZ/J4QWSJtqT&#10;z1PisZzJpJAeMe3L5nJpZA1qzR333LPB1L6W9/nGvjdaYKMFbogWIPFBqwMYoQ09MziazGRamxoF&#10;ChBgQMAFIT4rlxZ9PgqeY+NP+U0BeiTrwbdQgyy/7Aug+vQHQ81NjTKLXg0Z09zYAHNJxpJymjAj&#10;vW2tbQ3ePkhCb92mrg5C8K8+ol23NiddubItmqKEBGDfrbdJWy0R75flf2WutWQaBcsmPpFOSCIm&#10;Llzzc4KqFGYFxTLhR8k5SodKmdFM2xZICIKkxIuUlAIyVqTbPuXcREU3Bc2sfl0avCnfiKy2C0Lx&#10;1ZWqOHaNF0Wh5HkxdbnaF9Anm8VXtcSKxFIZmPM5ZBH8x+f8w2fiXeUzZRm5mPJPze4K4g/xOYsU&#10;xGriW/7mrdzw1R7ZK7A8DOh19DpFB6RAdmCO1BhAl+rNDrubqVN7c0df9+bNPTs7W/tMWiCW2ep2&#10;996877a3PEj9z2yRfavThaLN2/Dw+z+44+4354tqBAAdHVs72nq99V6TPq3TRvOqdLmQAGv97K+8&#10;74sj6ckEhddyv3aT5b/drvfqcups3qot9odK355Sbdq1Z2R4eGhkGHx4+827fuHnP/iLv/TL++58&#10;a75k72jrarI533L7Pe9629vv2rvzti09P3HvXb/6jrc0eAyPfP/A08+dDcVBuSLhip6uiPUhlyl3&#10;wmTMoMInq6jl1snngZBKcymFJa7jJW5MuaGiqlDQl7RGDBq0eQtleckA01D+UNxUmWzB5wsJAK1B&#10;G2whRYs1pMZAhAhglWl1/mhubsawAYSPKQGMq6i0iurHYhVhBHE+JahTUCwzBWWeTj+ULsrqoiig&#10;yH1fTIJo1QKkKpLoVJyqxZiFaQhY0UNQGqDC1+oMlMmIxpO0EyV1eCbghJBOpHlUarWGZAp/ZxLZ&#10;2KG6obGVJXkgI06AdadzAI5X2modZnEbTO11dLw1rLrB1K6hkTYWuRFb4FVnavddXStUuB5hOUm4&#10;HAP2Jm+dZLvkmCKBEH8R5OLRibrLW+eCRCTyuIKpxPqQE1arBTaC6LaBEoPCokaN7hYvVTKdsbOt&#10;4K8VYe3VHeF6Ll151q8LU0uwW4x6ouVEsFt40QrYWXppMrqcylFU3Iilj2JTq5gPEAsXsFLaf6k0&#10;M/HMgD8+MB8u600NZkqUibSVE/74bDjf4cRmFCiik1Zgmim8kOLZiWB8OpGpJ08Hr1wlT+iVVglc&#10;0PIXlMlVkSVDGhx2CuL/jdclWkBMZqQMk2kACU+0K5JNkI/SwGsAIAqQVb14YODgcy82N3gava1t&#10;LR11bq/JYBV0n0BjZqFyyWU2dXe8850Pa4za5rYWt7NuZmIKfXbX1u1vee/7Gnu2Zgra7z36PSTa&#10;pEeR6pXNpYv5kFaTNBtRd0Zd9aaf/e1f+ZeBUijHRDTzwR79h7fY724zopWZjjOHM2TV+ff02QZP&#10;nOSik9fY2NxWNFheHll8/uwSgFWbDbmskIz6OoOuz23f0+bd1tyIN+uh0cnD09Hh2eDsVHB2wZeC&#10;XtQZLTan3eFxOqm4UhgZHqhv7VFrjEjFTQ5LXUunx9sqcvivm6mVaYKa2NLRNtPCvbd13H9by5ZN&#10;rbMLfphX+H6zyZrMkKSVIthCeeZsJmMymQS8zMO/khjAdLJM8Wo0woLwFcmzXAghI8jnC+LOFl5k&#10;cLlgZmH2LJYXFHoJgRb3LZNVbntla1xl5UN6AZJjQT9rtczirGaL+L5QcLpcokpCNgf/zfIilmUy&#10;MSPjjYjYUC1CFHDVsQTHLdPfy6wnHU6ExS/bZSN33XfP9l272Ff1Pr2eRLH11H6s5zN8Y1sbLbDR&#10;Aj9KLVBhBVe4nSv+KdtGoUPKZEKgOpAsbPXDStsBW0XBIfKBUTpCVlRWWxmOSXUy6Bvq60j9kFhL&#10;2YBSAKeyKXkkFXnjFY/qFVpgnTuCkCfmHhmceXY2fGAm+vVT86cDyUBJ+8Jy9vm51LH5RK6keWIi&#10;+Nxs8rmp8HcHF4/40t84u/ClgeA3zy4tpXOjgVyrzazS6YO54vNToS/3z45FM1OR0kCsuH8xPhov&#10;8OHTY/6vDAZPRlVPjie21tumourvDIWGlmMoRUlvXufTuYbNiRSfjdeVW2CNzPelrkBl4inupKLH&#10;4bDAJpbU2WQmGRNUH/7+mPtmSZJHKqAqYbqFuBqv40gymzdYdt7xpoaeXWV7nd7uEoqhYi6fzwKp&#10;CKALgjCXLWaC+fR8ubRstWX6NjcWESBlma4Zsxo98yoiBLvc2o8/ULfdW06ptfE42hADPlOxRHF6&#10;JvLNRw/95T98/9HHTwT89MnSyNzYD158gjqwg1OTE8uhwcXwC6MzPxgePTblyxaIyJcX/KmB0dCT&#10;z575+rdf+PLXn376+TOz84FYOBT0+9R6cyiSwkUlML8YDkVlU1y/QhTIJ7DZ5i7Xg7e37Ntp2d5n&#10;15cTJerNlg3qslmj0RPRZwFiDbjjoVWBaoWGZZZAcL9IHTAVmgwp9lAVE7Eo5QMBmmQgCKoVqXwh&#10;n0ol4V1hlMmL5SqDRyH6EQjxHiEWAgPhKFwuK/mgbAZqQE5sxWHxAUU0kBSDlNkLqWFieizSRmHS&#10;9QBcBF0i7oP6QSQqlEG0PIP5LYQHKEhK+WQ6niEvL5NNppPMT5QqKuv12gC169WSG9vZaIGNFrie&#10;FlAUeGv+EcyhFDBWHFWrRgSCTZQJubUhQCFIUKillbig/FMCrMrQK6lIGXarFLGqIRTXfFRrP/6r&#10;W7LSsNcJMla2UjwbzHbXuaM57Xgk3tFkHw5TvbS4o864u8nc4DRNYN1ZMHY22ELp7KZG15HlBMSM&#10;TVsElQz7E/BQzVZDi8syEkhGilqXx3Xanw0lklQyW0wVX5yM+rNwMiaDWQfwyOFvlSkZNbrtLc7R&#10;CEo/adm+8foRawGDjkJc6AkE2OI+Q5iKJhXRttVqAy0J/bFGa3c64pHo6Jmh4YHRl4+dfGz/Sw09&#10;2/QW98njp6jlujQ/Q505KXUB3malZTEe/tj1J7PpmG95wZpJNiJ3F4WypD+zSnPYn/vdH4ROB4jI&#10;UDVQnU0kRqZC0wuZ4dHA0Kg/moBP1RpUJb2mAMlqdBjCmdBU1D8Wj40n8wuUD9SZYiWtQatHaYQm&#10;NV/SFlSGeIZksggS4a9+6+C/fftob+fe9Oh4+Ohx0/SyamiuFExXpsVrYbGv0AfElgaGIl/53ui/&#10;fXv4s186/cyBWZUGjQE0Z4aURJJZWQIvwmyWVLoyEX9QI48u2FAqM+hNepvThraAx5xBqxNpAJ46&#10;b3MzQFMoebSIaotGEx61BkhlLopSSpAK1TSvCHeJkhUoFzRsFpwKqlWuGhIFUDSWFOh2MCeBi5VJ&#10;ZELNxJEw2WDv8K9QuGL6UcjHkxSZEdVu2TI6YCA1wBqmVgmLcflgE8C611yj6qJNuAFqf8SeLhun&#10;u9ECN2QLSA1h7U9FinjB5+eWIduAH5y5FLWifH/uR/m2+qN8xZ/KBqtLVj9RVq8sTzSUn5rlL3MY&#10;K19VJY2rTmRd/lw5yfMNHK7xSpbUuxosi6FIu7m4r9HaYTW0WzShQKzHaeyx66n9C5vi0OeDgVCr&#10;XTftj9zfauty6nbWG3ucen8m2+02LMWyi4HIHW02r7Y0t4xXWunhbd4f39bSZNKmy/o3ddrh4fz+&#10;WIel/NNb7JF4os5YWlj0b2uwUBK+Uk3qGg/9VVotW87nVIWZdGgqFUT0d74LwQoovwh9Lw5PMFtr&#10;OMxLLLMSFXjdWx9UmkCWWKD4QhK3CIvFgfQTl1it3iDj2HitKjVUyZkHXxlDgaBRpfU667q7+0ib&#10;X/ItdrV1GLVGNLjTswuALWE7IOexeLdRpUNWEUH+og2S5j82dVe3qVzKUR52JqH6q5OJjzwefzKA&#10;vYQeGepbOg2jZ8bn5lPxtDaZKQhNhCZdVlPAipLOOpve0upxtdShOTLYHeb6enuLx9loc+CdBQzP&#10;i7wvYuVqHahOCFHxwyrHs+XZiOapg8OPP/38weP9Z6fnTo4PB+MKU3u9NQQqSmSV6tRI+MtPT3/v&#10;Zd/+M5FA2lDSgC+LGhTE1FvO5zHalWEkAKqYMBC7Z9fSxUUYawmilUILkK5ISHTacDzmDwZxLRT1&#10;GqgIY7OQXocgHBTKE4oVkQ1A+gpLD1UJhEork3/J53zCKriUlMoFs8UIrmWnGEGwsOB08ZQVeyuR&#10;0MnvRCIBCOaCkplAjieHAGDlvV4vytRg4YdjA0eOrheXMfwbMI5wuVwA6DXcMWtdZAPUrrWlNpbb&#10;aIGNFnjlWgC16/k/JJQIA3B+mNbLr4THOO+VD/kxyh+h2OKRKVdXPuHHJH/kt5Uf5fNV61YXEHu5&#10;YJULDmnVEZ77U67OAWsUM0ixonQ+lwcvf4tva38uuamL7lRuVm56XZ7+ak2TWf+2be23tLh3NLrb&#10;baY72pw3tdbtarRt9tju627Y21z/5m7vre3eu9q8D29p3u6xbK+z9dV5uj2ON7V6Ouzm7jrrO7a3&#10;b3Oa7+qqf2uf5/Y2c7tZ57FovYbSva0mr0n3lk3193bZtzRa+lymuzob3trjeueO9j63VbLjr1wn&#10;WuOWhc7wkouWVPFC+r+c+NInB7/z1NzxTw9974XAWQlV5Y94J/+SKTNSpSI+FuacIqlf/EsGDHSU&#10;UsQXMCTiveUy1dew6eAjATXg1RLJE/2DU/NLAjSUy6KmWqUswUqNPHmAJOKLPHF5rGSR4y68vuZH&#10;a2yva15MBjjEmWgLccwDME7lVoZh1QiDVwqdAK9ECTmoVe5rbli3x9PW0+Vtbmyq9+7ZuXt6biYQ&#10;Wu7s6G5oaHW66gwGnPv0Bg2gmDi3mcwkUayWyLVWC5H6tS9+7X2bDLvtuayq/HenS588kY+U7Cqd&#10;mWJm9zYU7m9UfeXrPxQ5n5X6z7JSNGF0VKBlPWl/wGO8pqx6jUlbtpsNOoMWgQ3VuoRLIPmNwrNN&#10;SE6FflzivCwh9ExxbD45lVH5NNnpTDSsLWnMyrVi4nZdCgTRbrIDYOKlRkSs0+MkJgrzAihLcN6G&#10;DBJjLfkA5FfJtE7hlSCmXjQryljU68VMNri0LA60RPmDlMNl5zkJNU3lW1Am9g5kIZRx/81nSSpg&#10;EouVAdIBmRRaFBbRQjKQQv5aLGTBsnVeL94FlLHQSLU9W0XAwO5YSBygsL4lay0ppiqiTq+KmQtr&#10;ZVJJ/E7IdxBpDzjrkouqLtc11mn0umQmzeMYL7ZYKorLXb4kULV8rZpAXkvX2wC119JqG+tstMBG&#10;C6xvC6zKVBFFzWUOj8zjgd+DWZGJJZLYqb4EycNTVY6Na3ld7fJr2ebKQRKtE3Y/WCWIRH1hJiko&#10;En7JAkDKYa78rHG7Fyy2TvIDceku9ehf9XnNn6KivMdCLrMYb6uosMdh6LJRAahcKKmQz+7ymoAA&#10;EEo76tweIa0ThgrV5RXV82v9EpHWix4DnxY1okZtq9XbZW3+xU0P/vzmB4JCvIhLl8AZoVD05eOn&#10;hydmjp8dPnl2ZGRytn9w/PiZ4f7hieVw/NCpflgoZIOBSPTYqTPT88uTM7Mz8wuDoxP+UGRiem5s&#10;aubs0LBAQ8ViJoUesnCsf6h/ZLx/ZHJkZn5ofHpy3n9qcOz4maHRqfkjpwYGx6dHp+cOn+wfGJ8e&#10;GJtaDoYVKPZaN+BV75/7V/pAwRiSIySYPNm1ZakKSb0yYYPPExAYhFpWTU/PnD7dPzgwnIgnkV2m&#10;UolwKCDEo8KQWENpMOaJCFwsZuoPWCiJ4HC4Dr3w3BP/9Nk/f1vdQ02AsTSmHNpiwlKIv7tH97/u&#10;d/zr33z68OEjYk4B0BN5UsJigpaU9n7ldLaEuUFRVRRlw0wmHj4ltVYkTwm0CI7jyPVCgSpfigAU&#10;zWuplIkSc08bduy5yeQy9+3Y0dXbvdI069PRhR2LVOwITAjEZa+YGGh10hqi5A8GlHmWIpjiRUAn&#10;EovCuSq7xxoPOw3mWOViIR6LYGJQV19PaV2IXuZbBSpalErUVtNoRXEH2laxKQyHwkBlYUCHdEGU&#10;YDP4fT6ea0hmWYHGxyuXZnR7nKBqqXkoM9nmUkLW8gayVuaYMQXA8UCNuiASDpEOyJUMBP0cRiab&#10;EiWytcI8IRaNoffd0NRe9R21scJGC2y0wOurBRTjLY5ZlLpVa6Wr/rnBvGbEqOSKrfnsFCZAYdsu&#10;gWyuBTQI/kemlol/GYTkKCMs93PCYFKwGrU/V8Ylkt5TXuuuQVUOBfiFl9ns4hJ2ZrXFS6v7EwhP&#10;KRAkgJQ4HrJ1GFl5S7JOLEE6T57fGRJ+1CQ1gzbgeTQF6gmItiW3WtQPEA1SITlFjFLyZDcuJlPk&#10;2Badqdfa0OlsIO78on/kaHw6kk8QH+XQATHMWcgtp3CTxWYh2QWEgfM80XCKCSdgwNIZBIU+fzie&#10;zswuLmNliu0xkfV4IgkUQN8CkOA90IHqEtSegDWDKvPUuUEB4WjUFwgC4kANwXCE4LLb45ZR5SLf&#10;KmVLJYJZH8C05ltmHRYU2UnS/Im+ICrOIlUF5CqTUekpDWAi2A2tzcQvFk++8OKBEydO3H3X3Y3N&#10;zaFwMBoNUwa7UrVVUKWieoUewGW0gJZEzSyq3mqNn/3UF7//13/5h1sT//wO2/+8y/5Hdzu/8Hbr&#10;f+6Mf/qPPvX5L36/VKQpAbVqtKRsAdQFruN6MxkrlHWZvLh9UZlCAsuZqY6lpd4B2afQPAivOplQ&#10;Ja0AhCtxPo+LIFa6WkTjRYxjbTYOaR0aq2YTMmtAnC4hfe4+YZynhTnGDyttYA4gyvDKGIF0/115&#10;XIDBqSwhLdS4B+WLGJWYb2s11A6kBSiewmQCV1r0AFSjNZstND7dTLrBUAvF7PF40AbEk5QQx56P&#10;q4NjhInWA4wSamCSQcoXN3IS99pkHP0Ah4BqlsahVQG0ne0dAFwUC8hlBRpXqSKRiCCTy8V0Osmt&#10;w+HwCdePG0fUxFnXLr3B1K5vJ9zY2kYLbLTAurQAoSoe4gU1VqeAJaxPVTlSpFc2XQFGIiFMoLCL&#10;P8cuxI4sKRe+5HNPWeUcoDz/VC71uQJoObxyGTNN9WAg838Phb8+gCV6kYQIAoZKVpioIiVM+2VZ&#10;UAWwXuIlAuQrr1cgXg/CKM7MLoCTqGsAup1fXBLoVRyM+LUcCJ44fSYciy35fNOz86FoXKlmIXLy&#10;GNdzojQxWTuTk9MgsMV5yoYViEjmgSyQVwmilmrQa05LgXegLjhMrCUN1kQC35qcoNalB13TRpS8&#10;w2Zr/deGD/zj4BPk5+NcL6omSP/e9pam7vbW9kY8Vhvamry9HW3d7c3tzd6O5obutuadW/psFnMy&#10;kaAMxbZNvbu3bwYNtbU02a3mLZt63S5HB0XRmpvd4Fmzqa+nk1J2W/u6vS5HW0N9Z3PD7m2bdmzq&#10;3rW1r9Hj2rmlt7ne0+J1d7U2bu5s7+1A8GntbG2Wmocbd1Zwyf4sWg8tRlGCWCUCI0pXiOx8Mf8D&#10;NgE0Vcg2oEWXlnxHTxx/y1vectPePadPn8ZeOhKOklImgtzSYVrMHUXCk3gpDg68KWKoqs9+8R++&#10;8Ks/+1s/+PsXMvuPpF7+zqEvfu53fvevv/3oYY3GCKgVq4mpFvCOoiqKy5UaJJor61JUYdDrQXRo&#10;Z4nBC7dltUaxipWuAiL6osBZUaQAaypKvxbzah2y3NLQuC+Z1VJzDIh2TZ3uMisJqwL4Y0o8CFCr&#10;KrF3bjSUsh2tbYLgVGabSh6svHmZZXHEHCHHw23JvAjAinwWLtwh/GntWBYyHQCesh3ptCXcu9Ak&#10;EDhgU2SGQbWmU2necJHgeiHKE/EYsgTQJ3vcvHmzKFhNqVwVvDshGVoGhZVB0fWCj/lkbm4uHAzp&#10;NSSBZanggPIEGRYVe+GJjXrmH0a3w0m967q6+rbODrQNgndev9cGqF2/ttzY0kYLbLTAOrWALJJQ&#10;LibDxchcOTheCM0SUhTVNs+9xBN8anr2Y3/6ib/61GcSSZiDcy8Yg2PHjl04/EOV/eUn/+5jH//f&#10;Q0PDFzJe8/Pzjz32GJ+/sH8/xXIvXIBPfD7fgQMHLjhLTBiF1I4oayxf+uKR4Muz+aPzmf2TUZns&#10;r14ORobGJsOxZDieGp2cEvbm8nXR1lL8xBhblgOBcCwuCv+u80sNocjY5nW7sfil6gShV9wiFbjA&#10;/wxdDHtwMy3NTdQSg5iRkFaZDEBQFQj+UmWXYmDNjfUw0RQQisczCwtBXyg8HwjGE2mM6fXMH8rl&#10;+WX/UjA4s7i0HAzNLCylqHe0zueyzptTDu8Od8/Hbv7Jn+277xf63vqxXT/pUAs1MHpMMmYaSSOy&#10;MlIbKRQM54RXkcViwovKReVhbz3XtL7O3dRQ31TvcVjMjfUep82Cg7LVqG9u8FLGjKprJrSg1Aw1&#10;aFmdYr8OG8anNn6zQWoIO+zWOrfLZjF56zz8djttbJA3jV68UUncef3RtEq3EnBSgkIhbBU6TDFR&#10;AD7yZbWyhslk4QOfP/DmN795x87tZ8/2Hz9xFFBLej3NTCRdbElKmFF1Vmd9kjct57GKKhQIpvuW&#10;F59+6djffeXpv/qnL3ztyefnwiWTzkQRAyE9FQXgkMrwWzi38pQAiXHF8/kyE1DwLepVDgyoyoEh&#10;RxD1BdOxcMRHrQA4S6UUBdF8oZrOJAF56CLi6diCLxmPq1x2p/S9Eie0Xp1SumXhSmvi+UIkRNyb&#10;wmyrVMjmJkfHMc1aaVKKjQnaU5h0qdQYynI7Y1DARDIQDIpYv06fzuXCkTBMaiKGwDvS2NxErlgy&#10;GcMhjRopzFRtdhteswKbihtcyAkQM8QTcfFgI5mOZ4KB2riFoaER2pBZAReUfC/gqs/nRxkiXBfk&#10;RQF2izINxZKwVpAksslkQKvQ3NIMxiXBLULtx0iYgtvhcHjZH+DYONr1ajHRRL/zO7+zjpvb2NSq&#10;FtgovrDRJV6nLfCqF1+4tdpQCitWiPuzwUldKQGiLfgmSGvQ2BtLar2i6JT6BPXswuLzB16GbHE5&#10;3f/yL/8aCEaGcdiJxve/dPhLX/263V33b1/9BkrE5158eWB47N+/9xhP+6GRMUoDeRsavvmdR32h&#10;6He++31C8MuB0Of/9d9wGDp6on9uaTmWRBYZ++Yj/z44PJrK5v7tK99AFjk2MUmA+OiJU8QrUTk+&#10;+tjjs4u+mfmlAwcPzyws/vCHPxwYGr35pr2LydzhieC+Le6FcB6K8rZ2cyyZHp+ey2BZns9jzUh5&#10;M2RtIUr0JpKCFUmliUdTJKJmMBQsFAOnzx9MJNOM8aKEhCgboYJhVeTDNFEilaUJHFajEsC9qm7G&#10;9kOhkN6ES68+SQAylaBorQTZgvRhWIK28XrcbJPjy2TzcI0y6iuOkQGNdQlTckjCaTIWr/d48PGB&#10;0AFx2K02hn8ISyQLDMkLS9jFl1PJFAccTyQISpKcd1WHui4LX1AmV223UA4KmCAYalGCQkIeFYLY&#10;KDOPsL6sEXpNLaMy9LIsPQH7rFjISaJUss7n8IsUaYgXl4boraxcIduywixWr48oKoosRVS0UDOL&#10;IHVG0JWV3VenOVK9Ijaw+uRX/ObO7fr8OcIqzfIFMp0Le0l1feWGWrXD6yuTKzaobPTAiy8dP3LS&#10;Ss4QrWnQlLW4DuSJ6lNgWKXHTgAwqjbZjNFEFA3m6aH+dDF3/OjRs0MDC0tLlKL1BX0zi3P8SVlX&#10;MpAKxEMI4CBKQuqiBq4Cibgpi+RmIkbgWlC91aKNqkvRfDJZzibL+ZhOmzUYyyajjglCW3N9R3tD&#10;R1tdY6PL66VIr9XtIK1fJ2q+YnSlN1P3Kl9Wx6PJBaZhqYRRb1KXjfTqFVWtUnIvn04kRS1a8qvU&#10;OqvZvntP39Zd2+0Or0gQvO7iC8rVOHjo4Mv7n2+qc4gkK0pvgbuNFl8olkpT3YCAiKgQxkHTJkqN&#10;aMAp5Xwlk5ol7G82alNJEK2WqWksFgGcMh+DnhXIFVU3lfEKBYvZyBRLSFyE9VaWBwITDoFfiwLa&#10;InwR3l5CSyXyIPmW3wBcVMbEalhBMPBia0wPijzg4NrZlDggoZvh8xKKG2zC89kMR4itL19W6nmo&#10;kPPq4vEEpO873vNjW7dtF8+3lXa7nuILG6B2XZ6Zl9zIBqh9Zdt3Y+uvWAu8hqBWgoVSYXnAmPeX&#10;TXaN1anNxagtrnM3k/ILYhBVWGUge2nZNzU143G7F5eXZuZmPd660fEJqt663G4oDQahoeFhb309&#10;qPWhh956+PBRouSJeByZl+Kz2NbavP/FA02NDXAGLAk32X/mbHt7G9LIaDQGAlv2+UdGJ1rb2njT&#10;2OR9/PEndu3cOTw0OjA4iESScj77978YDAa1BjCfemp67t47bnVazfixvjyZtWjL79vlrLcYgHSR&#10;WIrQpEjzkB6QjB+MRZRHYmTisU6RSTCiMBpLp4TPEYOMSJjRQT/LZGtBTTnsNvHQl1HX6wW1UpkH&#10;/TO/sEjePcRTS2Oj2OkKc8xYCZPCXhiWiAWHI9E6t1uiaqGvFUyWTgdjzdC2vOxrbGpkCOREGOH4&#10;nLwPasfTwgp240LUORz1HjfVMerrPAqivRRF/Yr15XOVijgBJgOcSAXUSr0wZwT35Ts98Ng/ffFz&#10;//CPX/vHfxgfOBManrC7LQ5vgzjnFbgpJlM1FPt5GFDqF5VTk/JH2VIVuYUyIaDXAuryGZX6tD8/&#10;Fip5rGhLWUGG4MUCCgKsGETIjVdWrL6p/XsF2dZ8tmrxmgZVDnU1aJVIfmVKdJF50fWB2soO2e7+&#10;5/cfOnKCXDD42XTBn8wHoESBhVYT/gJpowEJTOTk4JnDRw73NDV8+rOfeeHQ/snJsYXgQjKbOD10&#10;+siJI8dOH40kw0lqXaejyWw8nU/m8txYsXQmnqacQz6VL8Pj5gsljKYischMPDRdSITTsUA+Hspn&#10;w8VCpFCIlvLRcjFeyIVT8eV4dCkZD0Qji/HQXCq2HA/552dG6Cj17jom1JlMDmG0j9IM1BAzmEFp&#10;VZW7okDIF7KpRAIbMrKsDEaq0xlD0dAt+/Y1NbfSzOcmUUwLU5T10uCEWyl3uMZeLq8GAoHv//u3&#10;3HYksEJmAD9KCbZgNNnQ1CqiK3lBcArLObUK4QR8J3668ilRBAJjmECSF8vgtJvKpAkpAEnRCQCG&#10;XS4PQSWzxUo9MOZ1nA5HyLxU3A3oi8C7ubwAzEUkFiUmEKSU4cLB1kGoiGaR1CNdAPXyfBD7Egcg&#10;JnGKQYhQhoiQGpNZsit5YhX0JnMWg4Ncrr2zq66h3lVf56pHs6uLxYJYMpitll//rd9xucQUel0q&#10;im2A2jV2sWtcbAPUXmPDbaz2WrfAawtqIaqKsdlicAoAReVzxg0Mx42uVo3OJAdhpZICeKDU293V&#10;1dEOkIJNvPWWmz1uJ+ZZt968F/y0ZVMfH27fuqW3q7OtuQnSYuf2rW4nbpTm+++7h3juvptv4oG9&#10;pa8XmWNrU9OObVtuuXkPuSdNDXW93R2d7W3E31tbmp968imX0/6ed74dymHfvlvQobIkccoH7rvX&#10;abfctGf3pp4uEF5LSyO7gsrY1my/pc340CZbiw1sJxIyyKIgUNnS1MC+YWy9PNZdTqgLwteMKESu&#10;0ylcbkgcShABZKRULj54A+hMYBpGldii8tAXMdTrZmrZFOMbAUuGLk5QsE0rWFNI9DRqi5UymNgG&#10;aevrEcJ5SMZhwBKp5xLYypRoQyQSbWho4BRYF/xKNJMcE4wnsV+XBy/FfnIdBS2v/F4BUa9iDz+f&#10;qRWlmBRQq1TvCETi//hX/zLw3JN///UvTIWWWl328cXpfCodevGECxFAV6ciceZXIBT++jcfGRoZ&#10;7ezqoA2qZ6BgWX8g+NVvPbLs823q7QPRnunv58IxU6ouJvJ6NNpnJiKf3R8e8ueDheKeRlF1lmhx&#10;RLjTazGYIkWMtB5R2XTlxQSMHHGR0s6SzBxqvuJzkcAuL1/tS8AN8vRlAnuVgL0IaMU1TGgrgSdE&#10;q0UhqJWNSIiiUl8/qFV2+vzz+48dOmUy2Mo6DUlGhmzk7bd0mIthSy7abCy2Ow02XXYuHCuU1Pff&#10;etsLhw6Y3XYbnL+UZZjMRrPV1NTcuHlLn8GkM1tMFpu5p7crmYj19nVzv6DLtDnsbe0dtHkildy+&#10;fSv6DqfdSg7Yti29RDlaWpscbmuD14uOEwEJkpu6eg99OBgOAOS8ddzEhs6WplIuToloV12DSGsr&#10;qSMJxEpYU+n5EyCHVlWZTEqyHuiWI0tK0KVqeE0j6WfLvtD2HVt27drB+UKespi4T68Z1Mp2Yzo9&#10;Mz4yMTpCQVk6BI8B0GckmiQBMZ1JAnlJaWNKybGZsNTNF+gJ6IY4tTq3I5+lSm4GHNzU2EL1L5JW&#10;OQGC/lKZkCJD0el2dXV1Li7MMmeORaOUc8ATAqQshM4wpVLjIe766p0rnTfEzE0Y2YkaDWKCLtG+&#10;8KfhG+ZseL3wMEBOq9cjTuBouCgUO3PZzZlULJMMJ+KBVDyUivkzqbBei7uC4d0/9hNve9f7lIZd&#10;F1CrXlhYeBWfLT9yu7rmUhkwN9XGGh4e3rJly9rbbmpq6qdfHl778htLbrTAhS0w9ds//6o1y9//&#10;/d9/9KMfVXYnAreCiSVo7U/PnNDnInp7Q87gLJFl7u0saQyVpIhX6+DQMxw6dOhNb7q/s73livvk&#10;sFkGNk6lFrU6pQpVfMIpEYsTGS1XqRNYtUdRh53xAl1dqbQYwA5d1eolNFkplnbFw6uBLBeNbq95&#10;A1e9YG2U/KLg6qq3eFUrwDDJHHDarbwUIBG73FxP8VWRCcQn/+sT/3Tg2YOR8f2tDerf+sj7u5sb&#10;lpfCX37sqffsvtfidm//6Q/aAUxyfyfOnH3iqafbWlrIvOnu6GCzfb29JDOhML7v3ruPnzzzvaee&#10;Rl94+y23MPADEvbu2n7q1Kmunp7FxSWP03H3HXdQBuovnpvNmzxeQ2FqIfQHb22z6jSDIxOxZNLj&#10;cjKhEU76pWJzY4PoKhoNwCUSQ6SSIMvHYbNIml4AcW4T6LK5+YWuznY5dcAJS+AM2HdCw2zD6YIc&#10;JIXdxPRD0v2yG57f/cC+WI+1tbcFg2H229XRChrjziMsAMJmYRg79ofpMq1EuQ2+avS6cQe4yLYu&#10;cj3OyQ/+9I//99//7Wdb6ht0RmM0E73vgdu72xoi2ajVYMF9C49aGNdDRw/FAqE//LX/9PG//eu3&#10;ve994YXlbdu3h/CXCoWZKUUjUa4aELa5GWlmbmFx4Uz/mTe96U0Oh5OwyaYtW81W/eTUeP+Zgc72&#10;TovR7HR5nnrm6Xe+820Bf4SJabaQCfMuHJqZnqaS2batW5ua2qanp1qbG5bmZ5nxNtd5Hvna/9Nq&#10;zS2bdxY1qly2PLPkX1ggZkPpAUIracU2UJGN8ioUU6GAnwwugwnYbbU6hAPAf/uDX/nwh36KlsBH&#10;ixRJwvdMGhf9YdS5rfXcp9fS80OBpf/zpx978enH8umUxWqLJtK+SIJtc73cde5ELAZGT6eyWahq&#10;NbNNI/lhiUTc4TIHfH5hN6JSm8w2owm5bQFReCKBm6yYHREJAlCKsrrJGK68kUhM1AYT9d4UzzjZ&#10;yRTPGUnnK4EEJQ6hmC5ISzbpbiZsh8W0VuGwhfpWJ77iYrEtLpZJp4ZigPCl6wq3QxGGQoKi1Vmc&#10;d7/l7T/3K79hslTE4tXnGwqx5UAYTcljj3ytOjSs8ZbfALVrbKhrXGwD1F5jw22s9lq3wGsJahkV&#10;CrhHFdSFRDEVF8kkerPO5KSgjoq6PsI8qgIOpYWAGGaUHCaRlSAJKvFoFlaLK2Fj+WyWpc7J9RFh&#10;9AtatzLeQE/KB36VJ2PfYggnEif9WSuwQHnQKynYGBUJryXBSGILJDJRNKUs+j4W1gpfTCkCvvZX&#10;rXRTBVEHfCG4fz6ovdrK6RXxxrUf1OttzUuBWs7j0KFTf/Nnf3dTb8cjX/707/zij73j/lv0Rq1/&#10;zv+NHz63qXnT1vrmPIjpx35C6QbHT/efOXN25+5dTz71DPz68ZOnd+/ejTCGxJf/8V//YHBw6G8+&#10;/Zm777gT6AO2iCdSJOVAYHubWh77/g+2bur5zf/4K+Taf38g+uRUMpYq3tpi/JU7vfh0Ts4sGC1W&#10;ACXixva2VtQyHDCyFiFcNugVIEUpJiVJnI6HMGZkZAwkLfYSj/v9AafLyVdAMPL/FAdYknI4qu7O&#10;js6ONtkDz+tIygWkF4GY5xaX6M4QxqDkYjEPKGklebDewwKiFus6gdr/+8l/aqz3Il2N5sKe7jZn&#10;XftNt+wDsbqdSFTcvsXlI889mggs/v5/+u1P/N+/3bprbz6Ssjpt3GipVJLYNHIXNEJeqgCI6EE9&#10;t/jpMydbWpthl7ECALxzOcjeml9YcjmcqXjUbDQND51t8NYhDGhqaeFSuGyuqUmKis2Qs9/R3tHS&#10;7EX5ycrov8uFXJ3TceTAM/Gkyt61BblANlEMxJK+QCqTE3VleZhAdtIgilSUGz9L5ddwmFiL3oCZ&#10;gMVgNpLf/9//60c/9KH3SlBLkpaomnCdoFbhL/FtOH3iyMCZ08JulhzPHP0Bub7K6XYigYB/RRIg&#10;XPkEhyoKiYErERvgWiAS44Q4W7hMGIxSDqvTu9weLjGHJ55d+WwgsCxmL2mRulq9rWUwTJm6VKIU&#10;1TCLmEDJEhTyjXjC8l6DvlmR9stgDkYUYlvYt0kYW1HsSGK38iqrzFbzpq07ujbvlHdW5TH7ugG1&#10;lr/4/15vz0BV6vc+vS7HvAFq16UZNzby6rfAawVqOVPGjIMHDxXzGSoM5UrkOiT0GmH3Aw9BTrQd&#10;daniAytfB48coWbjzq1bedr3nz1LhJHBHmEdWbq79+xkUGTUI+2JkBw3IwOS2YSwj9JfFCjHPlbk&#10;8fLEJwmXDRL9Z3wlzivS02Xpc/SmSA5YyucLsDrKUJvVxmNa2F2qVYODwwwPkWjk7jtuFwm8ZSqe&#10;6xhg0NihOUMYC+UGkyOscER1otpRowoyaseRCy9yTRqP/BJQKxlHHU0Ec4Z0rsFlrTBAMk4o0f55&#10;nk8rJJ2CyGU0sfJaO9i+WM7SJXpk1XWp+j2CCUKfMtNERGOVvQp/M/mJfP8KvpSBFHtYusEKUxvm&#10;6jXXO5Xo/MGvPjLw+NORYuzY2Ilf+4m3aNVk1XhmfUvxWMZTsva67XFn3aYP/ZzW6mbpyamZf/rc&#10;P1P/893vec/jTzxJd+rt622or5ucmPjA+39ycnJqdGz0XW9/+zPPPN/a3jo2MY0249Dhw1u27ejv&#10;79+xpe/Hf+xdXB/kiqf92US+dHOTya7T0D2GhkdjyVRjQwOsWzAUcjidZO+lM2m3y0UMF3OllpYm&#10;+hWKSTohfZJOCMID26GVpIgAOMvpsJNNjnkS8A7SjPKn5PtkUqn2tma73SHvlZWJYE1jg4Tm5ufR&#10;TyoOspg4kCbEkvC7ODDI/nY9oPbcnv74jz7+yb/+e4/b63YY0+lwPpesr3ff/uA7KFltNDJJUydD&#10;gdn+UwZ1+ac++JHf/vj/plazWWfgnhKUHqpNJR+LALr0LyBxiUT9QjHHLUaWEzUA8JsS7lYsQDie&#10;yWchR5fTi/Jh/EYqWga8siRqUPLJQIk6psbMOdH1lgsOq4U6Cqh7qK8wkbGk67uxr00mC7FMKRIR&#10;qU7IZ0mpF44V4H48sLTqPXt2ZrOxF55/QafDAoxZBCITfAD0H//4f/6wBLXVSdS1g1p5q1SiPK/o&#10;HfIK3nxr33TlwSBqtkm690ZnajdA7dqvbXXJDfnBNTTaxirr2AKvLaidnp7GSQocImwtdTpkhQoE&#10;AbPW3hoIAZ9/8SWA6bbNfcNDwxh6923q47G4sLSMe8DmTZsgz4hXolh90733QH1RaJTXbbfdCgh4&#10;6qln+jZv4hOQIoOQKJzj9910002xWDwc9OMobnM4yeXCp+nmvXtOnj4zNjbe1NRICZwtW7eMjE2A&#10;1AAcAb+fD/fdtPfJJ5/u6+vz+/3QRc2tLSwsEK3R2NvTMzoyUueuu/PO2yS7cV2XqPrQB9Qu+cMo&#10;HBrcDsZnUfKBrQvcIrOkK+Oh2FfF2BPZm4gpwlWvPoQLq3xJ76BLvlZn2F+w8PkLiBQS4d4kk/yV&#10;MKZIbBE0toh2irWvr00u36Bi98IzvyCrDK+WH7D36W98PTg49L3DL4fLmV/9wMOabMEfCNU11ofD&#10;0WQwU2evT5S1u37uI65WwXeyMS6rlJEI2aEST5ZzBWVUrpw67S9yxcmKl3S+kBryHQZMgrU6/3Ql&#10;FcZlBa0yN4Njgwdk+zIEoaxXaaBaf7rqe0IT3B0yPiHS3eDfVnwYytwvIDKxO0mondtQLajldArY&#10;oArYJzPbBAqs9lHerBeo/dj//JO/+qu/tVqdLfWecj5i0JBZL1C3jcALxKla7bEaPBad1WbbefOb&#10;//jTX1wIp7KFvMfjzucylG9FRkEyJfFrcCrYlikuzwWTNoePAtJ21BUagG+pQDQdfEzyP2+wJJAF&#10;HrDpEtJ7VSkPOmZx0DEtgt+ciLKrierIkiJCR14yqi3HUpZgfZdRY4xQ9a1QiobLzE7zxbSwaRBm&#10;A4Bs9a//xq/dfsfNCHa//ci/f/rTn7XaPCjJtRoT9lh/9me/9yv/4WfXDdRW2fXqDaJ0s8vfL/J+&#10;XJnBXDwmU0Pai85byU+4rifT+qy8LqD24olihdH+0O++P/XvX1j1k3n+UfPbPnC1h69/6bGrXeU1&#10;Xz5/9zvX5Rg2EsXWpRk3NvLqt8BrmCjGaIqAkMAiVuEIs3jxxmaz4QTO+9qmmJqeXpif5y4DiHR2&#10;d2EXwBM6EAjCnwWDIViW+bn5xqaGaCzW3trCt6FwhCENerWuvo60Hiy6YKoAuGyZfCl4Mghd39Ly&#10;tm1bg7goRmM9Pd3hcKSzo314bBLauLGxCazMRnxLSyScMRyQ1k+8mGOjFhRrMIy2trVSy6ChCRtI&#10;OzlWE1PTGCnUuZzkfFxd+vPFLrkSia64H6SzAFQcTUUwkf/ESE9OhlCziYLC1ZcoJAS6EpIKYXkv&#10;vpL1hld+RLB61c/5C1xh+QsWPn+DtDbJUaLoMeBDJ2CEYNqUT9BtSlt7YYr5Sv2I0xVQT6hKRKKP&#10;yEanaZVEMd6kJsaCvrlgBtu1pSgKQPhQlW4+ED4+OunLqL52Yu7oQvjN73zIITxixUaqCLGqP1Ho&#10;b7m1CqCoxGqFU5iIx1Yy5hSfgVVzCsmhynixmQPlj0qJLUK6q6wTav4U7qScjjwjpgWV90LCLaYs&#10;oiat+FzsXvq/VeYSF8NCwgdDQc3V46oFtdedKFbpxM88/exLLx+keJcJHRFGaSW6qj1XtqQz+mzB&#10;zs+ePffd/9DPbN5xf2P7Lq25LhpP3n37nR/4yQ+YtKb3vOPHPvzTP3f6xABg1Wp2mgxWncGi0pjy&#10;RUs8o4+lteGkejlW9Kc0wazen9YtJXWBvGkq6ZzX9C2pvBMp03BYOxLVn/AX+kO6qVLzWL5pLF0/&#10;FLcPxm2jGfdQ3Ho2bDoZskwkbYGyDe5Xq6LQa7akNmfTWFPlZUE35jLCfLWjo/Wj//E/7N//bDQa&#10;uuvOu5559nmMrbRak8j4LxcefPAuMk055/VxP5DhKGYbOPXGebKJjMCVTL7L4Fpl4qjMsTBakRZa&#10;TF3OzWwugmFlkOeVnV2uaQSrPt+ux9JrrZpaYG7kE79u+YlftLznI2s6upqFqkyt86+/fbXrvsrL&#10;R39bxA7Ek25DfvAqN/3G7m6wFngNmdpqS9SyU+IxfQHPubCwSFmafLGA5Rb/AS5BmYziExNgUEqM&#10;FvBJJ1iM7nD3rh0IGCLYfS/7urq6PB7XyZOn6r0NBEBZBkQbCoZkmJLEXS2QOplOk5ty4tSpTb29&#10;t+27Gd0huCsSCcMft7a0RIIhBgkMcTgi+FqK0J8+ddrb4CXdmGBxb18fpjeVA1arZmdm6+o8OIWt&#10;FiBc/RU/j6kNRDCOb/G6ALKSFsSrk8xjypepShSonFkspLPmFq+upQFbIuGaoCoJcpR0EMnLKY1Z&#10;xVu1x1IxWV1pbVn2qfbYLyRyxaak8fv5C4qNCioIqbEwYiOsKyCUEP6x/yIAWzBKFTnd1TfGGtcQ&#10;x3YpTS0H5z90YPB7j54MB7//7IEWr+lt995V5/AOjI5//9kXOjfftFxubups/tu/+n2T2QCtPDU1&#10;TRL96OhYX18vStbu7i7lIDh3vmIKtKoZsQvlq1UzMZaZnJzs7Owk/YuYNQYXq9a6Ap9fiz5W3lMq&#10;AH1qvReTVPGanZ1FnABQvkwbEdZAaVNrzqCciLzUFdB0fYli53b+x3/0p3/+539JQlGdk9CCg7kM&#10;yfF58vSKJapYAM7f+dADd9x5M457er3p05/7vNVsfOsD950903/wpQM//hPv6+jq+R//849yRSp3&#10;iApbIHrsGtKCQwVxIielFkGWI0ZpIJWsUPKGTNFisLVp1dRzDWrViCvy8VQE5YLV1anWe1iunMfm&#10;GVKcDlig8nEil9WpclTAsNm0Jm1SrTNj+xaLUJA2lsnESYtiozTLLbfsfs+PvSMYWnI6rLDun/zb&#10;f5iZ8VF2A01QKh3567/6H7/4Cz9T29+uXX4gGw/17tzcPFS60WxmZm4zWxob6qVVlnA4jsTiTODJ&#10;KcSmEA2Km5od1sqcn34BQJxbWKatpNIa9xIVT7mKIYbioryCjJX7WTwKLvaMXeNtti6LrQtTu1ZQ&#10;G/vUfy1MDXv+5lvXcOi1oLbrr7+wli28mgNq7fFsgNq1XJ2NZX4UWuDVvAdr3Q+uoW0vNsqv3ozC&#10;1VUJDoZPQOql9yU2OT07R6n0nTu2ITGU9bQu+aokCK/6vor95F6BlTL4fF2vS4BaIT4oaIQNvTYc&#10;Dn3lG/FHnzCNzGsy+UyrR3fHbs/Pf9h0815Qtkm6SSIIVsa2y7wEuKkNfgu4U8kFudRZkkxTDXNf&#10;ZMvlUrqkOu5LL8Zyt7dZ2y2yTul1Nsea2/IyoDYbXn7hH/7p337w2OTi0offeV8y5h8ZmW7q7jl0&#10;erCldftyyf1Tv/qhj/zEQ9KiVz04NEwK48mTJ/fs2YNLKtQdJcXQYc/Nz2UzOfKWSOeamZkhUDA9&#10;NYXXG2JZ9C0Klx+KhIFMgMhl3zILM+kS6m2DAaUNcYiGuvrx8XGyunp7us8ODCrFqyjQ0djU7PF4&#10;fL5l7JxQ2TJno+si3u3oaF9YXCSha3Z2buvWLWRQTUxMUN4CP7WdO7ZDi6LN3bFjB1iH4yGbbXJy&#10;gguE0cHI8AgWVJDkzLJQ2qDGQZ8DsGZ14Y7X2cl+1x3UfvMbj3zkIz/H1XbbGjCCZd5IvKSsJe6v&#10;MpkcaGZ//B0P7tm1XVhRlDWPP/n8Qw88MDh05qn9z87Pzn3owz+HzdS/funLJY3gS2U2PglbZLVh&#10;9ixytgC3onIsxcSQKZiFIx6RgHhany3Zcf3PZSNUtM3ns6lMhDOzuXs1Oq+YYxXTAsATIRD20QV1&#10;kQLPfpvV7cQ7Vxsj9yxXtuJ5kMnG0IbALsOmA6lFlVkrSX1GQPGyb2l+wYc/hEHvMOgtKnXu37/z&#10;hbvv2kcDroOmVvZtLijlv4gy8Z5bd2J6hveoaPiDueCSP7i8hH9cF4XooqQlJpPA1uo9gUqbmFJn&#10;WwuTebLcJqdnEG2zpLIpFNrCCUFvgBEgmMHcwGm3V2yWXzvOdl1A7RUebUoDQdPmTr5keuDH1vwM&#10;2VhwowU2WmCjBV7xFqhQuYqzgUI2yPciSbkAipPKRuGeINKS5BtEhOSfiHSEyrdyLeWlHC5J6JAc&#10;bAaf2tv23QJqUbCw3MXKMnJTuM+iRpB+42J5mcOraNTEL6lShC8pkLXDR0o0ufI6j+u8kPhcU7tV&#10;V5NVdEUCjdbvm/+v/zv9sU86jgwa03FDOWOfWtR/+Yn5/++/J596RprfMnqLgPTR4yf++m8+9fn/&#10;98Wnn9sPyV27P4a6p595TglWKj+LS77DR44qUewLX9XFWOC5518gwWnVMrhZieZQq47MJ/7hOd9T&#10;A4lvH1uKg6yx/8wXl5cDsg5qEVKzuqJCcF6mFShUwSqymc9Li0MBwtau1Hw1DQ6ocjd4b7vNH0rr&#10;1dr2prqff/+7/sv/97N9rfXYk6rzuXv39L734fuq+2hrbz87OLR1+3bQKkIFT10dU6WRsfHmltbR&#10;iQkQ5Jn+s/5gcGR0HAoWIwK3p66js5N+gnYFn4Ejx09MzczcvHevPxRckJ4DE1NTNocjGkucOjuA&#10;89f80jKAkjpthJsXfX4+oaQW28SPdnJmdnR88tSZftjTJb//5Jl+spPGp6ZZYHZ+ATA4Mz+fTIsV&#10;RaEAlWbbjh1jaF9mZzHGOvDSQSCfxWYbGBy2u1xgQyYofDk1PdPQ2Di3sDA6NtHZ1bkk936l1ruW&#10;79/60Fv27N2VypCpSaqWisw27hc1HlNFvaak1/GjMRZypGflyON/68MPzs7PnDx9kgO86ZZbMtnM&#10;qTOn8xQBQL5QxpyEVUFiooQV5yHseLX6n3jPe3/6vR94z9ve/bYHHr7/jnvvu/3uzV0dhUIsV4gX&#10;Spl8OVuk6hh8rQqlLMXtciIsX04XSkxLMkVRn6yo1mlMdgd8bTQVzxSz6TxlZalBkCohxq0k+Qvl&#10;Lf1rbnZx4OzIkcNHx0ZGsZaWD4xCPBF56K1vunWf0B6s4ws5E4A9x3mKZEcZ/JH+fbIHq6kCyIQK&#10;mC0+ZIougjCVvs0/TJhYlzZCVMXdQq8g0bZ6bOQhTs/MkXswO8u8ZgmZlvDAVl6vSBdYx1a5wqbW&#10;VHwh9b0vlSIBx29+4tqOq6qpNT38gU++fHItG3k19Xy1x5N9/GvKnxua2rVcpo1l3sAt8Greg0eP&#10;Hr311nNlctfUqpJOYAwmw4ZCsmOTU9RfYEVQZjASHRoeQXKAWRB8DmQMy8DfZHKFDEZH1MPJ5hif&#10;RIlzyiLE42hSJcYVfj1CMhsKM7pDrfEn4AkuDaAmKhHodJBzCB6oAYakYYgSZCNjDAtUkUW6QJEC&#10;1JgMIqSdsWUwLIMEgT8wNcalAvWKgYmqsxwJxVdV/f0DFpsF7QNZ1ZTPZfAByoDROJIUQ2UyCeJA&#10;BQHLosQ9lTap0ZyV46JMrlqWyRUkqbqQ8f/9l5xWGyU7CwvLfAgVloeTu2dfwx23+L7yDePNN+sb&#10;64U7gUpls1pfOnT05ltumZqZff6552G5FvyB7z76WE9PF7OBJ558hgyjHzz+JCrCqdnZR77zXdAE&#10;eHH/gZfBHE889RTGSQyA3/jWIzq98fkXXjx28pTLU/fIdx8F+6Lo+Pfvfs9gNh88fPTAy4fAWH/2&#10;qX/cuXMH5UkfGYhxypubrP0L2d2tRpexPDAFtFuIJjK0DdFV0D98MMKP8clpDol1mX8gfCaeTEkC&#10;cQxRzErVyXRqYhJ204GhgTJ5qNo9xOPJBZ9fqzdEeScuOslCgo+/VPEFRXjY2NVjdHqHBwfffO8t&#10;7S6t06CN5YxHZhItu27+jT/4TZfLUQ3Wssf5uTlOJx6LImghBZBCw02NjQ4HFJ4VXwJCwGyyr6fb&#10;YjKR5wTm8i0veercmBJgH97c1MRi8/PzrEKvQ+lIMTx8BkQoQKXCOYEkSATcwYAf1o0zQMqyZ+fO&#10;pcXF7q5O8qpYi2gywkpUNNCrjV4vWYzxWGTbls1Mveg09INMOgXdi00YvC8WtshpcGPdtXOHb3mR&#10;btnW1or1ldPhoDgqX6FPgOKllehfoyOjiMtZoBbXroumlssDJ33T3r0vHzjk8wVFHVoMIECLJRwd&#10;8syVKGTQ3dOB5QhJlmhYlxbmjx07erL/7KbNW20WWzqVHh4ZolBCLp8RtVjJHSNvVNS2EtUCMLhq&#10;qGv8yfe8T6fIs0nRk8Vjl3yB8ampQgEYTaUxtNKojGJMMGVFEatgeeno9GYgbYE5MLXIRMFZ7qR4&#10;MgKDi2FJvmTA/TWXTbMsIFxUJAC9Fnl0iIPPZmKFYob7mgKxxGDuvfv2T/3Nn1KmRM5sMeG6/uIL&#10;otNhdQtUnV+UFm+hMD4blIYRzwIZdeJIhIbELAqe4VgML4tdhlJPm9tcqKXL5UA4RPSA28zldNkk&#10;TatMurn6+CJTWkT+JmzgQrZxTle9pkfw+i/06mlqA79wv+n+99h+7rev7SSuWX7wcx/5Jfb4U+9/&#10;HykjxFPe/va3nTxx8o47b//qV7/xH//jr37/ez+gKsZtt9/23e8+iqwNqRMzDsYMSo/cdded9913&#10;zzUc7Yb84BoabWOVN2QLvC7kB4tLS8MjozabHcYLoEnxsIOHDre2tTPWQOhQspUBFX4Cq8vm5has&#10;EqKxKDE4dHSQWzz90ePG41Ry0r3pnrtZEs7yhQMHWlpaARD4YhILA23AtPEeGpJSPYyMUMCseN89&#10;98BKPnD/fXOLyxiXAhBaW1uAIPgnMNySZw/+oAItIwcp7SL0jIM8w4/RlEgmtm/bhm//V772tTvv&#10;umt4aKi+zktg2uV2MlQzqOO6QOqb3WrnmBlqgB2wxdUOVg3P1frUCkmtSps89HL0z/+l7fd/rWQx&#10;JV84FPvk53SRqO7+O12/+jOBHz6d+9zXtb/y8y1//l8FZSoFtf/0z1948K0PHjx0SNTpDUWYCeCC&#10;9OEPvr+9o+MLX/oyJ87IuLiIhyVSvEZgPZgMZbDHg2qzxPgKXgd/UBRGVAkWHlIFt9tJch74PB6P&#10;4i8xOTlNWTK3yzkxMfKfP/rrdR7X4fnYN0+FlrLmm7zlX7vbi5F9/8ik1WRM5opAwEwqCaSAwQMQ&#10;A79i8SQghcx4SkORq4dBBTb7MhVKjMcAmo7WFjgqgValx5kyHoej8bllCnVRQpSavdqmhoZmb8Vv&#10;VVqhXcT9QFDsasTIOmLJhmzIHOO6p4qO5sWccdP27djIK5C5VoJcvRzCdEAULxVmBSygwOuqU7LU&#10;pwpgoeRhsaxivsYERqkKpqylbI3mHRwauuWWfQ3eejG0azRn+wfQFQBSKS5wy823CHyjICY5tyE9&#10;T4iThcZUuJYqXvl0e2V6Jt6XpNmCsvCKnYLc3YrBfkVULWIIqITHxsdvu3UfGZO1T7N10dRWGxAx&#10;z7e+8e8DZ4eAo8KrS3CuajQDNMutt95SD+1dKieYo/p8Y6NjzH/gxWcmp0BjUzPTkXgU/azI+RNA&#10;UvCOODdw6eBse7p63nzv/ejdmawy+aR5iZ3MLCyNTc+oiasX8zJZD5uvlEpU2wAWuolr4MPF3qnF&#10;JQqj0FZ4G5TxZED4LUpu6fRmFAh0MzFhFLoaiuEKaxFUvEISzkLpFBNYjsJmd775gYfe/1PvdTit&#10;UtREC2PTJqzQ6G81mlr7VRZfEKBWOmyouTcDgVBXe6tSVnClF4ieA6gF4BtNJp3OAHAHosogkaDq&#10;xYJqFSoUHi/1nnpKGHK0ItyyMgcUPXalQFr1/crVv8bw0bUOhZW7YF3kB1fW1Ka++6+pR/6l/vPP&#10;Xevhqq4Z1C7ML5CBQe4wQvtAIOD11odDkXpvHUog5pdIhVpamjGk5KqlUil4+GAg6HK7PvG//vzn&#10;f+Ej999/3zUc8AaovYZG21jlDdkCNzioVXRfZ872w2Qwp40nkjzc4URnpmfwHAAa8n5pabGlqREe&#10;ZcvmvlOnThMCZrTn0c/QSMyX0W9yanLP7t0T4xN33nozkbyTJ08TBa7zyBq2JiOL8eTBYEEMt/Ia&#10;M9x66+uh5bZu6jt48DCqRCwUELNR8Whubk54h6VTZI8xUuIFhs4PMeXM7DwsHdDZ7w+2t7WRWsQw&#10;c+ve3S++fBAi+Wz/WYvJXN/YAGTBL52kEAxKYVja29oJiZKANjM7t3P7trbWZgWgXBTUCl2gShX9&#10;s09G/+7z1ve+y/Wz79d2t/n/7vPp/sHG//KL2YFA4v98yuCbz1FF6bv/XPZA1grDH2xW9+zdA5YB&#10;Ny8HAjTn4ODAL/38R1BbPvfCi7j50lzT07P5HNWb5vbs3sNhRyMRQO3ho0f23XJze3v7s88+98AD&#10;9wPlGSkZSAfODlitNvzODrz44tve/jae3jQLhz04MHjPPfds7u0GE8zFCqFkfqvXSDF7srLHphYQ&#10;JlKjuK2thaJWDruViQeBUUSSMoGpnEymkT9yORKw4y4nswWYORaAZAM8kmgGhvZ46rBxZXgGQCAw&#10;LZTVIHJFLEHNJOp40W6XKb4gJCqgGhpxJewq0JIABeBOkdAmtLQ1QXkJVSXdVZNQBXVXZXPll1L5&#10;uZKKRyMoCVgK3BSoZCWprgr4lAWUq6wsIDwuBHaTSuUVScvKbpWyT/KlHFsFeSu3xarfEt3IlwQx&#10;tYKNyiGtyg+rPtDWBdRW9/u6D2xf9kEvBUjKLOUioLal/upA7coll6YEK9MPuX3RnCvKoAsPSOkV&#10;IhG00hPkvSkDEnJLlT5zXpdQumXtFEuGc169V1WZ9SqB2sif/KrGWXfN2gMa5ppB7avXqCt72gC1&#10;r36bb+zxxmyBGxzUKo1GDLK//yz8IRFV6BakhxA2zY2NSAX4IUoLqeN2YyRpAuOOT0yOjo/ffded&#10;MHxUQ2B1HOxPnjpF+s6ObVva2tpJ94GsbWpuhvmDCavQX5QenZ8nAk41+lAoiFEu3GRPdxcY+uzZ&#10;ASBsS0sLGz9x4uRNN+1lMJBRPA0865EjRwnmdvf0UPphcXkJlIwEjlk6xgh1pBZRgjOTSZAJ1NBA&#10;ajPbP3DgAKdz7z13g8t7enr8Pp9ENlpWJP9D0fVdFNTCOkE0BX7ht8uPfrekMZnuv9f9Bx8t1TkR&#10;Q+i8tuDffS3/d5/XqwpZk9Xzwy+atmxS9MPS9OkcU7gCegpigBEC3Yu/jh07hmZj9+5dl++0q7YM&#10;SAQ46tA1qlD1MV4W8UEQ2LpcggMmECclGQohKvx0pQZaYC+sKgjow7VLyCqPVi5QHaQVwCSoajF4&#10;y/dVrCkFHxIQCL/VizK1CgBQQII0+eVvwY5VUMMK4XXhyQKmo9EIIBRmEETb1NSkOMVWl1RAgQIw&#10;h4dHN2/qE8euVjNvIYAAW19p8BWgp+yRF30YAUx3V8eN8FhYL1Arz6XaJLWNdK7FruF8L9zi+Rup&#10;RWbKpaht9VW4TUGBq14XYruLLlO9eso1Z/K5mqltoZz11eiVa3dzpdOsNO6lmrL24NbYyK8qpK1p&#10;d2az3COvbPGF63HyqjbfNYNaYSkt4ztiCiv9rjl9wg0iBiXSQcRDhLk7zz4GA4UtUJQmYgCgdlxe&#10;1BoW1TKFA7Yw5GOc40NpIiOefMqW0WKvTLBUG6B2jZ1+Y7E3fAvc6KB29ZN+9aP7gr/Lg8MjPAH6&#10;enqq4MPvC8zPz23evJlAeTVcu5Yru8rligh+MBRUMscrw2YZu1wRXLro1pQSvrVfQdCOjIyAmBsa&#10;Kq5MF13x4qAW3YBKG/j9/13+3Be1JuoilfPvesD72//J2N6WfPrp0Cc+aZkiVUsdba1v++6/6tpa&#10;Cc5KfFVxppSJbsKMXoI6Hom4uoqQtGLpoBA8CtDkfyVb7BxNqES6JUwWT+mVYVsykQr/QhkCTO9F&#10;GB5FiFJfU3yntKDYYAU5EuVVRjcBLsQ3Fb8KKUU+N8iKA5OrSmOylTx9uYygNuXByYGiwl8qLNel&#10;QC3HJk4KVCxD+YrgWNieiU3IPZ9/ncitoYAX2lmRMF4qI/2k86Cy7ezsuPWWWxB2k2bPAegNhmW/&#10;jxG6sbGRbpBN59Asbt7Ui2PU17/1CNMYDo9gwuLiIqsvLi7Qfzj4TX193Z3ty4HQU08/g7K2q6Od&#10;WVNnVzeaGWZfzLNgx4kzhILBO+64nZnAhWDlarHIFRHluoJadKtCHCDq2l7JfGMt9+DKnXZp/nc1&#10;aq00mNJxlJ4mX5WetNLPKqspeKO6DaWDnDuwcyvL5c4/4gtBbb3DfJ78YGVj8nZaOQ7pLazM6pD3&#10;Kp/W5vIrPftijSMngee8Zs91jfMPU1m1Ft9fqqWv2DWu4hJdadFzzcotwwz2OkHtFdwPcoPHOaBr&#10;8Ka90mms6Xuk5PhuIApHii11NDxlyhl8arJZ8QAlYkcpFGlSA+eB3E3WIa5Yj7ODtNCISw2JWsuN&#10;JBZGkU7xdJn/S/CLT2QaARKZq30arOn4NxbaaIGNFnhFWwDxJKBB5pcUJLJS9GTixT/c16Q3oRBA&#10;AMrH27YiQ+hVJro8S5jfehvq9960VyJaIUZU1lTCiJXDrmxNPGQE8Sc0n8JrSeI3ifgAWGUVutkV&#10;RFtZMZ/PIYhiSanxE88XEshIaBOx9QKKSfwz8dYUKfzKClarBaL38oj20i0p5Af6u/bmjNqiKq/3&#10;eD333qXOoBtYisExd7aqtvURr9ds36RrxORSgE18pr7+jW8dOXZiaGxcELPy0akgRTLYyLE7dPgo&#10;TUf2icJ7ivLuNZhVwcTyG/XU1IzyFT9j4xPff+wH/KYx42Q6JRKsKNLcxPqi4hUahuPHjov8bVl7&#10;XoJgkYb/gx8+PjMzJ7CdhMj+QIDSFyTtccrKriX8FQ0+PDQircXEM7zKpUsSQzM6Ns4Byye8Wuw7&#10;Fr9Ei9UO+WLzCk6QFLVyZivIWkHENS8Si/rPDgyNjIrCHbF4X98manBs3rxJ2nuVkL8MDo+eGRwi&#10;qZwUOkp1cLRoTnz+Zcy5SEk8evw4UJVsHrPRGAkF9+7ZMz45CeCG769vaJhfWsKVgrBAX28vY9Ox&#10;E6cwDlskMTGWqK+rb6j3zs7OHz95OhKLoV0WgoGqAmHlCCsHrhz+Gn5e0XtzZeOV+3J+2T85t+gL&#10;RcamZpE+V0dcvuZWWA6G+I3173IgCJKW93ElGZ+7Z2HZPz23MDm7MDU7v+wLKIP+yq0q7E2UWZa4&#10;Q5VvlJ9VTbACB+VlPh8brlxm+Xn125UpVmXh84thnN/mV2xJoAbRn3M/FaBS/UTWCBEJq1pRHkWn&#10;Qdav/MgVKz/yE7668EfAHja+8tW5xVb2WLsddnreZi/2Z82h1h72K/K+plKM1Jpf5+sK7gfpH35N&#10;bbaY3vTu69nNNbsfFLPhaHg+mDVgf5xNkfOaBoXyWPQvLyV54AnfkwRpniLBQqQ0MztilkxugQzU&#10;qVSh5WI2lQ/Fl0ndQHQbpZh3NpskZbhUwvstmMrGkulIKkMpS+GGI+eOG+4H13OhN9Z9I7XAje5+&#10;IMcfwNmJk6coJ0Z6LzkuDAlgi2QqCYIUJJtGjUx2YGCQcY/cJqfTIbPs46gRAD0UVuATiAHykPBG&#10;IEOFdPuzZwcbGxuAvDIfRcSJyD3l0SJhrBaqCS7h+IlTDY0NYD6m1eyDdGxspKT1phoDBJ5GCEAL&#10;+A8JM6/sseMnXS434PXQocNU6yWyRFY+JlBMs4mt6wx6JuTUMbsAPl28K51XUUy4H6ik+4EoPKtr&#10;9CSePWiYXyrZjImFQMluMta5DHqr1mjRJkORGX/df/5VE1ag4lUmqS4Ujm3dRl7dIYAgCdRHjh4F&#10;mXHuE5NTAMKRsTEUEbzpP3sWvcT09Myp06dxgEJoEQiFT589i0XD4SNHUpk0VYJPnzkbDISamhom&#10;p2ZItSYxZWp2hscy9PPBg4fA7kNjY2g20DejJGZF5iHj4xM8lrk0JNjNzi2iACFNIhgMjIyMz87N&#10;HXjpJcyweKAfP37CHwqD4Y4dOw4vwTxhcHCYR/+Ro8cg3blYWFDAbpw8dRrjsEQqxbmh8R0YHEJq&#10;ItBhX6/Sjue7H+AdVq5WFFsFW2vgzmrkw3Ywi2WgIQmddC6b1SymR+WyNBDQ43UgC/FqnTbbpk29&#10;DFI4GPR0dWIp4HI4cJlDjY2qhJHKalMq5NkHBs9u6uvFicJb77HbrEa9bse2bZS1QyvMh6TWDQ8P&#10;40fLxSJFD5YXnbFQe2PpIEUp0rXglWXU1sX9gIPEYZc7rqezzWW3Oe02Gofz5ZYRcwm1emnZNz07&#10;z/SAc4cIp9ugrq7KP5kHcn+hwOGepNnpJHTXVAqTkwiNKLcg6okwN4DxI1NM/iY3rmK6uoZn8oUX&#10;+iKXfg3bObfIhRXFnDaTNFmpvCgHxyyNar2i3Jeo8yeeLyLyzGmL2R6ApLq0+Pzcmpd4pyxRs4cr&#10;rnEjLlBVll9PRbErgNrk1z6j33qTYe+dV3VFVy18zaBWq7dqjC4ebWbqK8opArc3Vi+UuBTxJ602&#10;abSrjeYWj5OJB488gjWUYucJKGr8mE0Gc8nk0Gd0JrXRxDLSdMXKGIaNcslgoqK0Ts9KROtKJmnq&#10;swFqr+cqb6z7BmuBGxzUKkQMngKwYja7A9dKXyCgMxiHRkbAPYJBRU3rcpHpJW55k2lwZATKFger&#10;M2fPuuvqjSYDSCiWSE5Pz4HJ4rEYK8IeApLgcxcWl4fHJvoHBrDr8vn9R08cJ2CUSKQIBFts1pcP&#10;HoZ9nZ9f9PkCqGYp6vPMc8/jIZXKZEGEk9OzHElYUnNYhy4uL/du6oNvwxwAKyiSXMlzxwgMwhRh&#10;7vjkFPCrq7OjmiF0+V50CVArLOu1ZouxvSX+3CHtol+fyVg6miP7DyY++6+Fx59KjSyafvkDno9+&#10;BDNLUclL4oDZmTmSbpOJRENT86nT/QS4eRrCN0Mknzh9hvIBQFieudu3b6cIBfm4UIkWq51iwMOj&#10;4wAGCpl29/b6g76tm7dQFjiRTpE2x/lG49Fdu3YBW/FwBZ1QoAmzgv6zg/wWQuSccFhj72wNUrOn&#10;rw9TIa4grhE2u+306f6GRu+OnTugsEnoHh0d7+ntSaezzFhgQ8nSg/XErtUfDN108014wTJXaWlr&#10;PXz4CBlvXAxGAXAkD/J4Mm13utByKC5vF4Da88rkXhUq5Cxa8OVqbMDVAUUBHhdoCYBWpBKCKvDV&#10;4ivSl3nT0d7W0d6O2pu6BhT3amtt5UOOBOyL/psXq8PI0kWxlGBsAuRRWAG0zQwH7I44gc97e3uA&#10;s3XYoSHotgFz3UwMWlvbvPV1iufojQxqz/HhQtOMD1cGNzGlcjATD1pAcVsTUwWTic+plUXz8oag&#10;q8Nmq2baMbOMJRI0lygcINaNQWwjduFWcsksQBohlc5xw8YSKTTx3NTLy35SxuE1X6tn8hrK5Iro&#10;DbIcioMRgKCug8DR6HSQEpVLFJZeYYdl9EkGES48l1XK9eoS1TBTlY++qk7+WjWavE8rZcCvB9Re&#10;Tn6AoLYUCWrcF5eFvQpnzjVDNOD1OPH5Y4rGg4OYBGTt2PTsz//+H/38733sD37/dz/627//od/6&#10;Q1nXXK9195XtnbhJK1ZtRCM0pbwxn3HpxExdaTImQMnlxflQbD4UnwlEJpeCU8uhV3i6+yo01cYu&#10;NlrgR6sFqloxb13dbbfsZVLK7JfiTMAv7LFwRFGqj3Lji+QDlWrP7l1MXYOBgA2LTr0OyREVdJx2&#10;B9NgiDEMDRw2ezwaA3ywGKCCQqMMCTEpZ0wmkgCOM2f6gbCwZa1trYzQjY1e6RYkDGQIBME14qLA&#10;dBqyjkMi9h4Jh4gyM5PG3BJKGFIZNpHhHJ6pubkJs1yeb5hEQuuy+nVdvLJGJOSXVOY33+P63Ccy&#10;d9wMAA9/6vPlr3xX4wuqvQ2W3/9ow8d+U6UzMDIyfEpNbNnbUIcTWUtzCyhr755drc3NoFK+Qwfc&#10;2tyE8phA+Y4tW/pPn2lraQZ2A6coyNnR3rp3906w2pbNm6ASW5tbwBzU6SXuyRsWuOuO2z0kz1EH&#10;CwOKZGJhbg5+obu7G38D2op2Ri3KfMO/7Nu9YzukHYcDrr3jtltpNIq3xSLR6ckpqqSCR3bt3D43&#10;M6vXa9kXV6ShoYHoMoeBC+ypk6eovNUObHW5MGEdHBzEmQGA2SKKY1lhtuo9bmqH1mp/r6uF17Dy&#10;JXBDRdIiFY/nMGjNwtVgubguFU3HuQh6ZcfV3i6kw9VY+Y09bp3DWOWyxSxSMydm5kGcM/OLZruD&#10;OrnVRuU8hA6HygrFIiZ90FLohaoojjkpPz5/kJbCQBqzDgNObyve0lIFRFkyQ0d7S3trMwW3Olqb&#10;O9paIK3WcNFes0VoHLAX80tRvLpcTKkyaXVhLh2fTYWkqEk2npDbCPON84W1EtooUqual9LaYlWp&#10;wKqaN/O5VKuf96qoNWq2IIVUFRXHa9Yo67TjK1t6Xf+OrjlRLLmwEF1aTrs9wp2OC4vTTUszKRZH&#10;Tp8F0bY1Nbpc9jODo4Rhjn33yxCwNVNDcdQEehDBhcJRzHGkHLfMeOZwOmOh4GymzD3GtSYqxON4&#10;a7PYBatsJIpd/+Xe2MIbowVeB4liakoQJbm1YbFIGKfZiTjDnSEnQKLK4IezPUFJ0npQKPJwR0XA&#10;I5+Ko32koms0uFkxGcZ1iwKhiFlxgvQ2NCQSCRzUGYOXfH6iyTwW/H6/4ng/OTF9//33MELMzi2w&#10;/bnZ2c7OTtAqKgLI2q6uLtYF7WHGyVFhicAel5aXGC2AdBwAmlEqSwGLeY90gSCy11uHiJAC7lLp&#10;u6bijpey9GLoE2lYJApQpIlg7cET2cPHVZG4gRq/996m6+tgAb7N68qYuYug+UrQVkICJXOkYuNT&#10;S/7VUkG1T1eZfauYDQkho8yrUoxRZf7W+dYKYpyVdq0in00tQHUV7qw4W61AN7mhVfxT5fBkIhoP&#10;cmlftpLpI9cjrn3o2FEafPvmzcqGKqO9gIvSSEt9SfeDVUPGDX/n1mpFX42DXY9EMQWAifD6AjcK&#10;xnbtrW4HRCyOHZXLTYdZCgSxFuamRbTOHA9sKjIK5QJ0VpzVqAeL5JAFWhobZOZ3KZ3NyKIVIsFR&#10;wD4pcZe6azl5UPIcX6PXxXxqHbWJYjIrkfJ+KpxsY6XUJ05902N3e8qusdjMw923PFC3TTl2HGpn&#10;5+btDmd3Ow2y+nSIXUB4S/O7c69ldMlLS23trR6XGwUU7iLEAS5sCGbXhAeUxw5TdB5NqGheaeL/&#10;ilfjVbL0uuJxXHGBawa1bJmTJJDHDILRRRTa5mW2AGp/+jf/ENURggSuGdztye99La8u6LhN6CUa&#10;kQEm1sXRRqeVaRqsLmTUXFohEsKFuSwstZGgyN9qC1X65Px3A9Re8WpuLPAj0gI3Oqg97zKIOe+F&#10;1+XcuHZ14EUBRecNBETARX4PcVJwUg0AZdq8kj+ygqcuNpJeYoS9usNSnoeMQzzfaosvaHHgkrnZ&#10;ldTp8w+g4ikgCR9inaKAPceswAVhIyDPVDjXSogqhzVF2VYFl7V4V3yo4Ea5gFxJVkSoNJfAL8pz&#10;tbq6simxC+F0cG5kXlld2dG5q1cFJRI0K4YEK9/L/aysuPoaicNSHBvOXb/KgZ3vfhBmqeZ6JyPF&#10;VV+A1/7mv0jnfOUOaj1AbeXoBB6XHUaCsyufxaoJFSuS2YlC5vyTrbKVFaby/G9vZFCrWI2I2yaZ&#10;z3xm9MlWm+dnOu4ejE8MRnzvbb9DOZFFXwDteELkuZYJGTFLB8JSey+VTOzctnVpcRkpJmocmDuU&#10;GIjPd2zfhvQCVttT51GCQpFwpLW1GZAtkweoLmZC90/7kwyKskUUcHa7BcC1Wjf3dIqHm7jjXrPZ&#10;wLqA2jXRA6/cPXPFLSPAIvagJ6JkshDbImLIKnfetGv0me+cevTLp77/1bFn/33oyW8vTE9MHjko&#10;Anw+poKhxWUfQDabjAZj8TO++DLznUgEUiQcjc6NDi3OzwR8y8GAr5BJ6VQlvej55zH5VzyqjQU2&#10;WmCjBW6kFrj4c+zcs1nGNyEkzjtmcdNf9MbniXAudspCDANyRqxEAs/bVy5LQfaasfMSwygSCKV0&#10;O7mqCj15DnddfztK9x/h4Cr/WfVS1HlKRrdMzOFHM7+ALmBe2vsLJgyYrhjAQHIjmVU8cRVwKblB&#10;kVNyTp8napEq1gVSnSs3rSwPaw7hjX+CiIzJUDpf9Q8MpbPZi2ScVxZQgPS5nwpdVP22doiVZ7cS&#10;o79IWytXvOb6XfR6VEHV9Tf9q7+F2s756u/92vcobp1zBhpXPota1lBZ+gJEW73U1at8Xke69mN9&#10;5dcUR7yik7XqTZscTZtdjVlV8UBo6kx8Pkbxs8qrHI1EKaZNyib1ZaLxBESsKLanlJcrFUGlfKI3&#10;6EgYUKycuC8pYUjsCCNtchlBt5QU44cFyHnlJhWlDU0Gas0gSuZeYstmi+XKk4xXvk3Waw9XSBRb&#10;l91cc6IYT8fckSM+ozmbSuWz6UgOmqGgmpqLHzu1pNOQshDPFtOpBPkBDsT0LW2octDDIcMt4vRT&#10;KJptDpNeZypk+C0LD6qRedk99Tq7O1LS5vWmUi5DuTv6AaId5RbacD9Ylyu+sZE3QAvc4Ili1RZG&#10;gSee7+Uys3wgI3yGxWolswQQSSiTvFFKG/AcB1RCTpjNFjy2+ApygqgPAwujAp4GPC4YNNDjMuxi&#10;XkslKhAw4U5K4/LoIM2fhCr4UfJdGBWOnTzFTJsseObPp86cJU+I+BGL8SIuBCkCdUI6PMndjCtQ&#10;qiA80siCoQhZ+bh6JVMpUoWqWTJX1VUukSh2ZYhQuxeWnl/yYXeQTKdpogMvHyQNDiOCtra2ZCZD&#10;QXKCY7li6dDhIwS5hoZHgb/U0cV/gGckqQ39A4OsRamzYydOkkwWSyZJWBibmCQDD/sInMSwR0Bf&#10;cer0GZJ6T5w6OTYxQe4dOUCSD75oxstVtcG1LHy++8G1J4pdy75fz+tc1P1gpdQq8fOKt5aiitj4&#10;UVqAp8oaEsXO6xbxfPxrI/sn4oG8JhNLxe9r2GbQioq4JLLjoEJCkdNmdTvsLU0NZLw31LlNBmrB&#10;WEH5PIXITbRQn6Wp0Ww0CIsMo7HeTUqelfrS5CSaDXpvnbupoY61+JQfr8dNHr3TZuFbBJmN3npk&#10;PbC2bE2CoItOjV+lTrwuiWI3tKaWhmSgEhMR/AoEMa4h/9FssUIC+DM5vdRvET+rM+nIPKAGNrS8&#10;qLstzTwYVFgUTRXUPHCWlF4+JNuAcjh8HfKLeuWoFUgylTbalTLZG/KDV6nzbuzmhm+B14X8AEvU&#10;w0eOUs8JKhGHI6AqIldGFNLp8TzClIr0B7yTiLuRpD8xOUkuEQ5TBG0Syfj9991nNhmpFmu12VEn&#10;uZxOEeDzuEGmbI3KZDt2bCeHndDe8PDInXfciqPss88/j1MVOJUMeHwEyV0dHBoCrt13912pdBI6&#10;BEMirAAYgcjBuu3WfceOnwBzi+RutYbsVeS5aOAoNtZYX3frvn2rxKNr6RGXKL5wjkZdy0ZYZnBk&#10;jIcex4PyGONVvAWS8didd9yRyuaQGtOGQFI8oxwOJwUCyCEjYtbT3bG4sEA9tmdf2O+pryfGiSYP&#10;nMqEIBZLoD+mKDGJ+YrecWZmlpx9nU5POtfk1NRdd9xmt9qkhfBrA2ovVXzhGuQHVdXEWpq6KsO4&#10;lFqxmrKjLHD5xVigdu9S6bGmWGu1Kq+y/VU1ey9zIqvkB9xN1DSmFlwlbHGuNMFaGuNHaJlCvkig&#10;n5xRJtuL/nBRpW2tP09Tu6otiJeE8ll9SW03mhQp1Zqu6xuuRX8k5AeQHAwhcCSii+j1DFeFbDob&#10;8+tScXUqaVKVmywoCIriRtVoS2bmKcL3RNimOJ18OL8Y/Os/+/YnPnX8i5//129//jOf+ouPE2g7&#10;evjQwd/7le/+6W/94DP//Hf/8VdOnBjYEB+84e6OjRN6Y7dAhROBCuUdN7wwbBdOsjqz1Qay5OHo&#10;cbosZuuOHTuBCuDa2fkFFsM8ymy1YqFvJ8HCbIKyzebz2DNB7ja3tuAPpTMYLHYrQxGr8MwhZkfK&#10;GdaqI+MTmMsSnU+nU5ThZTQnAE/aSntrW3tbO+6tADjcu+YXF9kdPlYi/g7RojfAPWCw4CAQaDSQ&#10;4G8xmfbs3FksiAoOr+GrzuX0elxd7a1aVbm7swPOBr6AMdhuNedB6+nUW9/8AKYEe3btoIAwXkt9&#10;PZ2I9oRXaLnc1NDgW1zsJMOuuQkvgt7ubn7ffus+/uzqIEGlBduEO27b53E69928d2lx0YrXmEFW&#10;x5VJPW+AF2T/VZ2FgkQv+lJQ77nSvpdYTFFcKDoPiUrFkLf2tJ7q6srm1wiFLzwWVsSIAGW5fBnN&#10;RtPGz0VbgOT1NfaQSgcoq+r0ZqdAtCW8mkRK5arX+TS4UmOmplexfHUVPlbKx1z6R/ojiFd1kTUe&#10;7uthsRudqRVlWgoF7nlKuUtFjlCLw9oGYzFclg3ClFiFGw/3N/KCOKXHVKpWG8kc4oqRKHb06Ml/&#10;+/gnTvma9rxnc+HIk3e8+aaf+82Pnzp28Jc+9CGM0+HbUYf19W7+3Ne/Bb3LKhtM7euh024c46vR&#10;Ajc2U1vRgME5TU5PIyoAoYIjDx8+TClRHKB8Pj8jP8iV9AjsgYiHU5oBbRLe7BgXZNJpSMrOjg5C&#10;QHML82Bhm90O4SpqeBr14+Pj+KEqpjg8cVAXIGaYmZ1taGiMRfF7Fx74+RwW8aKSAmwliAEWltDQ&#10;5PQMn4xNTNmtlm1bNiNvAHOLmjCFPBEm8XiJRXFRAPLi58WKNazb+VhvVfZLzdVeF6ZWGl+SC1bS&#10;qCppNyuEpTIc1rh7yi9kMpwwIOKrcokH7cXsP0sFSjSKJWqOtpq+J06IKrkiUw3dn7I3WYt35UyV&#10;ErUcEB9oxTGIYZ30MXmQMiSHZQNgTA7lMrtN1PRV/lnZodiWXPMiwPmCRDFVc73rGhLFmN4cO3aM&#10;nnHbbbeThawUb2cKJBC7TIASrpFakZ3Md/zNn4hbcM9FwqhAUvpYbV0A+gexxKXlZdbGm0wpayd4&#10;UCFQFlYPIvao0dDZsD0OhkPdXV2EpHGaQ3AHb0qXXhAWyC76pELcIqEJhEJMLWQdO4rDiyMEhaMP&#10;wVIXDp61WIUqIgQQcECTEFkEKi8aNzifqY0JSzWRYCdauHKclUxD2fbiMknLOPlSfDXkpedKVVL4&#10;FKl1dfXaB1lt4qBYXVF1V5DXijeHsuVKhefzLjTzDG2ZkiucL3mTZboiTSmOQWQO0tv5vPLQWDm8&#10;63uKVjZ24XRFHNUV3Q84lkJJVA2mi1fQKdNi7iypZpeHWpt/KRl6xdJBnr/yptKSK817TvWutJps&#10;vtrISAXJylXlyQtHEeVaVKIolSaR3iYru5DbKVPoj+7oS+VHA7kt9UavRd7H1R0oh6dsp7JtZSc1&#10;10juZkUhv9J95GeKaQU7XRem9oYGtTxA4/HYoj9EszLk2F0el9Ukcmt5NEhbO1HARcZflikIGfVb&#10;nPUGq9OiF2UalAY9deLUVz73+SMnT6lt9RZVKlUwPP/Co/MzMx//2H/jloYvoQv19fX9+u/94Yal&#10;1/Xd4htrv9Fa4MYGtRdr7XIZ1Oh0utZ4Ja4qjnz5bZbFGMrjWiA6wAeFXuTjvWIycIl1laFEPNyV&#10;IaRKvFWJvQupuOsHtewvD4jBBAbTBNCJHEDzuMBTk0xYwWO8JcyGQKB8JoZWRrMKtGDwwRBXuD0o&#10;Q6E4ZJ7REmrqy3m5AQnI+FJAVon0RGVhMSSCMEoqHb816lxJzRuxGcquUTuJfwUYwe5WNoOETJJq&#10;YnfCqIFt6RSAhPiPRfIUiMXmVBwfSFmANhmrrdChF9U3rBeoPdXfD4Xf29W5MLd4sv+Mt6kxFU8g&#10;egFcwtijz6Yq26bNm/FUQpPNDIfZFFXEFKUHvIwYdIrFO++4bWxsjJpY5M8Z9ZTD0FGpg7O+/967&#10;h0dGiTFSugKfOIo4kBhEAa37770Xb7iDR45Smo7CBJs2beJsZTXdnr7u7m9881sdHR3M3ACVmAQv&#10;LvlefOnlTX091BhKc9qFIttZWJinkYqF/PYtm5npfeMb39xChZGFxbbODlotGgrfd+/dFotJ4YJr&#10;u2sNqC0tBBOAw1YvYXRF7qIAmWIpFSnEAsU0kLdo0No0do/a5VapTUJyWwG29BmBd1cg06qdrHys&#10;kNZyQFcEEiv9rDZVUDHDqEDq2kPFN46uTY/LFTWJbAEcoEeSKG8uTblQUutX6M91Cuyfh5BrUz+v&#10;DGo5TWbF+TL+2WVdkQ7Ak0Kma6rp1jjwKveQ+E0x5seffLqns+OO22+78DFy9NjxvXv3CrQjX1Vg&#10;id6dModYTbMjysFQcHHrlr7ZmdlduwhbXctL3nzFxWTpE8/6gmn1Hnf+I/e0NpvEfiPpLAXHXQ4b&#10;XaWQLyDqrWDaWtitXHA5T4NWgIqkKwLgKIalLCzCWtKHqjoZgLlcDoTxaXjska999KMfvaqDvqET&#10;xWQ5cg1PAXTNCObKxQIJGbmh8dSpfp9ey1ODtAQCf6KyiMdtd7pJMVaVRLlcyrMIa1vMwFub7nnz&#10;mz74oQ9+5MM/+f6f/uCHPvyT+OFQp+/dP/7eh9/+Ln6//d0/fvvd91WnLBuJYlfVezYWfgO3wOsl&#10;UezcJVCrV1k2khmmFF668IWn7LVVGeWBw9aUNC8MNYUDrhw3+aGAFkMypT7R5rIYctXLBogrACKb&#10;ww9B1JSpHiRrsTqHd+FhX3+iGOMoo3uM0l55vLp1wilTowomc/0L4Ta3mRqjVP7FzlenygFr8+UC&#10;QTLUGoyzHNVMNDMeyrbYJSOrLmdKAkRM+SIumwkWNV/KU/YxIyxstZREEnhZrYnlykcWYx0OC1m+&#10;R+aDdWZRvp4F0sXS5HLYZrFib8tYDpzlw3xJWDfSGnmVZiqSYVi0CFUiW9RH88XpYNxpsWCoBnxL&#10;pDPkyiiBe1pJVmXinfi5GFF7YZlc1aXK5F7+jqaCHfbnJNgMDo329PaS9kd9dgp2MABR6QoMCaJF&#10;Q0ypZOQuJJVv2ryFKsSBYHDZ52PwIiAQjkaoGUGyIPl2JJ6T1sO1lrxcmQoXk5MzjPosDJFPut74&#10;xAR6FVApfYmzJD2RGmMYlwIJQD+Qvkg+qLhGlVX0M2Q3Yn5MDiJpfECElpYm7IAwBGIx5N1A2JmZ&#10;6dv27aNfkQPJ9ts7OtB/T1Lqwmppamo2W8wXtl1tolg8nWWWI9qtQifT5sVicLa8OKCPzetzYX0u&#10;pslEy4lAMZvRWJwqrSh/ICdtmH7kJ6ZnQN70diIY52xJappbQbHcU9ybchk1WB+kDoE1PjkdCIez&#10;mQxcFrU85CaV2+fcj3in1kwlCp95yf/YQJx61psaLAAI6VQs+gjfCjWjcPgUx3XZe3Ntz3WB6CX4&#10;Pu9IxLqXTxQDqHAjCxArZnSyieRMTs3ZCnpe1skVL83oxNR3Hn1s547tp8+c8QcDFBZ59PuPQenu&#10;f+kgN8IPH3+CEokOlxtZ/PHjJ9va2yltSAEabJ6OnxnIZ1K4Yh8+evyfv/hVvMBGx0a53w8dPkqx&#10;F5ysKX0YDkdJ7mT5SDTOFjDMfv75F5qam4+fPHXsxCmb0/XigZfYPrWoCU8RD39xKj4eVd3WZx8M&#10;a5pNxS6PidDByPj8opywzc4vL/r87EJvMETicc5CRAmUplc4cuGVrRnn7sjlKfxG0UWUYNRAJrsX&#10;ylIarpxLsLueimI3NKiVEL7ESSMVoB8wfoDxDU0N+p7Oot5s5Da2WDRGc53LLkphlIo8KQSrXygQ&#10;9KNB84lwKZuKpVm1oNEbLTwFKYpbLGbTGZ4aESpjJkWLiqmRVoxM7G4D1K7tbt5Y6o3fAjc4qK2G&#10;/cjN53lJvj2BV56oDOT85sbmuclwyIgeiUR50BLhRUjAjJdxOp3LYZTD6I5KQbhZlcoMtqC8YDAI&#10;l4AeDvfruYUFi9XGJ8yZEQzwYF5a8pHjBfNB3ZZIOEwPGBwaRmVLlaxINMZgPDw6RniXSPHjTzyF&#10;SwCLobI1mcxgGsS7gJWlpSWr3Y43At46HBiJrXAVQGEe6xwkxwy8ALJgicVvnlpsDY8X1pX+uGIY&#10;vn5Qq4zu48ncUKT04lxkLhQPZjUnloPLSfVEunzcz5mUD87GF1LFs9HcybloKFd+YSYymSiRW3do&#10;MR0tmcaCof5ofi6SPjwXnU/nX5qO7W62j8UKx2ajvkzx9EJwNp7v9Fhemo0lNJoRX2Ikpk2nUjxl&#10;Q8nsfDq3fyG1mMgPBpOHZ+IRVfm0P97kMFM14tRi/Nkpvy+vOTAbmw9nhoOZxWx+IJjqD2VHw8Vh&#10;f/zkPBS44bGxSLqsDieyz80XRvzxTqeJIucrI6fgdy8KVtbL/cDhdMB4cR2p3zEyOoKuuMHrxemT&#10;8h8IrGFPufqbt2xmNkUxiLbWFrIPga1okXFZYjFlHsWfLGwwGCkU0tzo5SvYWZGZ7qIIvGF6eoo0&#10;RJGS5XYBSghGUrtYkL7BMKJwEkboDCyNNwcbBKzQxwEQCVEfWNPT1QW8CAVDLEi35KYA6HS2t1P8&#10;mXJx1LGDBGKzdGlQcl19PdDW2+AFUiiFms8jaeUT7jxQmxL6dYdVELqSSCwWAhPzZ4+GfYvUJY5l&#10;yqFEwRdHJhGJLSwUCzlrvZcynxKvq/GJ+8w/fA7x+vTcPMnZgWCAj8Gs0ifEyL0J3uVeIO+T25ny&#10;JWAabtWnn3uewRs49fkvfemFAy9h6BkMhzn9EChMVF0hCFBmzgACnp6ZJQxAHbrHh1InllXdLcZR&#10;X6qnwVhvUoXj6bPDUwHfktFiHZ+aZrNjU5M8GVwOUWL3Ol4CG89RJNDndzldQtO6Yu5BM8r7FPGI&#10;EJMkUhnQnMNiVCZgHLZg39TIDzToJculPCWuswXBUgsNpIyLKLIW2tgXCB4/eaavrxeXlZcOH5+c&#10;nqNE8NDY+AFAbaksTPr1BoAsFbsz+cKhoyfIqqfCRSKVfe6FF7dv2QSXPzE5bXE6jxw7YTRZXjhw&#10;kGrSwB6Q7rHjJ5kZjoxNYGo7Nb+g1ulfPnTUZLE88/yLXCMQFA+3qem58YkpHlOFXHbL5s0Ij87O&#10;R+bCRXU+857tLqdJN7MURHtlsRqZZUHUcsCiJtziciQSp51xW1iJholZhGxqzk1HGgOoHoDLw40O&#10;EIvGQGY8+monA9cDam9o+QEnie3wUyemKHU9d+al29/8Th5fnvBSZmom0NYM2W2tb3HpESHomR8A&#10;eFEvCaUVVIS8P+kdTKMWYil6TKtNb6S2nnBRoMMVmCfIFOZGGp1SlhvuB9dxb2+s+sZsgRtcfqDE&#10;50RwzQ+BYWaYUyb6xGcZXRiz4beI4cKZARoYxam+c+dt+yigMDoxKVT5xQKEEIFjq1VAilAkWOfx&#10;+JaXb7tlHwljL+w/YLJaiIWhZ2Aouhtzg0RiYmoasAJZwo545AA6gdFsnMtP0gxjADjm5r178EXH&#10;DKuxqZmFCaUSMkZBOze/iO+BzLMxQkuSa3XixElWfPjhh6B1Z2fn0Fmx2fvfdB+gHA8sKbISfg5U&#10;DcWi4e0PPagQt9cvPxCdtVw86IuPhXKNNiMz/Kmk+uZOx+nJYKyg3WrPJbX2Rrd5yR+fiub6XFqz&#10;ulTnMp+JaI35xNZG18HZpKoQ7XTbSW3obnAOhhO2UuGuDs/zk7Hb2lynQulWm24mlNnbbD02l2xy&#10;6udjhaO+8k9s0ZUKGq/dNLkQ7o+UWuyafT2eM9PBvjrT2aXYJgR6hfShsMatyhkNdrPVoM7k4hod&#10;GGV8PrDZoQ8UzLd3WM4uRprsxuMzEbPdaFNpTGarUZtvMWianCauOM2KfRFKiBWW67y7cr3cD5Re&#10;d6kXBmednR21C3BgFxaCUizuK1uq2aKsvHaRzUvvAtEjBCQ6f4OrVpFFUhVx7yVfVaFL7blIWTBC&#10;EnZxKflBeSEQg0hs8QotsogWZyKlySMgrWdfOvaBD35weOCMODad+Wz/mXtu2+sw6XY98G6Nt0fo&#10;TVSqMwPDn/r0Zz74/p+cmJjkdKamp/GPa6ive+6F/ffde9+p06fp3pv6NgUCvo7Ozlw261tamltc&#10;Rmixe8eW2/fdcvTUmcnp2d3bt6GsYLbJzYiIvs7rZY9jY6N79+w9eOjgr3/0l3bv2PnN/tixxQw3&#10;TzCS+cOHmjpt6rMjsyKHVFU2GfWRSKS3qyMUizc20BmNl2umKz3UBQglVpPJcYfyKACU0yxdnW3k&#10;XNI43KdqDVzcRdwPIN0EqNVoXzx4kqm010PwQecLxQky79rc19bcwEU0iEpp4kYdGh2fmJ6949ab&#10;//bv/hFwv3PXjqNHj23fvv3okcNve/itzKKZR9155x1jYxPMih9+6K3PPPscLYltyxgTbJv5p37y&#10;vTyLeI4IXjQcYcdMJ97z7nc/9tgPqNqAjRflxHngUPLwttv2HTp0ZGho+MEH39J/5kw0Grn1ttso&#10;D46MAe6fLvWWe+9GPjAeLw4vZXY2mzpsTFV01IEbn5xRlQqb+/oy2Rz1vtEJg1CZjdPUBM0Vue7W&#10;rVvQ5yjyiHA0jjCdBzLPYFHxWG+gU/GII79fPt/ysAy02/XID250UDs5s/Svz4509XR977Of+I0/&#10;/nOH2bTDK4BpOFOQShLB/HvMOmYJuHpBvDLXobFgvZmHEWRhspTOFc1GnVIJmq/E80HMMZkZqQj5&#10;idpjNVKejUSxK93LG9//qLTA6wLUjoyOkWcDKeUPhXmaQ392dLaPjoxyg2/e1DczOw+1xnOfu57J&#10;7F233ur11j/2wyc6uroT8RgkAQ8NJPUjIyNag440mkQsDoVGiJax1u50MlA57DYey1BuPIiJ0yXi&#10;SeK8TJkht3hsQLKiIeNpzjOaQaO1ueXWfTfxYIEYYy0UZt3dXdiBgW4TyUR7e4fyJ5kAWAccPXy0&#10;odF71513UgcBAyysKFlo27atgPLBwSGt3khQe3h4mEEId4Jb992iBGevH9RK9VrZl8gGM3mbAQPv&#10;XLKongsnm+2WAtq+QjaVM4zFM/e2WpHdBjLpJqfVrNFCDKTzxYV4ssPjjmRSdq0K0zK30eDLFRI8&#10;YYs5p8U2F0501Ntn/LFWp5mnalKlWQin2t04QKl9GIZlVQ/2NRyaCeKM5rWZet2mURx78QPL529t&#10;91r1mvFoeioY6XDZRU4wyVUaYtYMqahn1TadvtFpGfHBjquDKXCADU2JSavRa1VwhEUYsXLJqde2&#10;e1yCGbuYZnK9NLVK0nlF8CjGazkEyZfCEFeF2sKDUn4swQmoSmRirTw7RE6VUGCvUHfVfBsWoEXE&#10;qKSmDQqsda7+llQhKwcguNIaNXZls7JQBptdEUErKfCKPkPCUGLlCjJeqRgnyB8lIVL+q1TTqH3A&#10;1SaKAWrZRKsAtSxTyvsmdb7hI0Oz337i+Y+8990uXdblsp2YWHxy/7E/+MWP5DNBnbfV1L1PpRHk&#10;9OkzZ4+eOPWhn/nAP/7TZ7HabO/sYlInU9bmd+3eVVdXvzC/yMFQtb65uXXZt7y0uAQNublv0603&#10;77r1lptgFqdn5rZv2wZfSzO4HQAB89zSEjdgOBJ64L77vvnId3783e9850NvwZ760ZHoTKj81l7L&#10;Ta3UFFAPj08nYtFsSd3Z3JhNp7u72qZm5puaGrD7uJ5HOc0PLzYwNAI0TCYztBxXyma1NHrrVkCt&#10;QqKttvTiFoZiRgv+6A/36w367ZvbF6gEFU0X8tntvV07NnXRCDzKpLZYkL/cL9xBsjvRHdQiZC2V&#10;Jxw8IWYoYQmdhSEGwFHIIeRifIucWqQkipNkEiVkPFxlUCPPrpX+I8LaxLWqHZiNQxHSH9BoINUV&#10;qYaVTLKyTABUiilKwrCEsh1ZezGcSLBPrE44VtHhSkWR7ia6J5dXuS9WiGdZmVCZU4nQumCmJdKV&#10;/KOi4fiRALXTi6E/fuSl23bvOvivf6F/z0ff1tfwDlsht7gcbfYybhndXoceYwQaXG3QafI8huWD&#10;hc5EEwm7n7KKgIVoyVIZyRGDH+xKMk8xhyzzKhgaYWcLBcLdLPXpG6D2eu7zjXXfSC1wg4Napam5&#10;wadnZgjKkp5FnJcoMDc+T2oE9+gB+JxAP494u91BTJOoLvd7Ih7HiCgnjFLU0Ld43EKdyHwStRK3&#10;JZqZSKZ8fl9bSytRHfYiCgeoVSjMKCvwlgfuZ+iC3iD4y0OZLRDVDUfgWVXIG4iNclCImhT8wfDD&#10;OAHtQYwVWkL45pLNFokw1jB4cITNzc1SLpUFxwjlg1FUgSFPSHAYqIFZOBrlAIhTK4PB9YNapdEq&#10;Q9XFaMf5SEpjMjSbRHUihWZb4+syLGaurAIe2Ywk61z16/Lk6Bo3t26glnEXbZsouQ5ILRFspRfR&#10;qbiCsXgcSQCCBMIFSE24lFT5EDkxxSLvWUBRGYoRXI7tfI6whGBCd3cni9FjueInT58x6PTbtm4e&#10;n5gk0EzxUqZAYiOlktxLjt814FgcDMBIyBE1Gih/6DHcPxjL6HVKp1XQD2bJXEhvQ8PU9Cy3AzEK&#10;EsUYN5UNStBzcavj890PokVVua0e3o7htVyYPqaPL748vPjNHzzx0w/c1dXeWN9Yf+DE0OMHTv7J&#10;f/iZolpIAdWbHyibHCAckfuSydV5XD6/n32hsuDImc8UyiV08MIqvkCOkW1qZgZxAsM3SkIODxqP&#10;G8pitbA2DciSoFgJ5oSEXbSJ0YBqGMoRmRBGcgRMzusPsuukMhniJDiRtbU0i2Yxil1zuwnu8JKv&#10;lVj5ZZaQVC38KLcSEiNJj4sQMfc1K13G/UCAWqTBas33n3mpvaO9t8ndPzwaTuGjXzIbdPfdebu6&#10;mBUylRqPkbXfAlUaXpnP1By+xKTC5kL2QPnsVOZ/K6vITlmZA8nPhTj+3JxNriD17dDgcmWxPtZy&#10;5x+n0rvPPTXENpXp3poeJG989wNagpvq6NAEup+sfz6iJyHBsLPVw4TOF2LWLtrdgdBGanEiwYCj&#10;zkuWhsPj1ZRyhCekQ0KRqj80LL2tVBQOKY1eL/I2BicsJKEJaG/8FxHjb4DaNQ4PG4v9iLTA6wLU&#10;ro7Gyod0VVVZfa5X31SFRuegXeX5Xrte5UGvPO6VdYGeqPeE9tHlPG/Rc6OCfNCfDwOr+cjK4KEg&#10;3VrRZ22Wt7KM8rCqGWwq3W0dQe0VO7AwFcDPQQNZUCmse+VV5BLKwFUlJFcOXVohVLJprgwXrriv&#10;a1hgveQHFGA/eOhwQ0MDMT5oESo5jY6Obdm61e/3gbqSidSP/9i7KBT8/IsHOjraIRxBUSDavt6+&#10;mZkZkBwZzM1NzYtLi8FAkPGbzjQ9PfOBn3ovcySqeDjdHpQnd9x2GwXhv/b1b+695Ra0jIuLCzSo&#10;0WxCWTs4MNjb07Nt25azZwdRoDJPS2cIJjhwtEPlAssD7IMBZZ42NTVFqjuaSlj/4bFxUKPDan3T&#10;m+796je/3dTYxNG63C6Sw0aGR3bv3IFVwqWa9CKgtq5SDC87fcwYnz/QP/3vz+7/k9/4FU0Z2bTh&#10;+WNDPzxw6E8++nMksgs/3M33qU1O0D+4/Bqu2vquUp0MXFR1fbX7Umj3qtBD3tznENxlQK3I6kGc&#10;oCpPzPlaW9FFqqZm52YW/QadllIvVP9CVwsEVxAn0xT0BuhZ6U6rjlBMVDTUkxJR+9oXCYtMkKgy&#10;w4cjo6OLC0tIcplQgbbr6zzVJYGe4+OT2HHg/obiFsUCnZlviRcJW5JCHjn4hW3C84r4Cdywgt25&#10;1zmdlw8eoZ+zBR5c8Nar0CtW38hH19i86wJqb+hEMSBpJpU0qFW6spjGNdc529w2MdXQagpagwk2&#10;w2ZD4MxElaxSFPFM3cQswWBCX4Wwgz+56gBfMREsl7nhsUBXHkaCm8ERTE64+XOjTO4a+9zGYj86&#10;LXCDJ4opF4LxiYQwMrtRcSlKemXESiapns2drSEdVDx/ca2iEG4yCUEj0r15DshsW/lYVnhL8ZfC&#10;n+EqqngmKCaX0FoTExPk/3q9XngjZVHFgFZ5svMnkJcMIZg2VkcFx2+b1aocBgMMbyomCcJAS8To&#10;FLfOGlrlXLeqHXFrl1E+X49EsQrohE4mW1mRuJFRXolZCqaAIKOaGkj4wvKcFEFF8RhVGkg0Cs/S&#10;VDYLBc7TlnwdODNh3VAL1ituPkpYUTSxCImuNLeEvmuibdbxXluvRDEKcGBrAKglx4WRh14wOz9H&#10;oBwESRI6sLWluRGMQvSA5iX7ympzUH1tYmqmta2V2QxkKi2y5PNRF7O9swM+kmwtUAXgo7WtLZpI&#10;EFLo7ekits5XbI1qwx2dXZD85CwiH8/kMii/yTObXiBBaVmj1WOGAPdJ5glHgoaTjEaYtFAkjLoR&#10;JogEpuHR0dmFhZYW4FMLWWWoNZBIkl9G0HlkZJzhEkEO6kp5lS5yWVaVyeV6kigmvdrU5XRUHQ9G&#10;QhE9JKgHASey6TzaTbNZC5trMerLOpvG2yXN5dXBcGR8copqzEr5BjFrkjCXW0C4GHHvyBQ65RPe&#10;cNMptwxvWECkzGg0OKYpi3HrKcGN2lVW9RawAPc7SZ+ienYmRaikQhiq1ciB+PBSvijcDiJuW1Oq&#10;TdmduJ1TKQw6mEhA0cNwny9dFoddvXkv437AMkrtFQpEYSFCohh1++gDrU0NNosJEpeniqKf5rW0&#10;tMzeu7o6ce8Cz5ByiiEGiHl4aIRsgVOnTrMj+O4jR44yyUGaPzQ4xMHPzs2hYqrz1FGXu7OrE0RL&#10;8hYdkm4J1U3P8QWDsHunBwYJCDQ2NT319LOYHpw4dYpY94svvsQMELA0Oj4+PTsLPjp87Bi1rzmS&#10;UCjQ4G145vnnkRET7xoaHWtqbCQUMDM3f9PePadPn+HKkkNJQm0oFsNOgUo0sUSKrsJ+OXKSH0jM&#10;pb8pz8yL3t3rUib3xga1wvFXFY8nhVIWF+tsFv0AdcaDyYgZk+ci7sVFpF08QnHI4KFJ+3KvqhGn&#10;0GUNRm7I5Wj6Lx89+cNT8666vsmFtD9WbvfyeZFHOcUwufyMRuSOcN8p4voN94N1HEg2NvW6boHX&#10;BagFzoqUCFEezDwxNSVEYMIDqAQ9wKA1OTl9+kw/ierc3XjijI9PyEIMEQI1pJHhJjM3Pw80Ifka&#10;yMuTGgEuWyApG6y2vLSMYT4KgSNHj/PYMRlNDAZsPZ6IAyj0RiOA48CBl0G6AAzizvglkSh2+PAR&#10;4DLYFwEDQtvZ2XlGGhJYGbZ5OjFSsjvBWcoRXRkFL/O68Om/LqCWzTIQEpMlEZ44FWHgcChCIryM&#10;oAr4OecLDYxNYlyajsfD0Wi+VLSJkuMS9WDPlMtTOxexBx4yVJViuEJnjLlBFRWtjO7KGF85v/Pv&#10;hdcrqKXFUKQga2lpakJODaEFC4Xj0tTEJNCwkM/Ve+roDMKIoKcbtAhwIa2bwHcgQFU5W19v7/zc&#10;HEYEJCoRYmQmls/lPW4XUJWSH9jNsjWbxQKEy2WykDZNjQ04BpAfgrIFGo/4cUd7KwtgvgGxt2vn&#10;9uHhoa1bNlP0jskbMgZCjmYTcfYWjqSnu4tbAJcPovOIuREAsBcxSuZzYBEmaWBuzqW7s5Oo/aWs&#10;0GpBLdidCZndYgbvKdR7KRxoqXfjgWoVV184Crc2tqIKNUktqcrZonG3isoHUhHErQGC7+8/y7Br&#10;dzjn5ubYAuAJqTo3CFgWxw8lcEHnRCiPNsMfDLKZ0bFx+huiIEzQuCV5z62E2lpy1eR2+niDKh34&#10;xSqzc7PUpub+onGf27+ffsatmk6lkbxzW5PlOTI2dqZ/AJEDeTj4ufIJe/H5AhabLZlOk2gVT6b4&#10;HKCZTKZhQ/Gcxt8ATwYQW//AEBZXqDyaGr2rHPdWobTLg1oWlsk9FBaRQQzhDI2yg88EAUcMuQr5&#10;uHxw7eSYzvGgG59gerlnz+7Hn3oahAP0ZMKDk/Ho2Njem246eeoMp9/W0QFOPTswcNPevfRPuFiJ&#10;4PNoMJj8gD5pN551Qhvd3MyDjlwuEDBlZQC6W7ds4TSZ8Hs8dewUGtFqsWKcDOkrrOuA9eUycqkE&#10;1RO1Wjbo9tSRmeB0uZd8y0yupmfncaVg07C2NBGiEa4p85BYVPi6IFsgx4lJMlu4TEG7dQG1N3qi&#10;2KsMCzY0ta9yg2/s7oZtgdeF/ODEiVNNlEVqbDh55iyTVQYhSEcmtHAqDGxOp50ssT17djFuOB3O&#10;s2cHIMwGhoahtd7zjod/+OTTPIUBxA6HjW3s33/g/vvfxLh77NhRaEjs/3Zs3wYIQOG6e9cOps3w&#10;GeBgzFKamxqCDJBmM1/deustL7ywn42AP3Zu33HgpQNvuu9erumJ0/1n+s8CJniCC2P8UolYMIVn&#10;ARMX58TW1g/WR1MLNAe2J1PNTV4FqVILjUHOiLxSpm2E48klf7C3owVdZjSVicTCnU3NFYJXrUok&#10;0zCO7W0tsiaYanJ2lhw7i1AASwljOoOpEKQ14yWcE2RER0tT1S1q7erAtbXHWpdaL/nBFa+d5Lkv&#10;GWq/6OlLblLMX5STkVFykdmz+txWVgYgjo6OUtPhQq6xlvuX2znPC+IS1UDE7mSw+yIzjVr5AWb4&#10;aM9b6l2yjAHkfaEwe1odmiEHSVvQ5zlrAqhFeNxsQaUu4pnbeVPRWg/5JAU1amQbW7ZtO/DSy9j3&#10;gt4g9EDwD73lzXShY8dPRWJClQ78YpoF5oNWhKC1UL3PiOtzCNkG9yzzI7A7L+wOdmzdhA3fU089&#10;3dzSAsaCR0Shy5QDTTP33Y4dO9o72r7/gx9CgGK3h0xZhG5wI9Dp0Csiw8Ucjf4PTkXqyyeJeIIc&#10;TeYPzzz3HPIMaEhQIyJpuvRDDz3I/RsMBLra284OjRw5fuIdDz+0qafz8j3vihXFQJbFAjk/XCSl&#10;1JkQLhE55papxcecFwQtlqMvvnywsalRxJ5kiIkDxu4NuA/PjsEwMwScIuBBAY7YSlDpw6TX33zz&#10;3qGhkd7eXpo6LANWs7OzTKh4NpK3+aZ77gElk5RJviwyGJ5vszPEE9rYOi3DFIKHGztqaPDyfGTi&#10;SgPCKt5z990z8wt+3xIOhels5tabb2JW8MOnnuZhyAFgsJDLZ8U8irmdp46JDfkDnCLPBLbJpI4d&#10;333XnSvShYs04RtffrDWJ9b6LbfB1K5fW25s6fXdAjc6Uyti+IJXPDkwnMuki/liKh23WhyEBWEx&#10;MNahMItQgGVS3R3tekYLg2HJ76c2TzgUbCRIXF8/OzfFcNHurav3NsHCwtfg6Gm32Zfm5z0uJ8JE&#10;RhpcSInoYZJPQI0hgUAeP5TEZTDAR0zk3MTjIq/LaBK4trkR3gjyGBoDB34igGhwGXGB2bFIyKDX&#10;Ylsjgci185TrxdQyOjKYkWPL8YAS8llheipGU0mt8i2jEEcrUmFisUy2gAurcJuR2AsFF05AUONI&#10;vCCk08lUvUdo9ZTBOI97aTjCuCVdjTQYL3qcjuo4fe1nfn030/nyA8pnqK+t+AIrVqWZcFeiQlKe&#10;khMCZ4hM9Ur1AqGCE8k0lei48B0QTpMrKTMKbl15SdmLRJ/QorwV8lO4TVHIWMjpxDbgOitriL+A&#10;NcQHwGcXyldq8dAKX167p0s1/8URLWuu8qnl5G1WM2ZzsiMQkrAVcadKJzWihLL4jDfA+oLRoWvZ&#10;qrF7ZVESuaxaPTc366mrz2aygu2Lxbk7+ro7ub/4nuA4uK6nt4csFwXXQ29DhaI8VhLjECJy24H5&#10;SIxBc4ABK6iLoMrY+Dh8tgCdwQCQFY4Tpho1DDgPoIZ9GP2QW5XmBZzBPCJmYPOkncFtU3ENMTH8&#10;JUeH5IAFiFv4ln1GownKHMMSAGKDt466xFxfZhHwmjDrYG5Id8IaVovwVb3U6/LFF1iLbcqsQdF1&#10;JFIVcJaDXcX4QpfyRIIy3bplE6galQKT547WFmGQXF/X19NNEKCpwdvV1eH1eJhndnbwPPN0tLWy&#10;GO3OSdFoRGNYhuV7ujrrCTI0NnV3dXK5YO6JOaBm4U7nW0QOzXIxSIJGb31nRxthAf5k92gVWpvE&#10;WqhOMFQmTAE4JjOPxhc1WQkKdLTzyG1sqGd+y1/NFGS221mSiAT2hRxjb3cXh84kXylbc+l2Q5ci&#10;GuT15FN7fY+mV3ztDab2FW/ijR28TlrgRmZqJUJQ/GY0aAly6QyP9vmlZQgYgzD1Exm46OVRcRG3&#10;pS4oTS4KM8KOlMrkXjQ1A1gJwRchYNwOq4qk0jRMRKK+3otAgEwIOdIIVMCYCqUZDIUJJWNEwJB5&#10;/PgJ4nQMxkAO2CRwB6QSyTpkxKPb40O4YXIsoNM4BotZFEaiihKiPIZhEORlWIq19Iv1YWolQiLI&#10;Oz1PiYc83kaMUlWFooQyxZkZIrB2gAVxyVgytWPLZrNJJ/CGzF8BRgDfpRtllEGR+HUtwFqxlKqc&#10;0CXkc2s53XVbZv2YWlUskWSWgpSFkDeXe+vWzRgOIN9ERQ1akldctBO9CLQE+oexxrwWdMhQLVir&#10;FKsryfICH4OJgR20M0168kz/3t272CZdJZsROhnIQtCAcPiSIDKVTsFHon7BuwDUBa6qLUS3bo1V&#10;s6HzE8Ui3HaNXjeSTxaB3QWB6ov5UnimFF5S5ZKCpdYZVTaPtr6zZHaxjDzuCoYXdYMNBvobqJ2b&#10;C4EBtwNdiL4ofYrwkNIBahVlPC+iJfwG0WGNh6sDOmApElRjdAAWg2RlU/tffHHH9h2wgkwshZ2q&#10;WiMKZTucfGV32KEMAaZMAOBNmY2KbH21hiXhfZEpskdRla1YPHXqFMqHtz74FsAfOwI9059RODAf&#10;Q7dQX1/PbuEguYfZFHJYUfShVFJE85d6XZGpvaqLVZPeunq9yvxIYmE5lTpv3rJC7q+OENQmpCpb&#10;vKi+/1IHKZ+vl9TFXtWprVp4XZjaV1V+cD1n+yqvm/q9T6/LHhkRr2076ISqK2JXuWXLlrVvh9TX&#10;n355eO3Lbyy50QIXtsCNDGqlgyP0l4jcyZLuSu4RP3nsp4WrF3o14WSvPOKlYWclNVnyBCUQpyL4&#10;VGgD0qF00qsTnkyBZNVy6jL/Qz72FS4Khgkup2pmcC5qvDIwnM+GnUuIvqph49KDZU4Ic3UiC3Yx&#10;EOVYW70OaYZ/FRyoMhByWjDKxCLhWcWIuJLpJUOi4FppNEbI1mBgJgA1LUWTEs3IyQTfopyD6SEX&#10;57yjFbSjPJxKgwk2/TW/v9YL1CJtJPkG0Cn1iOTVFLs6u0CnEJA01NTkFJKVHdu2cOokylCuiekN&#10;ZT7e8ub7T5w8wyQBHAzuAPjiw4XiZXJykvjsfffeTRD8zMAg3Dnhcqxb0UouLy91d3XjoLx5U++u&#10;7dtoVCAvuluH08nkinR44NdNe/ZQyOwVbdvLgFoZMsc+aOWGKuboGWrwt5bUbu6iIhPOajaY0t8q&#10;Qgulg9SkhSmnUOmWsuMoy68+tSpGE4vC3goum/nARe+siwLB2k6uHA8vpr5AZFS21VUqxynvqerN&#10;oryvHlXt5xdegiuCWmVTq47nwu2A4MF5cNuXucriFAIBWGriQsqEANnsCy++hBDr9ltvuYxzGSbf&#10;mHkzLUd3SzoB6gVo1FqHBDQY+/e/SAwHOTKYftfOXRMT406Xc9fOHeyHXAKmdr29fXaHDWkB+6Uy&#10;IheFENY198l1AbWvaqLYNZ/qq79i/u53rstORe2Qa3rV6tDp2cwX174ZnnffmguuffmNJTda4MIW&#10;uOHlBwKzxjP5bLFs1KmRfgpneYw5cZ9NZhw6ESIllBVMZKZjmeUk1QFQ+6lmE9m5cMxjs2jL6oJG&#10;fdof8SUyLhxkNQIZS/ZMQDdpc6+E4lcPrdKrXAGFtW22khJ17rNKhLkql7zIIH313W5d5AfiNGVM&#10;GI2h1WxWzuOcQkDGrZFZgFZZgEYm81xpCuV4lSA7wBoW/CJDJlMDIQs5N9FYxR5d/Umvwxrr5X4w&#10;PT3L8A/JTfyaynPQdaSFQTqiugbRMqhLhQmFe7VIt/H/IoYrzLMavIBgQti49IjgO4rIZApnSR7s&#10;1PVA9ILhl1AhFwgdUHdUw/LMGdCVgnq3bN5E6wuvrpOnIAmBwpCXsXhsU18fMhtEzwCRdelaF23l&#10;Ve4HLCPlB7L3iJ4AchUzwDLTS61BozOgC1WuPZNDuVRlPlMVIYj1ZAdb6UtqqrAK0lSy0QLkKSGS&#10;GsgL5OIrIbdQC19YVLbKAlKtnpJeAVS6FrPcajdG843KE9DLUEiInM/hiXnBDUMzcRNJ8YY4SlEx&#10;AeWusJc+18Ml1jx35FX0WdvOVUx80ca/ovygpkHOu/tWXQVssDl9Uv3QIjPnYR5F1TrhfjA6OjO3&#10;QDSAc15YXKY/PfX005wUJcEQsypTIM6H2NHZM/3Eps6cPcv8NIokGblUMIgdMlEAJFJsDcHrs889&#10;t2PbVvS7uChQ0RoxBpNA9kvbYjm3d89uXLZFUXG/f9v2raTDcolo8wHy9lzuTD5H/UXakEw1EuyQ&#10;+XIl+vv7sda+hqjUuiSKbYDaiz8xN0DtOowkG5t4PbfAjQxq0RwiMyRX5WwgeXQ+bjRoM8XikzOJ&#10;bKpY5zA9PhqqtwERSomC6uRcuGTSTyzH/BnVicXkTDyfK5bn48VGu2E0mjsyGWp1m/ZPxqnOjvsM&#10;MjcLY6tI3Liw6EAVplUG9Bp6+KIsaQ2sW79usC6gtsqFrd9xrcL3Cmyu/Lwye7m6ra4XqEV2ibwE&#10;dSAyQRAtwkG4asqtQ8HiQoCQgKwampcAN1IEMnuQISL49tTVxaIRqMV9N988OTXZ292NVJGS9319&#10;PSRLEewmxd7v85FOvmvHNqwFWppbsMfq6mjD+zMUCECOgx5QvLCF3p5ufICQfCwsLgCdEXfW6kau&#10;rlHWsPRlQK2ctImyuqKjgwJltpPs9AKwyTvoHEMPlESSDrWNRQnoCtRFqqI/FEILu+QLYEAGvgfx&#10;E3NgAZy/CCBMTk1DS+PgK4tON0VjiWde2I/WCP0AhhAgM7AaMQQQ2MLiktvlfvrZ55hsANpg+84O&#10;DFF0iR2Njk2gtaXkBK5oQu0dCLA1KsTCZT7+1DNMMMjuB66JrYUjWK2RVYYTgtDjTk5xHjiccACY&#10;Bp450+/yuFmYqtpoFVCSLy0ucK0v1fhXBLVraHuxCKCcW55krMGRkWV/ELDJTMnnD9ocdlKvmNsY&#10;jCYMs+hs8KmczvzcPLJYCkygGsJVAwxrElGF2NYtW/vPDnKV+GRkdHzX7t0AWtoEhIrKBYu6rs52&#10;ThxdB+wsmhkkLth3cB3RZvAhpynsFjIZpLQkFKDMYCpFh5yeXwhHovjFMR0hNIEOhGM4fvIUOYRY&#10;dyklxK/qtS6g9tWQH1zVWb3BFt6QH7zBLuiPzunc2PIDURdSpSkeWMqG4nnqhReziUBZd0+dvbfJ&#10;+tWRiIvAqLbUZDXAKfQ4TAdngmqrLV9QN5nypwNZCKYmh4Gsk8Vk8YF201G/ymnVzfkDb+pr2Gw3&#10;A5cJDNYOyTfORa+G56CmFgMRChPV2U1kl+RIPSePuqRBdUFSkjj8iiCBgUz8J6tcqnIaZBaSk6rE&#10;eIU0TgHpNa+aLKZLnnntGhcsL/Z+7iUz+UXFTJnZx3GKQxI0GY6NMsB70TnB+XtewyLnVjjveFhT&#10;qCkKRdg4koaAQUuBMHtvrncCoVaLDdfpSq8KiBMrx+oYs1hZcO6CV8Up+XL7vox2ZV1kLZfa9+Xl&#10;B2u/KrLgM4WZSyQwAQpRYrBH2G7o597eTXTmVDJx3z13ERs4cOgIqZYepgs2Ox5bSGkjwfDevXtK&#10;6tKpk/34cyEjRuoa8vkRuLs89aVi3uNy7N6z+7kXXupqw8F3CTu/eqetrokaE356OlwsgA9fFET2&#10;sLZJaXSAHPnAwUOQ7qgOfL5lNgi8g6rEY0H4+hVLOAYQHeXAsEYBfxOUwD8UoIb9H/cgfPniwtx9&#10;995Dp7ooU3tF+cEaOxoAFhRe3+ANUMLAK4wIOB3oamocgErxcsFLrgGDNrsNrTbRFcDo3j17+PaJ&#10;p56hkXEnJm4AlF9YWty5YweFQogP1Hu9YF/uik2b+lwuRyyRwD8Wo1kCDidPnQKVut2e0eGhhx56&#10;KxMGfBU246vg95MVALQ9ffo0tDHym23bto2NjU3PzLZ3dACCc9k804nNm/so/SAY9ET8tttuvZQT&#10;8GXOfV3kBxugdo296xoX2wC119hwG6u91i1wY4NaxYWofNwXn/CFDSarERNyvdqkLrp15UDBRuI9&#10;KjCvUbvDa4ZuGY6XWlwOgnSbPcYj/uyedvejZ4MPb3UPTsztbnYvpFQ6TXE+ltjqse9trcMxEp2u&#10;WhbTutFetaB2CVALOKtzMVpLkSIgURyvlCxiI1qRLsqse2CkwJASP8qMmZX8e8VNatVLbO7Sr1Ug&#10;9MKFV6NUQeOJhH7xnwTRNK48Bqm8BdnS3uu3uwuOR0iAs1mRKrQCaiM0TXM97fZKgdobrdtc8/Gs&#10;F6gF0xMGWVgOkDYHbBobH8NhYGZuLhgIYS9AHdC5mak777gdXfITTz9Hp+hsbW5r6xidmsqriolw&#10;/L47bsf39OUjx61mXVtH5/TExHIw2oC5mMlMRL63o72pqfH02eFULDq7vEyml9tmVoN/DcIgAuoR&#10;bQPqDvK7AK8YL9y67xYS/198+WVqVUhNgijfJWQh6BykDh8OeGF+ftvWLTCy0O24twr1qxA4lJVc&#10;z4aG+sOHDt1zz92XkgWuF6jlwom0V2GKdt7kUxaWEh/Vzsqk962i3JAfS2mIMmNSKi8q7zGdPXH8&#10;5ObNm7u7O5RPWJoCuJWqb2Uc1o4LFwUiAyvCX6X/KIoLRekBU6voPaqmszVPFHWVcL3ajrcBaq+2&#10;xV6D5TdA7WvQ6Bu7XI8WuJFBrUgTEdBTnSsVFtIFp05n0aqzKnUsn6ewGBTugVl/t8uuyeW3NLmW&#10;MmmDWusyGwOZHCMTEjwilKcXkw9vrscWHEN5t8mYyeczJVWj2aiD8mTLYlB47dObLryMq0At+W4t&#10;XjdMLYNSUVukDJiu5rirAx7NhdQYBwi9QL1aSZgqtKkYqhSy9rxXpRJY9XO5pATO8t/VVGiV6hWj&#10;4AXUK8byMMWAWq2w4ecIRPkxyRcDxtnTOZNUZfWaw7nY7mqHcfl+FQKXB736jNYrUWw9bqzX0zbW&#10;BdRyWTEDARKBz8CLVIg4fPTonXfcgRU/QJPYught5/LYxNIdQhFC6gazXgeOAzKlE3HIVrPdqtKU&#10;0vGULNCKI3Ipncc1NYW1CfgKzbdeq0bbAELF/dVgpMaoOp7MUPmCtmYvYFOsuOgn6EXJZKKUBZgM&#10;ey9YTI4HSYkoRErkQHRL8R/zHxhHDLZYQLEvo3QFIJmsvrq6evAfHhRInknMqsp/V13U9QK1KzS8&#10;OLKqzrgCVGt2qTgQVxh/8U/lFpD/rpjQVQBs5a4XqmcBguUSyiSzglmVMt2iMRQUqyxRK1mu/ll7&#10;1nLBlY0rN+HFJsyX7/0boPZ18HTYALWvg4u0cYgXa4EbGdRKVCSi2PJBjgwWm0xpcVDUC6tMigtk&#10;c05RJ0mQCjyQpblQCV5TsK/YKiFYwG2W5BaxOp+tACVKBWhYmyKVYkC9AfvFxUCtS1A2ChsKfaNV&#10;FcOR9EtHYodO5qJx564tlrtvNW7bzCnCsAD4SZ5DiiDHGwX5XZSVvUgJ35ow94WrSPRZyQ1f/a0g&#10;dwRCIZFPlVVpsqAKvCqL+bKGbD2Jay/xWhkUz1tAGVwvNWTKb8/lIVU3vAFqr60zrwuoXbVrkqfB&#10;uEr+luw2okte4vAE6ipKgbu8G4sAzhUWkvuUXsRkTSPhL3w/97dUxFd69drFEdfWNpdba71ALfsg&#10;HwuWGqUs6JwXCoS1JGCBvCFqQfknTpwg6fCWffscdiH5uPDFzcldiLXZ2MgowowVXLr+bbKWLa4L&#10;qH01EsXWcjJv1GU23A/eqFf2DX9eN3KimJKkJUAPalrJNaIWEIIBMJJU0Zm0gr6s0IEi0C0cHCXc&#10;5RGu1WPkLm2whHBWhu4l/yjKJPG3RggPbkREK0b1YsWcHPSWwPCBsqVWkxKZBOGDaONPP+//9f+e&#10;+cJXTQePmE/3p587EP/3xzOBkOW23RqDqPugZK5jPUupcBgsgfcF1aWYgokf6BvynwkEV0EBEIRM&#10;fPSOK32+smR1FeVzNs2Koj6FILnPLSMSyeX/i8nC5w8HHh8I69XFjjqrdFGoXEeFiJJXokLyKKyw&#10;2GzNphTIIpc9t4vaBWSXWKGmVpL0ZbuJ+qtCb1BW0W58cq3FF97w9/15J3iZRDF5aa7lJSvBir40&#10;Fk6kCkWLUS9v4ItujGmpKp4vTEaTE4GI3mi2EYkQi5bmksVQJucyGxSnOdmVNIFULlooz8bTsUze&#10;Zda/hrYb65EoJu4GCn2dHRpOpjPksR0/cXJwaEQtjTV8gWAsnhgkc218YnRiwmS2HDx81B8MkAyH&#10;pPjEqTNU86aEwumzA+TYdbS15QrFl14+hNHByNg4nnRGk/nIsROU2B0aHsGW7tSZfnS65JChOqjc&#10;bddyYddhnXVJFNsAtetwJS6ziY0PrccAAPcMSURBVA1Q+8q278bWX7EWuJFBrZSHCpUotl38UgLq&#10;lG/N5HC5KWQo4ZjPEaCkvEKmkM/kC1nUBfliulDOFkopIpSCKsqni6UcP4Ui3GG6WKaOQr5YzrNM&#10;qcwn/GQKRXxt0okogwGBy3g6k+Ad7xMJjG/SlNLiv2Qct9KyzlAolas/+VL5oj/KArVf1a61anVY&#10;KWE5JECcLDAlXxy7UoEIUBtP4dmggFqRdIUaI/nCwdBnPm/oH7JksmUzmgvisCqTzpBLxTLzS5bb&#10;9mHiJZUVavx3/uaTfzu/uESBXHz+Sd8BH2OACn9GQPbLX/n6tu3bqaMGQiVGyXh56vTpvt4eauvy&#10;CRXIYHcwk6ImhUFvABpTvI2MmWAo8sV/+zK+lTjei2oC1MZMpaBIv/noY92dHdTg/f5g5KW5orvO&#10;MbEc39Zic+jVgVBkdGQsnhQYmkGaykkCnKjVVHYQfmKYVV3QvRXY6vcFAM/CUKwGubIs4HtiaoZE&#10;mQp4X1n9gopi1wFqa/UPcvvnp2pdTA1x3lnULrDq/C7YtLKiQk5XQf7lbnklTl1Z6fy2ERu6sDkr&#10;n1R2sbq9rwvUirNRYtJqbrTj8yEqsIXz5YGlGAIBJmffPL00HErxdYfDPBaILSaysXxxPBDTGvSD&#10;vsRCKrcQSdfZTGeWI8hslpI4nqlh8vr9ePBpDy2kxsMpq5FagerFWGYqnp2KZBaT5cOzsTqr7sxS&#10;1p9IWo06ZAyyYFtFN3ONMPzqn7HrAGqlimBmYWlocCScSKBwpUoYVboQbGAlmyuUfAv+js62RCrb&#10;5G04efpkNBbHIBYrg0wya7IYeRSSRoZVgtVuB/hiTcCjDMvDvErT3tp88vQg5STkBFHd1dk5Ojbm&#10;9/vsLldnW+tKF5Qhj0q3ExeRZ5D8BAmJcCCu9CVFPi/lTJIVqDynxFxEbrym366pEdcF1G4kiq2p&#10;ra95oQ35wTU33caKr20L3NDyg8pDU/KpatXA0MTTLxwj71lEuDUkAesxgddAQPJG/CZ1hMEPCITg&#10;QJSnlG/5qlL1ljVEvgOf80vaZPKYhtZF6fetz/7l7KkXyzojX+VNdblc2WszpgOTovZmqYg7WDGf&#10;ffC9H/7wb/zh5aavsv5O9Wqej4EqsEUZJM6F4iVSt5vUbR6zyyJFE3LAyOUyHCNeubXFF6BZURaW&#10;AotLH/9M84P3Zmfmo9/4TnF0zFpUZ+pcrp/8cbXTPvuZz3r/1x+5PvCu6hD/z1/44lsefMvLhw4f&#10;PXJk67ZthZL67JlTv/6rv0xmzP/78jcQGvafPUs2CTFPygF0dnZHIrhLBbbv2I4hK9iXxJqDBw/f&#10;eeftw8Oj1F668847T548ibUQ5kGHDh164IE34VgZiYT37Nr9+JNP/c//9l/6utr+5Wh4Okk+im42&#10;kPnYQ/WtxsLx0SWdqkBzk8nOjoAsovxbqUCuusvtZsZgtlj4XFSfl4WgRAV5yhmUigF/YNeO7VYz&#10;3LNoOFHLShK041Mz0H/U50zG4xhsdbS3O5FjUjIjlxeVSM+5H6iuLVFMqn7Ff+fGfrF72Q0l83wB&#10;cLwQlp8HakXwtzr0S3MI2Q0qikalc8g4QoWArvqnrno4VDuVzPhRuGoZqxD8tyTnZTtdwK7KI5ZS&#10;UmU6sWqz1yU/4A4RQmrOqfDcXKqoLkdS5WQqY7UbDSXtPT2Obw+HjPryTrel2Wx4YS6+qck+OBfu&#10;9Jj7gym7ppzKFUGlXW5zJFm6t912ejE6j8sJ0zqN3qVVjwWTRBm6HZSyUyUzhTqHPpRX6QqaU/7U&#10;797e8Nhkst2pwQ74bX2N6BWKamGf+6ohWtrwOuUH0itEXMfhyZnmekc2X1xc8hVyebPBTNhp0bfo&#10;dHk8jjqrXRuLZqlvl8nFpycXujdvwtbAZbcXeHSl00gOmOMdPXqUJurt7R0fHevobM+rdS6LMZHO&#10;zM5MU3OX5EluseOnTjbWe+wu99beXmRKVGMUft3ygSNFHTxfhLRL9kHsvflagFqZ9lm5FVhLOK6I&#10;YJdQzFe6nkhQFasSpVnjWLYhP1hjQ72Wi20wta9l62/s+zpa4EZmaitjvYQR+18+/oUvPbrgj+bK&#10;2nxJkytp87wp6/idk78Z7PJlfa6kz6v0OfGjy6sMYgTkt9pQoNKn+FPPG/FebSiq9Cwv1ipqBo4d&#10;XBjpz5IWksukCsZ0SqUuZtKx+TyMMIK1bI6M6c7tN+265+FsgboPWozECmVYKB05W/zwXnyo0hXL&#10;yifiz2KZT87/4ZOyjp+imoPhwDhmcfDpXDkYzxhMehv6X3nOkjkT6FvKD7IMKg6rUYw5ak3k8aez&#10;33jCcdc+7Ztvtdx7Z+rYmVw06vrFnzW+862+L33dMjCUKpYd73krKF8BShitd3V1LcwvbNqyGf92&#10;XHsICt9x260GfP5P9QOcd+7YPjwyRlSSiqPsgGJa5IzbHE5KwuIBHIsnaZau7m7mAXw+PjFJjrkQ&#10;KpC/k04jzoMZ6untE3rfYv6mW/a57JYWl2E6kAmlij+507mrgaJo6kAwTIZbPldgF4lEirIC0MOC&#10;CNLogpGY0WTK5opmi5mDA8TrDSbAdCwJw44Vv54qXMl0CmqqXCwpAk2QBJal8PV6ncFggunVM7g6&#10;ZM2t85naLJ9cm/wA2EeCEaamVHwUMLqkyuTgH0uiku05JrVWnnHhHXj+t2o1YQMRO68pC6conpE5&#10;0p5MvxjpkaGyGFlSl0q+4XNRtzlPpr8eXypwBSsqsGQFGdfut/q+AseVcaqayV496OtiakUZDrYE&#10;OtIQM1kKRrgmTkOxs85K38lmEmadrsWkxZMknklH82VnOZ/Nlwq5tNNiaDJrG03GJrNmNJHutZvL&#10;hexMNGGlDDUVK9KFVL58s9fc5zIwq5wI5e/odIbCiUBa1WBSb/HosbpLF7XlTKzFYmh1cPUVRdJ1&#10;PAqvftXrZGqV2QiQsN7lMhh1VqOtEVFtU5PX6/HWu7s6e1oaGlxuurbF48JtzFbnrscR2ajVLoWC&#10;27dvaW9qbWtr44ypnwIR29XViTFZV3enx+nwut02iw0LW4InLjc3LmXCbZv7+qgkQt0Q4bFHNUZK&#10;acjJFikHoiycRK5MKGT+AT9EhQTSxYpYQwKqaF+FuAXrKqhWfChlDGIeRRBJ6WRracUNpnYtrfQa&#10;L7PB1L7GF2Bj99faAjc2U1s5K18w9Bd/84V4Sq0z6GBeKWgkFbMGhKJqmDqUtYKX1UvKFqQkOFs+&#10;5189tWYhccUnkrCVHK14L19gSuGBUy7/8P/99cnH/1Wt15R0xqyupVwyOo2ZcnyMv4GSmWIZhPee&#10;X/jNn/+dP8llhVJTeV0k90l5pCsZwjV8bM3FkXRaJUwquA7pZ1+CtrQby7vbbWZBealRVnB4FK09&#10;r0yuIJY1vv/yR8V/+aqqp8/9qz9jfvfbUgdPpOZm69/1sO8L38x87gu2XDztbfV+74u6zjbFyAqj&#10;IszSwaycNTAIRDs1OYldJQ2BLIHGYUREP8DR4jDa3tYGgoeqnV9Yml+Yf9vDb6WgAHWDuru7QFsc&#10;Ob5IM7OzVrO1qblpaGiop6eH9BS2SYv6AiGMNhs8bg2Z6HgLl8pGjqCkZgIQCod8C4tujwcj93Qm&#10;Q745mX24k5KiDoGE0sPvD9ltJqoTKdIIsUCpDB+sDH40pUyft5AEU6UqkYiI8VQ2OKemVPFdr0Qx&#10;7ELP9J91u12cIBnxDPyEbo163a379nH84DPRtfR6DhXzzvr6OsAUcWE4aD7kgJkGAUHi8RgwS+Tj&#10;C1ygnpqaocYYFcLI+gfbstmTJ09h8xmPJ2ZnZm66ae/BQ4dxA52bX+xob3U7HewIYykqZqGwJO2/&#10;takJAhvQgxbm8NFj1DIVqmaRFynaEG1lfV0d7UExKSwGGrz1gWCI5kJJSYI/R8hvjnl2bg53KiQl&#10;rGLiMETzKf1NMNwGHO9KZcAiDd7odeMfIrrxmqhPSTmLNC6NL5NzMNtQi1RFTEhyZbVBOI1oUvkC&#10;GgEhtikyN9DE8iWPSS8T80Uq2HAg2eWygKASuWKjxZQsFA76ko1aze4GG9zg6eVoMFm+r8eTzhVe&#10;no/sqLN5HcYiJZ5VqnS+4DIZJZNfLgq9zhph1bU+Ls9f7zqZWmnkJTPkOPaSStzzcvtaFdMVro1I&#10;e5UV2yqkPP0IYxeDqqhl/iwuXl46ElZxpHCqFqx5KVfSMNNjFiUKYMiC4OJCC/kSogLxXAK1Mr0R&#10;xdsQKrAIPTIvUGxZK0xMVPQM9iW1BjDJogwjcxYOjjuWi4SXsKBx8QgXReYUn0Gx6TUTtcxLK2XA&#10;0WItB8KFkuqxR7720Y9+9Kquyoam9qqa66oX3mBqr7rJNla4MVrghmdqxcPy8NHTx04M6/QGlAXC&#10;uBGAKvQDorarWkPlBUSlBmn4Qy4UFV8F5ADJ8l6l1UP3YYFFDr4gF+AvV37zCUOIYCk02vnR01Nn&#10;D4nHttpU1Nn4SM+AkYuJ7wFWpRJc2q7b79tzx72wakoVMgVRrf4RpNVK1aVz38oqD8pPZQGoEvHD&#10;uCGGLHZD4d9iwW7W2WTiFqpfipSuYmo5Tsb/xNce1Q8NquKx+PCo1u0w33mH6babS/moev9L5TMD&#10;WiAAq/70jxnQm8qjVNKo4XkwoqeiFfWx2tpaYRzZuMvJB3Y+5w1GS62UZrVaXU5Hc3NTvcdJ1avm&#10;piY0su1trXaqajns/LAwjvTUxyIYyuds1In5O6tZLA31HpvZJIPgogoDEhCZzy4GPfBoY0ODsFjS&#10;qIUDKH6iej2Ve1kdVs9m4Y3ZW+/hsvGJUraX/8Fz/MmW2ToYUfF4V/LMBLzW69mI8qpW8V2vRLGh&#10;kbHO7u7NvT2w0c88/zxqYFFTSlVua219+dCRoRGKl85TzhQH1tOn+y1Wu95oOHr8GBOoo8dP0JTU&#10;Glha9qez2fGJKQTKOPk77A4o7bnFBWplzc8vmgzGkZFR4Xi/eRPAKBwJUxSAbbJwOBKjmi5oB3UH&#10;xZ8o+DQ8OsaH1I4K+P1K1eJT/QPkCaWzKEYW5xcW5xaWTp8+YzaZUW489exzqUxmamb29Jl+fzC8&#10;uLQcjkanZ+aoRxWKRHOFQigUOX7qNJMHiD3ZkcX9dT1MrVhfIi+6Mv86dBpR0BZEJgovc2cyvxT3&#10;qlkmKpo0GqN4o7KI9qTbqwFf4LJGq9mkYxaUoym5wEZtuduia7AQYNFgqeEy6Ls8JoO6YNTpOx0m&#10;G/WJVSrudqNGbaV8riQ7RZhc3pNrogrX6dl7nUytEugXdb7F3ESdK2RPLsZbHYaSmqCTaMM8rVcq&#10;ZVSaiXCqzqiLpvJPT/mWU6U2FEsC/zL1k9sQIgI5OxcgGJsIQcaP+OLoMazMN4VFdEFeBMG2yuIt&#10;aDX4uzQeTo8sRwYXQyqd8ehcZCaUYoHDUz6NyTKwHA9mCw120+m5wKlAYmzRZ9DpX57yE19yGvVn&#10;F8Nep40tsCFwsEC3CqZdW+uvC1N7gyb5rlPX2tjMRgtstMAbuQXCoSicBN5Q0AaybBZmCDyaBV8g&#10;3xbLEA2aApW2JKaSQ5sUzcJ1QEcwcOrBqeBfxkLxCQW3ynAYguXgkQxHZXOU9QZIJcRnktIoExSG&#10;RRIWjoLVFTAZjCWIVbF3PKrkjyAqRHju3G+RykW5L2E/JD5U3lR/Vn/CmC5dOiUXU9JoSVlbQcuS&#10;Gzn/xeDH6ei3b8prINkMhqVo/MTJbD7KCBX5xvd9//Y9Bke450xHo1WQdmJLSCcgw8TvcokcOPCT&#10;sklFHSoqPKXTNZ8IPwTF1bKu3ks1V96wrgDZQgebq13ywt4mOaeKWwHCAbYvU9jF4ImKA8msvDDn&#10;jUQ08sLiIul95L5UopiKdraydeWt+Kn5sDJunvvuAn3r9d8JhGspy0RNrKnpqUw6m0gkxfWQhwVX&#10;vX37ts2b+kxGE7l0gG4QOXQ1qMRmtdXX1ZP1B36NRKN+f3DXzh30I1LOXU47lwA8CqmMxGBsfJx2&#10;BsgK8cDK9WDzkCNIEISbq5AhFDkMWtDb4KXvsRRCZOZUrEgFqY6OdkhZGrCjs4PflEJl2sK+mPgx&#10;DUgmErQKOwU9MHNho8wOjPRwkiOzqDLKBKZlJGGlpa+vyQTFJ+Zn4gZlmyhGIgkgt3DNk5XvAD2Q&#10;qnkBfOSlVPoBCwssJu5ClCYIcyH/zHnhYKIulEX4hfmnVpU3lDM4HEgbEyHAAaOB8+TVkBND+E0B&#10;6VbIyPU5oetrjqtZW9RRUGn8WfVXRpZeXM69FFB9f8Q34E99b9j/5KT/hbnoTCK/fy707WFfMFc6&#10;FkovZrXDwcwjo0tLiVw8q/7BsG//fPyxsfAPx4JPzWf/3+ng1wZ83xkJRwuqqbjq6Hziy2eXD/iz&#10;j05EvjIS3D+TeGoy8vxScv9I8JHhheV8eTqY2NHmsXo8pxcTZotdz8RfryVKEEhkuQzRrCqWK0zF&#10;S9mytaHOsxTPUtuCzNrZWMZXUH377NIXzvq/dXZpIpaTj1zhT/NqNv8GU3s1He3ql91gaq++zTbW&#10;uCFa4EZnamXGTv/g5Nj0klYvSFmGTpCm+K0oCqS3FO/FcCfeipdkcpU3iuig8rnyrbK2SDYTrJ+2&#10;pFOF56dGjz3PQKnVmvJaapxqNUWKHEXZmQhrllWFUnHf/W/bvPuWIp+v0LEV5lXhXyssrMBxEldL&#10;ElehKmWWxYWsrnDAkovLVVhGU2/VOkzCXrYs3A8u0NSKzWjwI8h85ylVIW1obrG++c4sYV2M6C1W&#10;895tekL5ZwfU73u78x0PiRChSn2mfwAThscef9LBuHX67OLCIqynFHaqiW7TMOAt0BMVmMxmU7FY&#10;fvyJJ+0OJwgejwJAFWTkyVOnsTjgkCCFCHyzsMFgzGQzwrjAaGAjwWAQCHbs2AlYTCDU0vISNCSH&#10;jiLLHwiYjMJmQWRkaxAhRNgIMI4inwaTEbUDBzI0OMxeYH8lCD/3I++Ncx8o76qv2iVrv7rA/UB9&#10;bZpah8PJZrF3aGpqJpduy6a+JpQVXi+DOmVdKTpKjhpCRcTKZqOBr6CqaSWwI2ZJsNpwy2gcie8D&#10;xdDmtrY21bndAFPgakdbC8vQtuT0ADchzFmXrDhWh/NmFx1trT1dnSBUqme5XW7esD2+9TJRKZe7&#10;urppNJeDuq/Ohvo67JwoPQD1Dm/d0tQIYzc5MdnW2nLLTXvYHUR7Q0NDPpdlscX5+U19vV3su63N&#10;6bChT2CBla6qaLjF3VO1QgOpc4soDX559k2hR8UyMlFydmE5mkghL4En5oDNFlFgViYbaTDKWPYH&#10;oeG54rFEitsZCZG4cbhNmQoWS/NLPlQcrJiAG09lOHV6KpO9CqMJZl45GHFnS9uQFYZWcQt7td29&#10;rpupFXXEeBJNxzLDwWQ4qaq3m5vt2uMzsc6W+kwqPR1V6UzqUDLrsVl7nMZwoeyApS6WO+uts5Fc&#10;OJvTmg1Ogz6t0ht16rFwttdrEQ89tMkllV6nSlKvuMGFDYU/mnWYdZFMcS6Zn4wV2z2GWDovHprU&#10;simU04lUX709kM5BuwZSeZiB21scqBGSBXUS0zSLIZ4p6bRlk1ZdZzXMxTGcKde7TMlswazROmyG&#10;aC7rMOpxtCjki8JEUVIBsuNcUpGwLkztBqh9ZQHEBqh9Zdt3Y+uvWAvc6KBWDqr4HozPLOnQFKAo&#10;kAhVlAMS2LWilCUvSjyiZahT/CvNEMTzXf6WoTcJ5ZTfAk4qeBLQqSnr1PHA8umXnkBkoNWZszoj&#10;WdTaYk5diKEKILcbXAg9dseD7+rdvld5HF/mdT75tQILLoS0FbR77rqCJzxWDaBWcKgXBbVwWzC1&#10;DfXJxVnV0f5yPpEcnHDddith3vQLL+ZfeK4wNJb0NDT+8e/qG+pEWFMO8sMjI0aTEf9Lj9sNylz2&#10;B/zBIKrQcDgMrXjm7ABOQIgRgFOzqGjn5nP5HOFyUAWxdVhJotuhcJRVopEoGtDFxWU8v06cOE04&#10;e8nnX1xeBoWAUdjyls2bUMc++8KLEHXArGef35/O5mbmFiYmp6CjSOuenJpepsh9MARHSGoa8XG0&#10;l+ghO9tbIRrXJWx8QaJY+dpALQcDakSlCoWMINUKAMTMzEQOfonfCCR40arAVpahi3EVhYTD7eJb&#10;5BCYMSHKaPR6XU4Xna2jrZ1+wOcYNgFRWcLrrWdJACvboT+yabbALhB1iN9mE4u5XCS42/gcyQEq&#10;ETQeWJjxJ8uzGLIQlmZhHaW32GN9HYvRt2F/m5saufZgbo6aI+cI2QvMrsfjUcQaEMAIQsSNtdLo&#10;1wNqz800MDBGB53OdLe3OqwWt9Me8C0hWBGcq5y/oVReWPIhdKFxEFPSCfGskIcg/kdjjaFye1sL&#10;GiMwN84YSJaTyXQgAl4qLi0tc8wITQRWUospGWXK0pQXY+4BtpO3+Sv2jLzkhq8b1BJcEXGadCbL&#10;uffW2XRF3CBKd3R7/csBr83S4zHO+KNb6+w2jSqYSHo0Ki5qPo+3Xspjt9QbtKF4yqZXkdRq1ZZ6&#10;6+xei7bBqPYYVEvh9JZGm1Wn8hp1DWaN26ButP7/7P0HnGTZVeaLhvcRGem9z/Kmu6q62qjVrZb3&#10;CBCI0cwbGJg3Rpf3u3cGLm+Y4XEvjwvMHQMPhgHEAEIIkJD3Urfam+qq6vIus9J7G977iPdf+0RE&#10;ZfnMqqzuak1EZ2dFRhy7zz5nf/tb3/qWoavR3eE0d1h07S5jIZ1dTRf2tbhX4vlkKtbksiC4dyCO&#10;11PRhhpsJg89s1hciWYe6qpL57KRTLbLZVr0hZiwlXS53VKhuNjisiCM5vgzyUwYM8Vk2uvBw2W9&#10;rvnGE6ItAbVvwfV+83tYbY+1Fqi1wI9lC2iUEq+KMZJifxRI1aCpAqzK/F9RsRt8KYkCsVOd29tI&#10;zr0wTdAcwgDJb2K1smUtQEyhB0LAFWxaDotXCcNKlFylCMsxVn7KUtoq41VZo6y7FTmD0iloKobb&#10;XTso4xIuZi2//suFT3yoFDfAdob/4q/Cv/Ib2c9+yfTSxWTR2PK7v2HftV3SdlScF6wzOz29fXBw&#10;eWERIWwHnGF7O6lCFy+N9Pb1E8kGLjQ2NYFcWXp2dranr1dwSTqN+SX8q81hb2hs2r5jO7IEwuIM&#10;RcA12oTZxZ69e9kJzKsSvboATBw8mWcISePJpNZigD5WYY9OlxOKd/uObZLSFCPQaYfWAROC1Ggo&#10;WfdNjVverpmVDECF6a96cb5a39I+leC5Omyt08kn6k8ywKhYpy2E3XEXGoNKdyxvTm2BaRIuyGp0&#10;l3WlI5YvmlR5rbaHtmr1OKq0NMuUG035grEAm4IARris5dJxClxJbUVQMohQs2BSh3nbnnb7Jqou&#10;cc22OC+VmyRV/pQs4EoVMToeaJ4MfcTQ4Gytakr1WPhQUr/0OohkTRpBN7PY7ThMJ1MZgDCct9ZQ&#10;nOkEU6W5hfGp2em5hbGJKbyr1klWNnHwb/WiEgkin66r3vnhPT0Pd3neN9T2/oGmXofhvTvaD3bW&#10;7Wpy/NSerr0trsOd3od6Wna2e7d5zO8eaHtqW/eDre6hJjvL72urf9dg6yM9LfsaLQNuS7fXOdBc&#10;f6CnodFu2dnk6HXq9ja5Hu9r3t/euLvOdrDZ8niPs6/e/dSO9qd6Glrslnd22d+7s6O33vNEX9Oj&#10;Xd4neho+tKO71+NosZt3NtgPd7mthsLhdtcHB+p7G+ue2tV3sNV5sL3Oa9btaHZua7APeu0Pttbv&#10;7mjc39E40NXyZtpP1Jjae9t7a0ztvW3f2tbvWQu8TZja6am5ZWXepBCCxtRqZgbK1wCaVqCFxtHy&#10;Z/l9WYSgraL9sQ4EC/bU7BYpxnDhyDPpBNWMPMTyTCarLpMyFeOYKxAZFZ2fTvfkhz/ZMbAdHKhZ&#10;zWvCQLU5Le5aiZarr675qWaJqVJogjkqqPcK/OY4GkV+IDW0bsjUKrMdSQgpOVzu9z2ea2lMRSK5&#10;6QUUq4be7uJPfqD5d3/N/vhDqBfJ0yqSaI7s12Do6uyi5kJfTw88H/Huxnovuk0UrqhCOXhIO5qs&#10;t7sLoMm3g/19hKpZEjQMj4iDL/FqQu2trS29PV1EwOuxCiJpDDTqcsqS9fU0xvbtg5CFkJr8ELgn&#10;zG23WWZnZuvqyDbbDUMMi0msnEB5S1NTV1dHLBLdtWMH22lpgbmUzDAZC7eCqt2qRLGFxcVVnw+0&#10;/eJLL2JDhgEZWlZ6F0hXQuex+MmTp+A+wV6Li0toEqjShNsAdOrKysqJk6e7u7oXFxdHxkZn5uZo&#10;H9QF5HWhfIUMC+JKlUjQ6WBnkXbAe4UjYcDokSOvd3d3o9CgoBQLh6Ix1oIFT6YzXEiKUMDOIbWF&#10;nAUwzs8vnD17niJSi0tLTnS6BuORI0eYS4yNj6Prhb9dXlmhxzM5QVxLvwJBKjioum0FJa/HynfD&#10;1FYRNzuCNiYXbXktwKQNpYHHWweYrjJqqNTJeAN2c5nIiiNZDQbajJ+JYmrFnSObY87DLIkEOKZK&#10;kNPAY6w5uOfRdqPrgKAWyG4wwGRLvxIRSD2UMIS0Fn25nVZiix+jd83UyuRWktyKWRWBEj8BVfIA&#10;OYg8UyqCa/WIUfbGWLpJEoAE9tWEqmxXLCl6UjVRPCeQa5A/J/NxMjWZK2vSYw09y1olMwkBbMUl&#10;ElpB1SjgkRyQkVc0FPhTLck8m490NhwrVCqbOFsglNcXkRbZqdUiTz1tgqfoBvFKkLfKdlDc3Sq9&#10;4h4ytTVQu8W9+ZrN1UDtvW3f2tbvWQu8LUDtyCigFvkBj2qsDBCD4W2gbLzK7lxlfa2GaBXUFUOv&#10;sqy2YuClkK32kgFQ/oF0VNHMYqF0/vWn42GfyeJOG6CRbKV0Qp8LE6uVPKe8OBE99bGfae8bgoi6&#10;gkMrasNriOEqdFA7qoKJitC2LKStymk1hCvH0eBAfnBzUEu2jIxoIFadAbOnh/a7f/ojlg+/1/rJ&#10;j9b/63/s+eTHjC0tukKe9cFfymtHNgv65EyBmxLmJldIST9xu8RegG+BVuSFACPYPdFenLPADfzJ&#10;SAjoBI0S6AbjO+yMbkaMFACzEHAS/DZREMoMJCXliHEZIg1G22qxQuUSHGdrBN9R2dKALMuSKi6P&#10;8RY+AVZAM+sTH+dPdirj49V85B139q0CtUiNKVAHiD9z/iK9CRczPGtRHJw9fwGcChLFzXcncotM&#10;9rUjr/uCoZnZeeQc4OBoPAEwZcKw5vevKbUxsg1C5+cuXsKFd25xaQGzNJ8vEgqBiZdWfdCNl4ZH&#10;AK+UL0W/Qdm2qZkZkr3CkRhqjZHLo+iPsT0AZINfEYH09/XhzMDGw6g+wmFSynBS62hrOXvhotPl&#10;RtoRCPjn5haHL1/2U3QqkxkdHUNHqxlH3OJ1N6B23WYFeWFYQQQAmUlHR1s9TDwlEbR6eWKeJ8Ap&#10;Fo3wHvKerkUH0y6+WkAH6w+7jKyFfkVgQcEloZkxarWYTDhgaJgVTpuJEAIjG7+Nen5r0Gk9TL/j&#10;LrSpFe8a1Mptr+TAJmaaC/4APQFfaKcdw2pELQoycr8JXsXGSzMZ0KPcIK8O7ao6Y1UfQWb5uLFh&#10;aWDS57PMwSRhFCu6Qg7nOc3mTAzWxJXEJI8QqdRYkQkUQc4k6xULglG1+i+CgysOtZLJJgvz8JFD&#10;lQowGmxV/ylgXWXbtQm+bKE6vbiHoLYmP9hUX60tXGuBWgvcHy2gnooqoi9BeuW6ZdS8BQQI8eRX&#10;P5pqVntpsJVXGcAqfkPsa9XnwmNUXvIIFx8DYZjMdhcPdpEeSPSWMgpqSIH6YFAuQHmYxF5UgqIa&#10;lyE/HEr5R2kHyrVCtYNVPxVlQUViIMe8Xhuhnv/yI7wMI/66bHTN5/yqlxooZI+YGKndlfSIJndv&#10;rzv0gKmlTaO7QPmaA73ie8S3NZnNkU2OqSR/FnSFWDpNCFiTVEqaDXspSuhWpfLoGNhIFskU87E0&#10;3IwYBPGnOgipGpVnA0UczbQkZ7KdlaVQKcsx8QYrfJbGvj2YyftIOrHYkCysxJQUQbZUoggq77Tt&#10;yvCHLUOhGJfDU3+VCmEKHBfxrJQ9qopH8iM2RSouL7/UoUiTbSh+ftM8lY30bEnPNxpam1to0N4e&#10;yv9aLo+OCvS32ajEobkHLC4vw4+Cw5qbGwcH+iltpYli2DHpZS67A258547tJJzRfi2Q5G7Xrh3b&#10;dwxRq0K6Hj2NSQi4jOyxpoZ69Axul6Pe4wHt7d2zU05ZrUXO1p5d23duH6KyGm1AcTvNVI62Yb6h&#10;dXwywqAzB3t74cJBM3artam+ntpUJLrBH2/kfO96Ge3Ok77HMe/duc3jsCtUWsYe6ms9X3V2tNN6&#10;FAgAi2s3g7ZrTgpBZ3tL02BfT6tCtPIhMzEmExYz8ylN+qHdu2rD2g1R/l3dzl2fyJu8AXF1QGIx&#10;u7jksmEy0IiZw+LSGjcWChOEtgIx5VlkCkaSx89eXA1G/cHg/PLqsi/E2SPGZf6jXE2U/goWf9mP&#10;7wS2cYl4Yi0QSsYTNFQKuY+6t8V9TWFOIK3GCdN+2mOQxpc/1aNARaEqf6rPNcsurUKDemiq54v6&#10;Rn60C1P5RNvOvWbNa0ztve2pNab23rZvbev3rAXeBkytTjcsTO0q5rPyBBb7AkXWVonaKxljWmkF&#10;JT+oGCAI9K2UW1CPX02JoOCvEiAQaAN9Xjz+gn9xymRryBQNVocrEw9ZCvjVK61rIV80mt/z8Z9p&#10;6eyFJdF4VYEv1ed+BamWn+VVeK0WU8uXP1KX8Qp7UYG/apwu6ert+kqimKSjXVtRrMr6atu4bhjX&#10;BpIyNaz4E382G8sXlxP5eK4IdX1yOXpxNUE6SjCZzhtM06EE4xvl2ebjaTJEZkPxgpgz6Y8vhCYS&#10;OrupGM4VsaqaiaTjRf1zYyt9Xik5dikUx8JgOSSmUQ6zMYiWoVRaSeSPL+XqrIRNzS/MhmdCKZPV&#10;9NIcadMw28wVSi6YNV12JpJZSeefHw+SIoWB0PGV1HwCCiqPTxDThpcX/CUDfk36ORhLkWTq8Qqi&#10;DoVNLGI5MSVUVZS2dp7Xv7YqUQx2EO0EvUaMfN1OkGJTg7DL/X09BMEH+vs8yjcXFUaDeCMMgilB&#10;XX293XQXfrMODDR+uxRw4j1pcyhAgLnUf6pDVUDBp+YmplG8wyyWjeBRQBid8mn4JkBps3Cd24UN&#10;AviPrCoMCyDCWUvqJlgs8NzFfGHb4EBfTzdOa9u3DdKf0UiQFoZKBH0IlTKg57uwHW5v5bi1ehC3&#10;fn5sEVNb3snVO7vNrq+6Hcrodv0qN1pduwPLd5KGs267l3vyAL1rprZ8EiJDLxZbmxuZpaCl8Ici&#10;9ARAxdpagO6H3S/LZfPFTDrTXF/XSPzEZgXLorsAqyJWIR6CQl0aBYFHMIj9RWMd/m9uVPC5QpEw&#10;y/jkjOh8xLVQ7qTlVT/2EkhcUqkM5iRYFiiBSrlNK3dXebqwDqBq3aj6a91zbJMXYEsSxWqg9p70&#10;6epGa6D23rZvbev3rAXeFqB2ZGxGQK3kPgtqFQ5WgVqhhpR8VhhKKclQBrVCzapk8Ote5UyysrpW&#10;zMDAIbhimi6dfHlldsruas5QxNZmLaZiBuQHsmUzj+CS0fy+n/hUU0cXdJriiRQdq0GryrOdf4W4&#10;1egkDcpWXmV+VnEkV76uvNdIWf5vsBvcVs394CagdlODt143FU6OrKUnwhl/OD4TLsAPrsZKo77M&#10;fDi6GCvEcrrZYPzkSmImlFiN5ReTmZFQYTmcokFn4/qpVf9yNDMdSULBzkQziUx2f0f90cWEuZAf&#10;D6epQTUezPY3OV+cSSDSm1iNXQoVXSaqCJugXhFWBpKUMs4nSsbhpUgolnSYDXOpwqmZIMn/YNZC&#10;uriYyM5Hc/5UaZZ4fCyDTzA2+yOr6XQhF89kZgKFuXCKQ3IbdF6nrUIeKfSv2vyGKGar5Ac4CaCv&#10;4KppKVa4Q4BQ0XACVXFFAEOAGulxyCoAkSAMvgWOIHnBsoAouRygQQ8eBvjSaXGt573mdcByUlpC&#10;iVz5zTqAXahIJB+gT3oBy7FB+jFfogBhayL1YOMIvcVbjbCEgZ1yVCyA6peezIdIPkAtklklFSlM&#10;bLNi0qD5Lm8a1FIWQ0v60UIJtZ/rW4DGQSetzZ75Np4k4mHwOKgIsWmEzSrBQIgrR5fAEA0BcUN9&#10;nZTHMxmYRNHX2T5fJRLxtmapGxfHXS+ZQljM5UZkgpJHu8Ri1ZdKcVTo25lOrqz68ZHw+fyoYlxu&#10;N+p1LcKBYAZJVVqcp/Vsh55JF75nI8wNJ5/yfKPpIKQTSVy0deOXLx0+fHhTx1CTH2yquWoL11qg&#10;1gL3RwuUA80aeNT0sJLeoAL5Zcha9j6oWHfJw70S5a+CWi1oqbhVkQ4Qa5NwWzmQWRLXJG9jSWpL&#10;iv1QqVAEe/ClxIfRqoG2ANFmkR9o7KyqjX6VkqASFVVMcOWnwtiWB7n1X10jRKiuvoWNzl4B0Vmd&#10;YXuT2+u0hHLFZElEuSmjzgHPaDHHUTwYTXk90lhKS5i3N9UBrOKFTERntIrOwNDoMjhsph2tdXaz&#10;EbeqyyshP5UISvDXrGvC6H9kNQR+vbQSS5OqbtBF8+a5QHh7A24/Yrjf6TA3Ws0ZfIi8dvYryg6H&#10;bTGhozhUa4vr/GpqoM2NvC+OsZfHuhBJDXgdTQ5Lo8OYKKBrNtXVu+Yj+YLJcmElen4lPE05TTW6&#10;izhQTP7v8Uuvp/asMGS5nJZ3LwhPVabQ3laQ4hUlRBUEaheahbR5ThXkVGdA8rnW99S2qr+reKiy&#10;igalrlCRlXh9+XNNmHNlrfKSVwCYtqPNthTCh1wuT1obiXHym39rPzdoAamRsdm2veHyPG2gV1fW&#10;1nBygGpVlsOlQDCkKW8qHUC63FoA1+d4MBJb9QdBpbBpIkGpXGLQYVNLK4JrXygyu7iCCB4tPIQu&#10;eg9tGbQNVJsZ6u3iZ+dg30B3++4dg6hipNSLpgx6+7z0S0tLb5+jffsdKU7jd3bQTLaqK46Oju7Y&#10;sWPj25mZmfn0UWRetVetBe68BWZ+5Z/d+cqbXPPP/uzPNlvgW6EY3Te+9/Jzr54n20gKJ/AQR4dg&#10;sqBGgMESZQGAih8te0yzq2UZEzRr2apWOdeWvSwFBCiNggK54FZDoZQ3mWwvfO3Pv/ZX/83b2B9O&#10;5Zxurzkbz/iGrUTlDZZcJmVwev7TX3+tf/f+/Lph7Hplp8ho139KBvG6V7nA65VPlFhOFKIyljAg&#10;9dXpOzxmkQRkEapyliYSxpf9Eb7qbPZwMpuK8gHGU3l0qyUGPQazfAkX9xQ1ANB3ZvL5yXAhXtQ9&#10;2ukCgMaScZLF2GMxr8uXspFksdFtS+SyRipU2S1U5EQRy6akcpXNEoomm1yOQDLtcZiVH1opksjW&#10;uewoNfyx/Eoi+VhXQyRDgTcDZdu4RuFYAsP4Rqc5WzIsRpLAVsQG08FkOF16Z78XEpycLLKyfOnS&#10;oQ53NFvwmnTz4ZTLbh4NJmmd/S3eZD4vBrEGvduGT4LWvlcR4dUWFXJL2o0DL634wxxbe5NXI9I2&#10;hewmpqaWlldBDG3trR3tnYgbmefwH0UiqGEL6dXa3LTJvn9fLw7vTruhEKHdlv1h2qqlqR7ptnTO&#10;TTbdfX2eW31woEp1nxoBn4hcKYrW2cR9uom+pjWv1qfj6RTVr6nlIepXptOiJC+qu75cAzgj7mZJ&#10;nnE2p4vO6bCamG6rDLzyzEmeJLi5FQoUWFblr91MTuW+VppYlS2gbez6htDg7CaO/G7akvKE9Dee&#10;0iS9rTJZLep+8M0vb3ZouA2o/dVf/VWSN7Wj/NznPnc3hwvSupvV37R1KQazhfuqgdotbMzapt7M&#10;FnibgNpXnn/tPFaySkqrgVqqEak3Ws0FAbWgWH6AucoXAapV5YZpILcsUignlUnIUGCRSA8ol1uE&#10;Zzzx7Nf+9g9+y9XQnciU3HVNFl0+Mn1cRLxmEpNTjrrW//rXX+0c2i1WmtVnf3UIKANZSfe6musQ&#10;8kMrTF9OHC5zIcqUtELAaaswLvZ79G0eE0vy0OcccKG/G1Cr7UFSsDQIKIY+ir1VOR6JbIEqROBd&#10;9a12CMoNTMsAqZiaSnYZ1HaV7ZNtaqljLAm7o1K0q9HpklFMiVT6tHqVEZEwh+WDkGQ4ap2uJlJu&#10;IuZXjNolx0zZEomfkWy8lF+I51pcNst6olHzJFKZLTd8XQ1qQ+yzvanuDkDt5bHx5bU1cINoCrgK&#10;hSLZV2LfAKPv8VCY7cMfev/mGFA1bRGWWV2S67BDGdusbzT1XvNyqrwrr1f9SGtMLdvnrl7XgFq2&#10;2toMqFWuBVpvl+tHR5LyH3LTSP67fGWkeoAsIcewbjpXToiXjiXfar2u2uEh2sXFSgInCmORGijl&#10;b+moV26TK7dWuR9p516+ve7ydDfVVuvRXvUs1KWBxd8yUKvlXiovgzL0VCR89U6UyMd1/Ub8gLUb&#10;sNqjFLFb5fk1owKt191EhbL+efWmNes9B7W/9Eu/RMm+3/iN36BpoFJOnDhxN7gWUPvYY49tqte8&#10;+QsfPXq0Bmrf/Gav7fE+bIH7G9SWn9Hf+P6rzx+5YLU69YS+Bc4apc6SyaRD+Ki0jHqjBmrFx0vK&#10;igm0BRMKdi0XHSuztkJpKM5WiTMJxZWsDNYFs3H46HN/8x9/TedoTmX19Q2tNrt54fQzwFmhKgmF&#10;N3X9l899ub1/Gwb311/ESl5+BZNog4yM3OIvIGSmZlxUIXErw7+SRFRekGT9Xn2rC9xg3FJQK8o/&#10;BHbCXiuH/2sUluVPGPtuJFKrjnkaMLnJsPem0jy3uIm2iqnFnGt8YpJ+0tXdNTk5RethVUYHW1hY&#10;JLsLF9if+tiHbytUrR6ntI7yGVUdoGw3evVZlBtQA03ai6bWQI02DxETCPWZYMoy3aZAYHlecVeP&#10;lluDWqpES1BDcCj9VUCSXod3s5ZArxF/6gjLwGxdH7m6x1xB7nhc6A0oOlejWa/T6jVC1aEGUnfL&#10;+lMvn361PbTWeNOgl7ZfOd/KTquBl/Indw9q7+qyvW1XZrrIxb5XTO2XvvSlZ599dj2KBeO+//3v&#10;//SnP31nLaaB2r4/+PxGVn8zB9T1x1MDtRu5OrVl/mdogTfzHrxz+cEPXnvh9Yt4sxKyUuysImgx&#10;kYWVFS6tzNSC2jD4KlHnVqQJODRKhEvMElQimaowL1ZgFVArqQqAWkLzfDRx/vW/+r3/PadzJdLF&#10;+pZ2j8c5dvQ7sWjY5bC1eL2etu7f+cu/b+npJd1YAEd5YK0QklfojquID30RplcbF7XxWMMqFTKm&#10;8qfWzQC1yA+2FNQKAqCAbSwWI8skm820NLe4sA69uluTH41KD4vQdCKBYkHquKo0Ju3FJvBDjccT&#10;tB7YGCVua1OzCrC++fDi9rfjVoFaUCx2s1Q6IBFHdJOFAl0IvwgSdI4dPUYbvvfJd97+aNYtoQq8&#10;ScPjY68goKQDXrsFbfJT6SjrtCbltTXWU9kPa5pi2YIYwVVB16aOad3Ctwa1WnRc9ntl2iNWqdxM&#10;qhQeH8vhQLTyojDy8vIyjg0AF1wdgqEgDqwrq8s7tu8kle3smXPexvqhgZ54Tv/nx1cuLet2txR/&#10;6eGWJhv+qeK1WihmTGbxAsOCl5tXxPM0CH5w+TzXguui3ryZWU3S6GhXNfnSNQ18PahtrsMQ+k4v&#10;w4/7euWqNarcncqSvCv5wU2bORwOk0q5vjFhbfnwx715a+dXa4FaC7xtWkAFbSvgVCVoUV1hXRqW&#10;Bhf43ygqThOu7Abi1laLgUxwxkKyouRlNluR5VrQhfLjsFucdv608b8JdVp9fZPR6tI4MJEsmEXb&#10;qlAdcNhss9hIQ5Y11ctGzVwKN1nJU+cfqsnKb35sVrvVYreYSc+gZoHFKiyyRBSVW8KVn3VFGUAD&#10;5R9hju82jHzVBWVjpFEnUum+/r7urk4KVvkDgTzqVX9wdm6eurXa0sFweHh0PBSJ0laQgdj9SCNU&#10;SGWGn1Ao3NrWypm0tjRnsnnsthTalReSCRLFcsUSaj/kcbyXzJa3/wuxCtQsF5w2wSrLgYGXze40&#10;W9wO24ED+5989OErhOpGTlaKRpGjR6QeLEidJxQmVyHaCpDF/SzPYkZ+qFkg1sJSbxb9R0GUIXCl&#10;Bn0BjaTgYxbDak6uA6j2OrH2Rg5qg8sIYBZtCL53utjYzPxXn588PX/s+LwIRRCicF4iFxGAwW05&#10;NjH5uc9/AdnxG6fO/Nb/9bvnLw1//+lnv/Hd733la9/6zvd/+Hdf/PLxEyeXV3yIgKaXo2Mh/a5e&#10;rz9nPbGQoutnUonzwxNHz44s+/wImhcWlqdnF+iZwUh0en7x/PDl5TX/xMzc6uqquJG8ad1M9fMV&#10;n39scgbHgAz5c1n6e3X31/Z2lbRa+7lJC6i83a1Kir2ppvbpp5/+yle+UmNqN3iH32yxmqb2Lhuw&#10;tvpb1QJvD6b2h6+/eGzYaneKvkDRtIBaKawpbxRTK/ID+FrJ2l+dHY4HFvlQx48gXaUoVXlhmkZR&#10;gAB4TJIsijmpspOjFE8k5Dvx0ndKJk8qV2xr68KCaeS1b8UiYYV7sWpqeeoTn7I43VLaHpChAvqy&#10;JfLhVYIytbh4p36EbuLwMul0PpNr6+r85X/7b3B1UsUDrqHUytimkiim7/MYW5xQX1sjPwDwxOJJ&#10;ihT1dbZrvYvCVx0dHRzz2toaFqqKBdORVjK/uET1WovBKOUS1vy9Xe0CVhTC5kxnZuf6+vsJD8sW&#10;5pekgq7dqhS6Boq4kq8Nwk+nMyB+fDS3Dw0oe6C3RpCwVUzt9TdjglIR6VQjaXY3VGnc8u5l1hIg&#10;RQ8VC3IXnSGGGZPNQj++biUFYZVqhfY3V2ZqNCZFL1ZTVF3I9XidXC9fKtfusih+1KR0zYotvYvX&#10;LZlaVQKD1MWxVxa+8vrMt89Nve9T53TuR3/ukcND7p1eh6pQxbGKfuXr3/l+rlD6Rz/1sdeOn3zt&#10;tSNMqNo72lOZ1PLiCmTZ0vzCb/5//h25fgimh4P5zx9btblcc8vxzzzZ9EiHc2FhYTWWMpptplJe&#10;X8jv2bltxR+iBhu+rcxhqalLITdce7vbmuXWU04od3HGG15V3Zy4DeA7RzOkqNlrMFIymqLPXBeR&#10;CSGHuotEsQ0fx4/Vgluiqb2pT+3Q0NArr7xy8uTJJ598kmYjPojPGXljd9yEsLxQAn949OxGtqB5&#10;ZP7Cz//zb33zO5i0US787/7uizjwff97P6C04h/90Z/s2LH9S1/8yisvv8KI8d//+58eOXJs+NLI&#10;t7/93e985/tnz51jCCGiQZ3oL37xy+fOXvjyl7/68kuvvPba61PTM2j5KS04PTXdP9B//ZFw/2Ao&#10;uJEj3OAyNZ/aDTZUbbH7rQXeBj61et3lycXpJT9Mq2ZSK1SIVkVM5X+JsEB+RGCrK+QWZ4Z9cxOR&#10;oG9hcT6TiEQjwUgoEA34g/7V4NqSb3VxbWUhQEWelcW1pYWF+dml2cmluYXV5YV4cEVvcVM7y+3h&#10;8dCwPHERGx/I3iwVofSGvN7iW13xrbKF1YBvLRL0s9l4JJyIRlLxaDaVyGZSxWxGEsiLpXMnT3S0&#10;NFMLtL6p4eCBB5FMaPlYUhBMuTkpvqJiWytZIMLd1VkNTrAKDBg+tXKKUplS+V/q3U78Lzc7ipcw&#10;viRiHo7GoalXV9fA5xS6jcqfFofDVu6Ken04HKqvq2P7Sytr1Gu1wzxTPk19TQPncgUEDKD8UCjK&#10;aNTcWF8thqly8IzeOtzgbThrsprb5ax4Vb3J2kc52qt9alN8Ardaddfa+K0Xy+ZH16JxaFFJYiq9&#10;PL48Fc5g8xnMFOej6WAiQ5+L5QqzEczHjIuBqMduyeh0oyvhrME8hytvQRfHXyKUDKTzFIsyWMyv&#10;jK863PZ4Gj67uJTIZUr65VgqUywtRlOY1E6uhql7wSQtkC68OO5bjmfPzfmcdc5FVediPhBncDy5&#10;GL64FEnSy4u6i6tRLi3fcnYWTXwgbKp0p4rIYePnKkveuvhCgQCIbzr8V79qWZrPF7tz+x95PWv8&#10;w7m0y254T7+3mvDFdvDV/f73vz8+NobPL7Uj8NmNRKKcIB2swduAa9U3vvHNTD471D9Q7zBRBCSU&#10;zH5sl/tQl4uwSyqdWwsGcolYfT1dUYfiJZvLUmmC2r/UFOOmoo+Rrge6dkrNZ9bY3Dne2dIyzSiW&#10;qFBASWQyBRHnEKhB06QqS8uUTzT6t/CprYh0riReyidV6c7tNDxlq4/Kscv0+cbhHE0Zf5PNKVME&#10;tqGp+iv5Zjff9+2O6s6act1aW1J84U11P9ispnZpcYnHKL0fOOv3+6m2EgqGm5obo9FYc3MzsYwO&#10;ZnupdDAYpHAcYomAP+Ct9/7e7/6nf/aLP//UU09GI1H6HH564Gk6HG7V3/rWd372Zz/J4xjva+6K&#10;6y9BTVN7192ytoEfkxa4n5naapr3t55547k3honzixWXomnLBRcgaCU9XRl4AT8BtRBc1pK9aAys&#10;ri76lx8+/DCQQuqPaUpagcSqIKdgYZGG5koChPHiSUUjf/q7vz4+s5TOFrp7B7p7+l746meTiQjR&#10;Z7ux9MDhw//xL77oamykcqnkgCstgYwPlEVX4wywVMY3GVoEt/7Gv/l3P//z/3T/4b0JmCti8+TY&#10;qExktZroKTEBEq0gLFcl2M92u+tMzQ5xy89SAcKI7wLltcSaigKzHc1e1MGb7HNlueXC8qovEOrp&#10;pDwp9JIO2oIWA+ZqqIAD8fl9SBipR0pZL9wx+3u70btpPK46Oh2pUQzqPFG7OtrhpTZ5GG/e4te5&#10;H+juzNLrxEpsNETZ36ILGYrJ4M8UvE5HIY/NWzavN9oQp+gNoSTuvPoWm9lQyH10V/uZxRgi7ihF&#10;JAz5aFq3mk07DPosVeIMhT3NDXPx7Gq26A+lOzyWjNFoLxaNNtNcKEXs3mEw7+uwrsSNyKn9obi/&#10;oOv12GYjGZOh5Euk66w2ty5/sMcLRPZFi+5GWz6SyRh1tkLO6rI3mYyH25VmRsS1TISkfLKgl002&#10;+e00tZnC7N/lX/2z3MXiqu7D8+/+hd84szbZFvip7cHfPPCBdkdn2S9D3QiRCArtKMM0NwJzJzob&#10;xCqDe1tbK025uLgED8UsSEGsqw4T7Li65kPBTPk1BEDReNxhs9IL6Z8EQwAATKuYU+VzOYZ4tXr5&#10;JG96slsRLVDlmXWxeMICzWbiYORPpkncm+z+tolimhqaq0KhaqVsglYvhrNxzKEbLc5SqSDzcPXS&#10;LuK1oRwJ70gagCygKZsrdgdXcG5Fo6+8EMTd65qLr2pMk+Mnt21lI5Wmu25moBYQIpxQjfYEuBev&#10;LWFqb/o0RH6gZYahQOD1qU99ij/58F6cyc222dHZwT1AwcCWlubdu3cBZLfv2EatFD7hBti1aycJ&#10;p9wSfPXQQ4cGBwcefuTw9u3bPv83fwmiZZueOk9vbw+fPPzw4X379lIk8N/+2/+VyoRA4Rsi2jfz&#10;1Gr7qrVArQW2oAWUuax6YpeLLmjlFzRZQfVVEGdUPLpMKb0JcODwNOmNFs1mCz6J5zolegqMInoK&#10;K5gx+GdoKRksBaOlZLQm0zmC9YBdlZZrREWgsSLIZNva2lCLJtOpgs6QL5IvJbH3Qp7kFRiHPGXV&#10;M/kcP4zHCFUz+Zi5WLINbHtV/BeLhqwkGZlLchxCLIt1EcML7+VHS/kWRySB2zdKHrqq7bSBb+M/&#10;ymhJp2tradqzY0gCpmqMRPvL+Fz2xlTAnDKwFFWlLlFTg3fXtgGywWQvMrwpO6lSsaMNw9aW3q5O&#10;JRFWQ7D69n76ub6X3fmQbDEUH6y39DuMHo81mswcBIrm0s6Srsumf6DRvqPe7jaU2o2lffbSkNdE&#10;aP7M3Gosl00n42ZjDhmzxZBvt5n3NloP1ZsoLzEZih7qcNmyuc5GezFb6LEbHMbSYJ29y6Tf49D1&#10;u/XJaMxrzM2tBpOpTJet6DLkMQTw6vPd1uIOr7HLY16M5fvrXdZS1pCIeWw6C1M0fckEhM+kTi/7&#10;ziz6xhdX8wbx26okom3BPVfdBAXu8oEjula//VF71we76vc3ebaN9jc9f3Tlu3PxtXXYQlBXXZ0b&#10;jhYiE9qe0Inb5aDUcE93J12O68GwTLWzKrqq7oI1mWJ2tKk+JkJ0fb0HV2IEG0aLGYm8mQoC3CzA&#10;XEINMpWsSHlucI3LvVL9I93/mp/NtgxPDh1Vi7lppOiI5J+K4GmDWxFEqrC1sVSKFrP/14Wv/unU&#10;M1+dOvW75795KjBpqCDacDR27tKILxi+5nR4OCQzmdHxqTV/kMcd897F5eU1n2/d3gUG8wRZWVnl&#10;wxs60PIhFRvOX7ocDMd4aCKOSiZSNxS2SnVq2ZxUZ+Sx5vMFNniab8liN5UfoDfYt29f1esANQJs&#10;6He/+91PfOITd3agdyA/uLMd3c1aNfnB3bRebd0fpxa4z+UH6imvH51cml0JEtNUegNVKVfliqk/&#10;1EfCwwoixZmcagOXgpGxUKi+uampzisGXxo3K79J+9KLE6xUXYA1UZhYyUNjwbUTLz2dzBSIF9c3&#10;NLrdnpnh04zmXm99d0er3mx44kMf9dTVMybgzSmGCYpWYXADSrBhtW0wch6oGs6ZvhfWPx0q1tnt&#10;exrtphKMnl3zihVwrnCkFkZUqJy/AbUy9tVZ9ZST5YTJhOEzCWuWVPlNvV4Lo2vc04ZfwsOoQU+c&#10;0NbnNmkkmTYEau/Xp2+UPy0PsNpGCHcDSgQ1lcmdirfthg/m3i6onctWlcn12CzNDkunxzYdig41&#10;OLiI9Q7jjgZbt9fe7jC1OfS9Xmtfs8vhsLa6bN2Nzv46V2+Dw2MxDtY7vQ7rQIN1d72jzmlvc1kb&#10;nfZcCexrH6i3DTTadjfbujyWbq+l1WYabLSyhR0tbpvZ3Ndgb3ZZt7d6erwOCrj1em1Dja4mp7Wv&#10;zt7msSVjsYEmV4/XWu+07Gpxb6uzdbF9h2mwyVVns3odNioJ42Cnrpjmrb85QH9r+UEknXr2talg&#10;fuczU4kVfePJE+eLwctDeddB0+6HW7Y31rdULq3e7w9cujicTKXoTkRfNQZZjqlUQsY9NjYm3hpW&#10;q4aoVLmyDGyu1qvJSxkeGckrbTrzLk6AT8g/REKjxdarzO41gAzaD9DCZlmeWaZUGy4jPUnMU2up&#10;3Dqty1PjIB7Xsu95D4vMArOzs3UezzXMsXZSrMA25+YXKY+sHcL6u6bSbrcpk5sVvwrKd+RPBya8&#10;1rpf3Paedqd9LubbVdet7YU0zWAoYjRbAoEAyHKNjM5QOF8gLFT0+Xyt7a0EsUcnpgLhaCKdo3bJ&#10;WiCQSGcQC0GBk61aANSu+mOJlD8UQm40v7DE42NyeoZCcIiOPB53OBIPRePURFxYXPIHw/NLyzwU&#10;/aEwkyg+CYQjwXCEnc4urvL0m51fzOaLc0srrN7cdINA993fyVsiP7gxqMV+65lnnnnnO98Jlq0e&#10;6OLi4qVLl9rb2zs7O+/g6O8A1JKpRr/85je/Sd9FGMBRnTlzhjcXL17kPb+fe+45Zm/j4+PEMs6f&#10;P0/ffeONN7hDeM9rYmICFfmFCxe2bdu2wQOugdoNNlRtsR/7Fnh7gNqp5dnlgIBa8akVDYFypIX6&#10;rNQKQ1+gnLtw55oIRY8uLAUZxoxGal95rSjwxMPATDaZgFvECOJ0y3BlEhWB4n8NhtDa0unXXkhk&#10;S1TOqm9stFrtsyNn0FPW1Xk725oIgT7xgY/UUWOd/HSGalUPR9VCVYhQoKoMeBQfKNjsX5nwfX00&#10;FtM3nJ1b7WywDjY6EWbiWKTGRM0JQahZXkrrxhbkQ8CIx2K4DtTqGasqoFZzedr4TxVsaFMDoYXL&#10;P+U/y+CnPPBXGO+yTUMFGylUUAa0ChoolKCB9PvmRwNxWwVqzYaiptf22szdHhtw3gWoNxosXHal&#10;4GbqYTUYvBazw6R3m4v0J6uh4LbiusFFNNqNLGiwGehgOqqptXjsNBeaaKuhyIooZkQfzRaMpTqL&#10;lY7otfKJrg6hswmHuaLDaGKzZD7WWambRwURfWsdhScNTrMsQ0dnbmczFj0WUduwfbvJYFX6a3VF&#10;7qQWwy1ArYDLaOz1ozOW1v2pdMfqahbk2lhsaCs299Z1dnZ0E1Ot9DOBnhcuDrd3tJ0+e5bQvKfO&#10;S202ouIup4PPpVzZyio1sXjjDwQDwSC36PzCAj7T3AuM6RRsQ18wPTvrdrmw6ZiamR2+PAoxWlfn&#10;icXjY+PjxEKSqbQvEPDhVBcMSjFmg3FlZY17Cxx47PgJq922subj6YCvGIjZ5XIGAsGp6WmiEGDl&#10;iYlJ9hsKRWKJxNqaDwD3wosvRaLRkcujZKEB7/jNwpFojNVZEE0OtTbOnbs4OjHhdDjn5+etNuvM&#10;jByemGSDiQuCiW+hqS2rXGXGq7MZzSv5xJ4GUjLrX/Vdmkr6H6zrYyrCTZQEXWayeJVg1BJPpHL5&#10;Yp23fmFxpaujFTk7iicOdW5+welyQdZyVFGaI5HElgOpMdeOdkCtgTcfCndfIIw4k3Wp4ety2KPx&#10;BLINIki0J8AJxEzc22q3s3oIrX0iibLCbLHABHNSFptDdifL5sn+ZErd1Fh/vbP13Y+J9xDUkg3x&#10;7W9/m0nA4cOHqwdK8YWpqamPfOQjd5ZKdQeglt2Bobdv384bGv/QoUOIZrhV3G43sgSwNYUSotEo&#10;kzy6Kc3BAff393N4TLOA43v37mXFD33oQxtv6xqo3Xhb1Zb88W6BtwWoHZvWQK1FaoQJI4W1EQOa&#10;GG9RNh2UKsQtPK3BuJZKHV1YCIrsFdSpq7ea2+rqWAHoCgZg4ZzRHM4Xw8kMslGqNYBPBZ8ZTWuL&#10;8+ffOBJPiYqgobmJAWNm5JwATbe7vaU+k0nt3H+ge3BICk4KiWqc9UdW0jmjnWFIqhqIFk0EEVgw&#10;Gv/7yemZrIWRGnPXsRX/w31tbWaxlxezMGANOzWY0MmuRBL4fvEn60lavL7kNguoFbHEeqY2lS4U&#10;dagLqftA5nuBuCD8VZ5/kT5AJav3CCF4dPJe/tX+vPJb+0TEEup3efVrPmTDagFtOwyr8m95Fdmu&#10;tuXqpq7ZmnzFgUFGyfipllTKDDnIdQdT3fuWv5HG4SdXUMHrMsPNnXtniWIai53Lp8jKArwwYwIx&#10;YjDLtdckGeot11yuk14W0T4v6z3EFEPVWFC6lxJSDyV1lFXoBsx/xLJAwIJ4FzCzUUJYmS4o3wOh&#10;NtXkR6q9KUtayh7k6eJqJ6zNV7glUwlPJmtSkKu8awVnpTdr4sxNvG4BatmWw2o/9ND+noHOxw49&#10;8vDjjzz5nnc9+cTjjz7xcP/gUEtDk5xWhb2H/gQzdvR0LS6vAL9GxyfGJ6fAiNsG+ydn50DDA4MD&#10;U9Oz/ICl7A4nixE3b21pYaIASt23dw9qbwy8Egmwa3rN53e568C+zS0t0zOzfAJ/OTu/gDKd77nc&#10;C0srQE8+BMiCCnHVY3dzS8vgVGL0CBUa6huWVlZfP3q8ta2Nh8XZ8xdsDgcKc5yGp2Znl1fWgHeN&#10;zc2pTJb9WWy2iakZtZcQqDESjeN219/XAz/K0waFAOr6Cxcvcq493d2a98KVSRQEsCR0GjwOJixX&#10;Gl9JYhHQq9orel0kE/6HyVdno76lQmw1Hn6idacNXZKOqbqxsaEecQXUcYO3jlxMHgEYubQ0N4KF&#10;4rEYyn6EyGg5muo8XswFbZa25kYERVS3bmms5ybzSAqbjQddZ3srfhFNbM1uBUHhZsjJIuQAnjok&#10;T9TR4PXw2GHdlqYGPmQbNFRTvZddeKAAXA6Xw4pgKZ9JsxFMCm9IYG+ib91o0XsIatkdvP2rr74K&#10;da+Rtahp0R6AcVHZ3tlx3wGoxS0BhMoFALyCVrk6ra10wjbgLB8isW1sbOQ9Ts582NXVxSfiI9jU&#10;xHuwL5M8APGmmr4Gau/s4tbW+vFrgfsZ1FYDqSOzKzPLYeR1YFM4VnSqs4HQdCQhIToCnRbkexh4&#10;6dLF3OVl31Q8JW5fJGEYdM12c1uj2y68qI2yp0eW/d8dm3ltenVxJdTVYGtw2YEEir40hFfnzp88&#10;Ho2lIVW99c1uu3FmbIRaY/XeOmywMLJdmxlLxBPtHf02YKyx8IUjY79zZuWVpchEgNCnodVlFTJN&#10;b5hLZ/7+gi8qQEcwRjidthQLT3Q3kO2CmVHSqDuyFPybs0t/fnH5K8NLh9rrez0Y4iK65XB1brPe&#10;IRQyCUZSMhZwBnSPJUms1zd4HOR2kRAnwBxqSxWhIDOJf+VHVQjmQ77ijXqL+s8kwF3+FfNe9f7a&#10;n+s/VBvR1rqyiirfJi9tC7yuWVH7zqwVelNLqL1zYkKKQ0eVV7vRMVx/VBv6hE1KU1x1YKrJFXMm&#10;sg3cD8qyDQUTN/ECGRLb9YcimVwBXpDehEK0XBWuosBQ0FYmV2uBEN0rHkvBlkHtk1EkyYBadk9Z&#10;16EVq9ASffQwbQvLawozReLRKJMxzWtCRcorh8nESUlc1BnRkTWaX/tRmhn1q/rhlfOrBNk3cba3&#10;cz/gVDhBi8kiChtYahUdYdcYP4v8srxH9Y9ev7y8xHidzWSBqnn8CzIZEC06oGAwdODB/Sx++fIo&#10;6JD8GbzhMulUNpumh5CAOAcRurDAnJJZXjwWJ+xe56mL4qlnNvX19rA6NR3gs3BUQLO7vLQEpbVj&#10;+7bJsbHdO7en0hjopRPxWL3HxWxs2+BgLpMBp4IQALKJWGywfwBn6cujo+zL4/ZIcnkwgKJA0kBt&#10;NuwUMpk0vgp1wqN5cbVub2tD+8u0DK05Vm6caSqZgEqFcm5vbQN1aHqG24JaySAVC0Ht0pa6HE0P&#10;NA7t8na9t2Xf+9sfcBptWmKfdscgQ0Z/rKxHzNlMurmpUYtDgTp55rBr+QofbBEWsxh+2GatTgq/&#10;QZ98AtsqltxmM5vwuFyypMvF9ULQzB2N4Ql/8hXny2/5sch7/mLbvOFT9qFtBPc0trlueqRJk8u/&#10;yv1Uiw3c9KXpSmSJK+/UR1sCam/lfgDt/9nPfrZ6YOSKbYr1vOaM7qCiGFN77SZhU7wXYr+Y0xnM&#10;pUJGb7SWCmnyTUt5cj/Q6GDZR1V08hj04bVJb8sgnyCRcTKdMDOmbPRVcz/YaEvVlvtxb4H72f1A&#10;exryXPjWS6dfOTml5WogP4hks6OBUED4D4NDZ+jyevtbWhucjkA8/ur0/FLBUFDyAkLGh5vrH9nZ&#10;w1B8cjn04szicoJHir3VbjpUb/zkwZ3E4co+6gbz5Tde+rs//6Ol1Sjs58C23U1e+0vf+0YqEejr&#10;7Xv40IFiPtXd1ZZPJg+++2NP/OTPFvTZr56a/83jcwWHV5czuA35d3Xa/ulDPY+0OI/N+H75mcWA&#10;04IzPUWXsFfocuT+9ie29dktI9HcnxybeNafzehI3zYbsqk/emfHxwYaktSwRT6nK7Y4DI02Hm46&#10;+GJQEWdLaHHZHyGA29nsAVpgolBE0quEvFUEpBW4Fb6Oz6VNVBy6LCJkY1o9M00qcK9easSjxBSu&#10;DTiFcYxKTKkkuJJVJ/uvJhRt/WFUh96t8qkFEKNuJL2JYyWqS+QXa1KEznCHCBMxliIuDFpnv+Fo&#10;lDyezs62loYGsglx6R/o6eZiEmcnzosuTom9TeADr8etRXLhF0mAhkgiQI/d1fLySk9XJ5ylxWoT&#10;rafJ2NDYsLy6xi5IaRTetVTCnYDtAAWY6BDyrhqubdXlvLX7wQYvmJZZD1vONIuD5D1TUEZnJh8U&#10;J4FN5BRkkhaNUaeEyRdNwRlBq0FdydkVi6FgCGISmwEMj8nUJFoSj8es1L2w28bHJyiJh8JQCX9M&#10;bJagO2iP4C1TPOA/q8DUg/YI6mIBxuc0MruGeRW06vEQsD97/tyD+/eDjNlvIpkEzqn6ISWpt5cT&#10;/I2Snq8UYy73ixSXNps05MqlATezR5yolY5f+vNt3Q+kdIbcrKKSF7VUtSmvQXlyIbX7dF3RNuX0&#10;p2mB7/SlIdGb3vvXaPRvvqfydjQIXn1t5siuOuF7637A8T388MOa9YH2uhtEe2dNTx+l00xPT7O6&#10;JlWJPvdT0R99LPb8J9Xvn5HfL/wsv9WfPx390cd5Yzj7v2mfFF//R7EXf057f2cHUFur1gK1Frif&#10;W6DKXzGeyJDCvLaksyqTyLi+NBEOXIR7TSb82Ww4hx06AApNpCquqUsHI6mvnxv5u8vjMyRcWc1u&#10;k7HNUNjVYsdbVSkGhF5lsEFgQAhb2d9IbQUC8LKFAq4GSSbReV2xrqGpb6C3gGqWbLN86amuxu3i&#10;lWvUOfQxs/N7C4XPPD36pUtr1pLU5YI9EcEsI6bBspTWT4dy5+L5X3l2+HsrxoyxFcLZaMyYdBkR&#10;VDJOAFc2YkLL8SAnloC4hLMLPl/kWz+Y//XfmfnlX/f9yV+nz1/CH0qLTmtR70rVI4ZJTYwrryu1&#10;kMrsiQaGxfSnwqdw0FLkTBvH1v2U36pv1ZZkmfKPOAAJJ2UTUUipgFFahLbUE57XQUKgJ66QPJpF&#10;0kZft1u4vKnNDK4b2rU0gbSxnLJcYs6ppEPEGU2k4ulMpqhDlKkxUGgumwnWNjVBocFyKZ23KGHE&#10;+A2NrNttc7qQyWRyOVla/cC457NZYs1ej4gdYduSmSwRB5LfAZeoHhdX1mLJpJqayD5gHEfGJiem&#10;5y6PT03OzI9OTkP9bOg03oqFEGhyU8E78sPtCbKHBeQ8NA8s5qRQoZCjohsyGUH2KAxBtNpXuHmC&#10;X8G74FGQrlgge718wreYGu3atYu1aGF6BdgXfAnoZAti6GcwQmQSoOdbVuFCsBcWpvnwldUcxGAi&#10;H334YTbLMnwFEcslkxqARO2NBkhKDlWOk0CHxDskACICZsEk4h/IAgRtRClUIeBu3bpa1y2WjOFw&#10;cGl6bPjEK0//wxde+NbXlmYmxdVedVlun8pslL+0+1Qr1Vfu2CJHkZd2x5Vf1QW0N8rR5MpX5fXL&#10;5iR8Xka0N7mV1tmYrL8x121RbZqNiGe2ql3DDEKbOF8xQLlZU1y9003c+BvpuZs1ONzINrd4GYQH&#10;1S16PvC9O/vZ4mOqba7WArUWuD9aoBxrFfWqDr2qhzBiKd+uK3YbSs0YcCXCvtX5QjrSrM93FlPt&#10;hXh7KdVWSBbCqydGL64FIv0W+257qc+c7zYk+y35bU3NYA8ZMyosRjKRRE2L9kADKxJhV6E9lrJa&#10;zULJGC1Wa4PbWS8RxZKhrdH6gUbTYGSlV5fbYcjstuU8xdwXXx0+NjK7yxjtySx1pGNdqVBHbrkD&#10;U3lf+G+fPxMKpnqMmb68rysfaskk+gqxbo+ZuqiAVGWEoIiZW7zUGCiwVVeMPP38wic/E/3M/9v2&#10;l1/wfPnrmd/+z6uf/BfL/+H3C7GgxpCCfRl0kDMuLFHOaRVFIPipmvPBG2SUcFoVvEvrGtC5qsqI&#10;yitN7BzkJauUhzVpKRV1NcCTiQpTNKPakpImR2PyEUh9IV74T69FfuNHoRfGwjQwllcsRIK2VIpV&#10;gtH1w/YthsNbIFoFw7WfClre0l6KrwEc6tTsUiSWmltYJCjMniBoi4Wcx2kvZDNWi7W8Q8Z2KS8n&#10;hVvXECyoF8gWXATRlyIvx+Uk/luueq/WQc6IZBNVKNk/JKcja0QNaTLoiAKDzEQXnMsW+C2UobxA&#10;XXDGPV0dvd2dveq3Rv3cb6/q9aoIIyTVTjtITS6hlUhdd9jl99Xlq19xu2nvpaPm8+SCK5dpVbXE&#10;YCCZCSKWbyvbl62yJFLa0dGxanXP8hOjegBiZG2m67KuRhKj5726DSsYsqIw0Y68PLeobGf9Zm99&#10;CegX88sry0uLa9Mj55//dmT0xKkffetLn/vzuamJTDpbmWbKbTU9O/f8S6989RvfxmZB2/74xCRc&#10;cqWxDItLy7/zf//XP/7sX9BzrhxAWYQibPC3vvsDpkPawVYW0B5teioCvvjSyxyqZJstLuNajagm&#10;jMAjGEL5Lk3Bb3WmCGPQLtM1tdmUzI3VUdK5WV4FW6r6aWkbtMh044qtSnVWXG4V7Q7lLNA9k5pH&#10;VoF2Qbeq397U0murdlDdzh1oatcfA+oF5jGw00R/2BSEP88IOrH2sKC/0hGVsfNdTc5rmtotv+61&#10;Db5NW+B+1tSWR0RqNc2uzC+HwRlSlNKARtNgNxvtBl2r197ssTW57F6sLA0lk77Y4LK12CwNDkOT&#10;20pRUwv6Uoepw+vuc9mxUuq0m9pNmd3N3sG2npLJWIL4VB49hDQnLp6eGLlAohgftba22y2G1fmZ&#10;eCyIhq+/v5fc5PbWDrvD0drb0dLdJya2Vl27PkcN2W0tXbs77Ds85l3sot5JUbHBOseA17nDYRx0&#10;mfCBopSoLlckx21Pq/vBJuv+Rsug195fKryvy/X4jtacIW+i9kPJVDLlEdSSyc5Zi8FtWRtKRbEM&#10;44CnXFFMIpjhl15PffbvjZfHrOkc8jkoQWgu6l0ZUsno3Krz0YNAKpJp4JEvXrz0+//tT1b9gamZ&#10;mWQi3t7WyqDCoxWiKxSOfPEfvrJr565wJEJQmzH+yNHj585fGBzoBwFDT4bCIYLIGCqRJw4fRpw9&#10;nkhAofn8gb/9uy8ODA4mEwnivKAEUrEpzfDlb31nsL+HyPi3LsdPL2a7myyX11K72qx15sJqMDE6&#10;Nh5NJAnmJlCLSeFTGRRXJOaO4PYGrp/awIwPlKaZvebmSqfSOBYhyiwPBJXRYKvcD+DEPW4nqJNc&#10;oo6Wpvo6F00kKTUKoda5SaZBC6dC1EohEAlHsukMufNoV5obG8BfojkWyaPKZERVjKpRXVkNikEP&#10;ktuEOKGFmsNOB+lBbIsMIS4ZSUKtTY0UZhOvf9VKvKB1+YvfiBPsIsC9q+Hv+ifVrS29Nr4zxu7z&#10;Fy6EIzH4TPqSymgTgQGdZ3JyGuHQJHljsdjk1LTZauP3yurq0vIKhfemZ+bA+QCg0dFxWPCXX3nV&#10;7fGA8JDeXhq+fPHSMNpXUr4QIpy/cInbgURGzBBYnkjBxeER2g0K9vs/eJrwAG8oKYoZArKFi5cu&#10;IXEeHZsMUiePdTmkkkC00bEJNsIh9fT03M7E41bP9Vtoarmgq6ur4VDElEvGV6Z6mur279jl9Xgu&#10;jY509W8z29yoIFR1A2ndheWVP/0fn+vs6R4a6P+Tz/4PWuBvvvB3FAM+fvLUyVOn9+/bS3Lb868c&#10;4aZub2/9my/8LZWWOQVQLJltrx55fWxsnPvr2BtvWOyOHzz9DJYR+Hb96LkXllZ93/7+D9DP4BXx&#10;4P5909RN9AfBrMDLyakZuisRiUAoMj27QOiLfLtYPLXq95E1yyVLZXIIPDK5LLc9z4rZhSUejNlc&#10;EXcFsCz6HBThlNlAA62cgzUMXGEIKm1GI3Coyz5/PJXxB0OkuGk895Zoat82oJbYAQ9QcsV4EQ7g&#10;wvNUILhDj0R+TouQK1ad/90xjKiB2jtuutqKP2YtcJ+DWm1AHZtbm1+Ngg608gXkqhCENOlyDptZ&#10;5U/YHTa702a3WM1UFCNPR2+1ehwul8NCZgTJIPVOG5leVso4JVKWfH7/nr1Ot5u0cRVUg68tImC9&#10;fPb4zNhoLJmFiyAXxG4q+pamc5lYV1trd1cXD+yW5g6r09YxONTY3KGEBWDfpkXCwuNTDd0dNpfV&#10;bjVYrHo8mQwWeXAbS2KkIPleNiNSBiKZEg0t5TIiO8xm/L4n9vR1NGLKo/Sviut0GQ1iHyVlcgXl&#10;qISnK6BWYvjwqavLa3/x5c6f+Yj+wZ0pf7Dk8xfJlG5q9PyjnzbvGgj85ect7d3W/Tvl7FDidnT4&#10;/MGPfORDq6u+l195ZW5x6cSZ81//5rf6ent5up6+MAxF9N3v/wD+5uTpcxdHRix250uvvv7cSy+T&#10;JQV1dOb8xYnp2X/46tfDsQSD5dFjJ2KJ9A+f+RFeQP5g5Itf/iqw70fPsuCr0XjyxRdffvShQ5QX&#10;vrgQyRn0lNZKhuKPb/M6DaXJ2QWTNH8xk8tHkym4ongqS1I5o10yk2e8DMeSeMonM7nxqWnGv7ml&#10;Jd4zyiItBdZokWsZNlXok6ZneI6lUoyXcwtLnKCILq1Cq19XJvcOE8U0DQf55C3NDUSoNYIK9MNg&#10;BDwVCr/Mqsg/YE2oXHFgtZgbvV7NmV8LlEsEXAWsNVxe5dg0myrqC2ixdcANNWDBvoJaWVKyzfD0&#10;KDNt2qkrNrKqItk4ztzQ42pLQC1HeGl42GyxzswvYrPV1dMN0sKBlXqfw8OX8dKCybY57Ks+PzYF&#10;pIUBYpk+0TRTM/MgVAqIUvcO1ypExhhagYYxUuju6gQ/ESLBTuPkmTMAqZ07dvh9ASTIHDPzq6WV&#10;FUQLC4uLvT3d+CfY7U5mC4kUqCzNzXJpeCTgC9BssWh8fm5+aGgQaBWOxWbm5uld2C90dXXcTVPe&#10;AtSmkhloeB4ExeBiYnUK2zfShXzBtbGJqfZte3iYME0in0u7qMwbz1+85HZ56DCnzp6D/mxtbycn&#10;7uXXXofFP3TgACT0mbPnkEHQLDTvotg+hMOxKPcLJRLe++QT01MzmE4cef2NielpMuHwb+jt7Tpy&#10;9Bi6F5LLeJI8sG8vNzWKcHoX2hA22FDv5ffc3CJTXJTHCysCZ4Wa1RvlYvmCCL0o40pSXVNzE/Ua&#10;0snU1Owi0zYJauVy8ytrWNFYMUwAHKtehtpIsuG0gI76m7+IeCXiSZILqBDNAkw55D7lvdIl8/RL&#10;JNP8Hr98ab0H10Z67dtAflA9De3+18IN/OZhwZ+aYzOtf5cc7UYaq7ZMrQVqLXBftUA5qKYqHKiS&#10;CRQZstlN1sXZpYkxojuLswsr8yu++cXV+dnVyZXwki8y4QteDkWnw4GpYGRkJTA8OzcxNWHT5d71&#10;yMOACWwNNKatnFWO0WM0BDMhYeQiD32900FesHXf7qE9e3aRMULJsHiCARjkSokoic8zXOV0+Z/+&#10;2Q99/PCu0RdeujQ+PxPIzEfza0njUqK4kkzPF0uRgiEQy4XCxXgiF0pl1jLZtaTOH9AFZ30f3T/0&#10;UH8bDJ0ZZwYGBypB3C6QLowyebEvHTMcO1NMZ90ffE/zH/xOdu+OlN3o+YWftXzkfYGXT7gJa33z&#10;h7pMTtXElLGGWHkRnXGpiA8TVBjcGBwY/p2cLAQhuTVPPvmEb3XN7/OB4ciVCQYDjV6PqppkAElQ&#10;QRdvTlKjSSQfHBgYGRmRPG0xYPKhOKzzuNxu54EHH+Cz3t5efrPH9+5uHHTk3NnIzz3c1O6kyJuc&#10;mNRay6SBfeB5qB0hd7NZErB9gSAuCUk8IkiZWlklkC8JQO46eDuCocxWcA8lT2tqZo5RXGMoyenB&#10;3j+VTuWyOVgP4CC80o26q8wh7rQbyyRDWbQpzCMNvz4KrY3h1zNT5b3dZJAq81jaP1K1ScFfbQdX&#10;HWcFMa/7XCOFb77LOz3PLVyPtkbpurS0nErEG+u905OTZNfZrYL4B/r7uOiYGOBk1IKXUUcHU9GO&#10;9rahgYE2poYNXljwbsrWtTR1drShx6C5aR9cC4iQIAUhWkKE1u1wkmw3MTbKt7hWUZwMnptJwNzc&#10;HJ2GE0FHiykVKLCzXQrgLS8uAqr4u7OjvbW5CQ3u5CRFvPTRcLiQZbMyE7obRHvrpkvE4mLMpytm&#10;4kF9Lu222JKhSJaSCZlckBiIiPgzFXm6DoHvL/7Tf7x31/ZQIPDA3t3vePThQw/ub26o/+D73rNt&#10;2xBq4Aavd9tAHwtg9bBz++B7nnri0MH9iJc/+J53PbB3F1OCww8dfHDf3o99+L1PPPXkwNDgY4ce&#10;2L9710//5E/0dXc/dOjAzu1i4Y/uJR6LkG/Q1tq8c/uQuO4Vim0d7bhA0LCdrU0tjVLEw+200zhd&#10;nW3oEhwWC4HxSCSOl0VrawsyGJwfaNtu4lYtTRhTiQ2Z0taqO01VaZb5YCkrfZV/xa+Qq9Lq8nS0&#10;NtrsjsodsgX97lbuB1uw+XWbuAP3g2sOIB8J51bX+NDa22uwkg1CSWtjMJn1J6jMQmCu1OQyR1P5&#10;VK64rdnhtBgjwaCIxVRiqTzJ1UuTk/O80+pEX/OquR9s7UWvbe3t2wL3ufuB1rDfffXCkXOzuB/o&#10;CMlKOjnpHNzhhDbDaVJ3IDmdLp3VWSpmCsncaiLfgK1rvSukdxPWr8vFrOmQ22JucDe193Rp4iWV&#10;CCRPC6PeWECTltd//o9/58zrx1aCuKzoH9i/t9Vru3Tq9ZZ6s8fdAL2EIKqltfvQo088+r4PkHiC&#10;hSQrQ8NaEQ7kct9/4aVwLJ8w2pPNjUa7neQwEKM7lpuMJ3XZ2I6GZn0dlXhNaXK8YjF7ONJbZ3/o&#10;oe347gNqFaRRksBSqcFq9EjumF5lo0Pumta7HyiPd73v1/7P4ue+nO8fqPvMp1w/8ROZ4xfSy7N1&#10;H/7A2ue/UPjs36NkSDXXt33vC5aeHsSebHppaYVxCBDJBjEHgGacnZndv3c3kuKVtTV4MqjHdDpD&#10;TjfSN0qLw8EE/AFw5Mrqyoc+8H5vQ8Pw8DBR2qKSeLLw4sIiGJcxbnxsvLcPYUZaEZEmODCG4aYG&#10;DxCQesI8rG1yXjKw+0MiG8Mgs7mlGeUAlCRsKzZMmuk4lkk+X5CRm1ETma+kCpmwOCulkqlCUTR/&#10;vAe1KMcipzJTEHgHkNUe+AIQYYwUU3u9+0FbIzF9bb5Qe924BWhAGHRGTBzjpD6CP0xvbG2uh2qW&#10;O+RaxH3TZmRJZk2vv/464uB3PP44/nfa3EmD6EgHIWi5d7VJjmaJpV1cSDsUh3QGqCu1db14HRdJ&#10;nhQCWwFWPdYHrAJrjtyFsK269PILwejZcxcOHniwr7ebm0XWVpvXYtzcthTcUpuUpTk8VatMT5eD&#10;3Zc57bUy3811klu4HywuLMFxmvS50MirpZDPa2kMrgX9qeT3jrz+5M99+p3v+xiho+YWDElvL49G&#10;sa2i05tC4FqXv7KKVlwtk83zW0Je5e94UJV9kSsrXLsX1ZwKq6pvlAViWVyvfFeYG3O7K3l9+TZD&#10;m0VBZzGuKkodYNmFqHE1UxawmZ6rSTqvWA0C51alnLjuB9/88mc+85lNtf7bCdSu/vXnfX/7d8jy&#10;h/7qL+27dvGQ5YmJRx2/tX5Pi3Dy/KklTs5PT88vL8sFE/tlm/abtoPiHRgY0Ijea141ULup3lNb&#10;+Me4Bd4WoPb7r108cm7Oit0VpKYwheIfIKXYS7lUMob0PlIo+RJpBKndjY3nZxbd1hJ/REuWIY+t&#10;C/LGqG9qbmtv78XllkevYmclAQoeBb4MSFvMlj7/R79z+vWja1GS9UsHH3igrcE1dvFkR5PTW9cA&#10;lQjYamrsePSp9z/+wQ/r8F8l+UmoVU30WILXDPsi3/zW01Gz64zRMZyxxSyZn3M43piPGhvsH9/R&#10;9BcX1wjHk6Z2yJz5wEDjYwd3Fai3K4YBWuKUGotLRUCtG+nCzUEtI8rSv/xV6ze+S3WqXGej51/+&#10;c8vH31Py2k2+VPzP/iz3xW/r88aE097w9Odt23cI/FO1z27QexWyuEXUKxQKM9wjUdhsz5e6o8Js&#10;aqOYGgVV3tmtX6BqFeXf6OtmSOsaUAt0bvTYVXlhZXJWe92oBWgYZJcMrHcPahmg4dAhVq/pWopy&#10;ulZzWeWh7uCyVNdV9ZiKKJBuvZGN70srnCu3tQLc2mZvdqfcCtTOL5ELZCjEF8/8cOrMpfe/88NB&#10;39rY/MqXn/nez/2/fvnwUx+1mJ1trQ24LVePXDVQ2ehAgX4xcOHDyh2sbiP5ogzcte/UtIBbHZMO&#10;7Vvm22b+1wMssRGWWmbyRWUv6zGrMKysCOyUrZRP8qrbhG/ldi5kRB1lYN7IU1O2Df5Se1OsrNiE&#10;yOFiSkj9cCXo4l+CRSYd01u1ZE5XNKM+qNSl2BJQe9unyh30q3u2CtUI+/usu3av34GKeSG3t4h1&#10;nEpM5rfmbGL2eBJWh8kdqu/rytXV9w707du3r2tPR7o5QWm7e3aUtQ3XWqDWAm9SC0jAX4LBBIUl&#10;bCtOWso4qWTxuJs6tvf3PLmn56ce6DnUVtfksG53Gfa1N7+3u/cX9m3/mYcePDy0c8/2g+0tvSYh&#10;DcWiSaNtJEVM2YCyRSXUJC2KyvPZQj4riEwK0JMeZMFwM5shDo/ATB44cIayATkanL4EKuX1pBXn&#10;3I32f/L/+Pg/furAf3i44z/ttP0vdbmHO837l8+8PzH77i7XP2ku/N5+1x88NfC/fuTg4Yf2FPTm&#10;vN6Mkrc8ZMoGpYDU7dJfhVy27t6RkRNHqxeKTI7nUsBrS+xrP1j50g8zUsMhk+vptlGeRrx35DjR&#10;Hc7NzWvxWV5SaBS7KKXuBH9oBME1L9g1nEQxq9LGQkp1acnm173K45+q8FleQHlaGdBBanyqtO9V&#10;Y+r6bVw9fFaOcCNdaoOcFfsHq8FxiHMTeUO1nxu1AK2DTngjzX7bZRikse5HRkJxWhKS0NTiL0vw&#10;VnW/K1wjkhK+RV4SDkeu2aaiV8vWBwKbrtulqjTmq94qXN9bI1p6JorV295a1f3QgaWmrMQr/HzI&#10;ihz8DW+TW7eGxqzxuICbLhpM2IVEcqnLc9MdnU2FeEiXSqsHWBmfxsmQm5gK4TBQNvaShx33twju&#10;Ff99xb9W8aRw0nklS9UkrOmi/uRy8EcTy75M4dRa8oWJpXA8I3XBy4hWzuN6rQx36KuzvnOLfpUt&#10;qzJm5UdzFiv/lK8ZVcQLxpdn1l6dDcYLfFZmlzWufTYYIZ6C/bBJVzDqTYFU/sxKgIze4WD6sj/2&#10;9OTC6GoYS7yMPHfLL0HTt+1Mt1vgbZMoxolYu7oc27a5Dx+2b9uGMl+bOdHXAbX0YN4gpi6rkSi5&#10;YDZfmp3/wTM/PO0vvvbGM0fGFtYunXK4S8eGn4mXins79t+wZWqJYrfrMLXv/2dpgfs8UUwLf07M&#10;B+Z9uLgzDOByQBINueCY31sRJfKTJWUkEJ9eCdusDUazEzWboal1zh+NZYoGm9tb32JV1XV1Vr1F&#10;ljfY2CIpCoBZkSnJc5vSQcMnjyzMLQbXVkuF/MC2bU11zmQ01thQx6DJKhwGNXdaOzp6t28zWazE&#10;UPmoYKLerZ6NE9HEWb5g0Tc04olpv7gasFq85paG/jZndHH2g4cfMBtdOrttVytA0Vki9k51CMxp&#10;KY6GNlflU0Bv8MwnoQP1ASNFJXHnqkQxSi8QaddZzdHvPedMpowduCccziZj+VLOVOdw7ttvdNqS&#10;l0bMn/yY+6PvY5hhyFtZWkEFSywXaAtOpcI78gNyxtGwkiMCxcXpAxG0ChQk6DBXAFKQrvTGGydR&#10;zFE+3u/zJ1Kp8+cvIYJkC+BjtoAYjzWo4hQMhHgmzy8sktODwpWTQDsLhhgbGyNEBhqmxinMgpTd&#10;WlsDXpAM5HS6FpaWRDuLTxAJ1AkSqHMjI2NoLomKrq75MFIgl4JvQdKRSBTEHI6EOQXcBGbn50nu&#10;IRebDDw+x07/GkBzXaLYlTK5VTPPG+Kbazg5Ib+UY5hg8tux2hr20gZsRe3BVct8YjNPEMk7VN5p&#10;kgmnSt9idAvOIHivSLBrIMDVoP56fFA+mMoR3HQOIMct/3NBxfxZ+eVR7pX1XE679ET12uAUgiVB&#10;nKfPnMWvgM5DctjI5ctkIrZ3tHNBL1y4iA6aRDsqtE3NzL5x4hTnzISDvDEwbiqVpGuhr2XdE6fP&#10;kBmGcQGyGdirCxcusdmZuTn6D7llrx87Fo0lMExAdY26+ty5C6hPAM8cOZUXSCCjbBhlLM6dP08G&#10;EgrWI68fY0qKind0bIz8J1KsEGSTJUYOGdmik1NT1IHjwMjTgiqTqmYivPGdOXeuoaGRrnhpZATB&#10;+ekzZ8hgGx0fx3BDSwTUXrdIFAOiRGMRfSq0PDvZ3jnk9LbkURrYMArIh33LDS0dHf1DSgIh7c/x&#10;rAbCAMFINJJIZzHbSqWzq74ANzHlfzEiYAHMvNLZPBYQ9Hn+wrcY1WUoGq1zuS4HEueXk5FsPloy&#10;JJPZ7sa6seXEUiKVLemmw4nFWHo6mp0IZlY4UZ1heMmf05vPLcVChdJCMhdPFZcS2USmMLYWzZkM&#10;Y/4IMs+La9FItjQdigZTOV882ex2vTEbvBzJJyhkoTMsh2KBDDsvzoZTE+HUfDAeyRsgzKeihelg&#10;wmEzjS2HMAz51nh0b4sHW2+r2diCa4jguHKyo5QRKVdMvPNEsbcHqOVUX3n+Rxee+1r3ez6ar/NI&#10;Bb10mhkPT17CfzxblLZabmEN16LH4n22MP/Mi1+u90878ttb8umBpmOt3Z9o797h8Fp6XL03vCNr&#10;oHYzD9zasj/OLXA/g9oyVgDULvjn/AmjxZAxFEVOX5AcC9Jx47lELJXIJHKr/vDFlQUKcSWTuWwy&#10;Slb+6KpvKaX3J5K+dDiSii9F0y+vrIz4o4uRuN1icjrMABCgpBq5DVQLOvbc9xcW18JrCzx5B3bt&#10;rLebyXdxexjLPGYymVJJ5AI9mHtt324CV4tjlj6W078053/DFwmkDWAxdy57LpAbjeT/f89dvhwp&#10;nbkw8dBA18jFSWtP37fPrv7d2YXBNnd3fX00K+E52GCbIS8sjjzMeKpJ/bEqqBW4qR76fLHO0kus&#10;Xi0tzcnVFf0bF3SZVGx02vvwwyDd1I+Opl56RXdpPNnW0vLb/7sJoxjRMurHxicGB4e2bxscHhkZ&#10;n5wGiuJRhb/S2PgkMJSfNX8gGothGIQ2EWqKLB/Sk90uNwVLMRiCb3vhpVfIiY4nE+IfNDmdyxdm&#10;1agPAD179jymRWT/4IZL1hcZ5ZdHxxh6qb05u7AYCgbJ5ZqZmSWBjMVOnT47PTvPrtkjJmJsYXZu&#10;AWKcGl1nz18EAbe1NAdCwbMXLrEFBV7xYxrBmwlgjbVTIBBivwBu1pqYnAQyvnHy5OzsXHd3l6oU&#10;Wu4pt7D0EnCmXpRp/fa3vvXS8z96/rlnL10aRm1MGeSqa1g19KwtrcSYCthdw6JfhzLVcH3F36Bi&#10;j3CzR8dV63PtEYizB8xLfcmcCJ31gNry3pXm8Wrjqau3WmXhrqHjbsDOaci7ilPl1DRQK4jjDkGt&#10;dirqAC+NXHK63NT2YuJEDyG3yO1xg5hJ+d+5ayczK6Y3dAMwLpQxOfUTU9Mjl0dxsGKexXSoq6OD&#10;IT5X1AUDwe7u7oWFRZLHzp6/ZLZaz549J0WFYwlk3Gr2ZaL3jk9Mb9+xHRjKRrLZfG9fD5j19Llz&#10;2VyBVVaYIfkDvb19bJOsMmAuwRWq5iLmBhTWNzWeO39xdm4uFIpg0dDR2YlxGBMnQAUIsrW1ld7I&#10;vPDshYsmqxWMfuHiMNQp9ReoH7sRUEtomdnJwsipTDLXt/2BRNZAnlgwkiQQlElEMFHZ+eBDlV6F&#10;2DdFt6ehltfW6Ay8AfxQApyIB0fLb0T2SGsCoaiIr/DKsFtD0QQ8LlmgTpt1IaUL5ZjlE8RmOmWo&#10;91hmIulL8ex0KH8xnMkWC/6cifLfiXx+MpK1O60nF9PUcvan86FEqr3OsZqJZyDHbdbjc2Gb05rK&#10;6l5YjqJenyMCky8F0sWBBseoP1ngTivkMwZTOJ0LZXQA4pVkzpfLLQSzRbMxkkovJXk+65kO5TPp&#10;qXhuPpxtd5sL2fy2djcZeeq/8t2EQF8F3u7K/eDtAWoZZpLxeHMx2bTzAI85JOEwGyryaEAbDiXA&#10;b3FOofY6DjFlUbkuGc21evL4QXT3dg9u6zA4H3zwwUN9LZ3d7t4bPIxUf6yB2h9nmFY7t820wP0M&#10;apW0TU5mZtE3sxpJ5/LTU+ClBV84uBL0zy4trCzMBvyh1TB0ZTGcTWXjsVA6G7KYIzlLXGeI5rNp&#10;UpBW186u+C/HkudmfMX5mdVoYiGdHWpqaTAjAcNrS+y3ALVnX3uRETEaWDOZrdt27fE6LDyLXB5H&#10;fT113gvJVLyurh5dbu9AP5lMHFTOYPyj5y/+5UsjI8OTXx4PDoeLJ8bXPv/yuSPHh1fNjXae7FCv&#10;ZusbOcd3L4pDVdxd16jXfevU4p+9cv7p4fmnx1az4dI/XFz56unxhVh+sLXewTPNoJNyTGVLL0DG&#10;1aC2hDWYiOicB/YHV1fyl0b1VIgfm8p944e6I6/ll6czTfUt/+W3cACSsUJq/kjkdGZmGhcjBJMM&#10;j4SGJeG5WKyvq2tubvb7/eRqYKQqsUaDfsf27VjYNjc1uT0uwsbk7oAqgL44HMAoE6EmWUdMVckC&#10;yWRYkhgt1mCkReO3imVY0B/Aqgz/oKbGBt/aGovhtQT+ADICRmm0RnhvjycaiYB6ZSZhMOCbS0I6&#10;mIMEeVKq4dXINpPmJWvNH8DRtq21rZ5SBRQ+lWqlBfZOyjZJ6xx5Jp0GB4vlgjBnZTLxalArigi3&#10;w1YR8klH+tsvfOE//9+/Fwn6jenU/PTk+MjI8WNHj5848cADDyq5RRlmUO12Zn6edgNeiM/s9cUO&#10;rgaSGu6FepycnQO1e8nfv42U5Kr1lSCmlCzo/+bE6j+cScwF4ztaHQ4T3K0k4BSLOSY4wuXeTp6y&#10;wfu+GvzVDpv/7wrUantVoJ5rNDExTnJgc1MjmX+IaxHqkptFr1iSGhYe6oaCyTCTIhpA54VbBaMB&#10;E/kk4PODSukVYFGr2by2utrf1wt/H4/FurHr8vkGB/tImSK7hi4XCgZisSiGX3Ozsw319dTFYOZW&#10;5/VeGr5UzBfwVcAJji1TI5Cu2NRQr3IQYzh4sGJfdxc3Qktzk+K/S93dnTj6YaGAyRouJ8Drvp4e&#10;rKw4eH5n0sne7q5MOsVUD6/gnTu2MQfdCKiVrB6Hw7eyFI0mOrqGfL5YNJypq69v6Wh1tbQ99v6P&#10;2l113CPliVOpxEFClOPqgM1bJBzCq5ioTy6T4p6pc7u8bhe/sTrGjaSlsQGTWyp0YBeHA2Bjk5e0&#10;2Cnux3Tqya4mNrkSDg20eghq72pwASv7nIbeOlu309zqMjdY9blEcleru8dt4n1/veOBViqLFDs8&#10;zmAotqezvphOtdrNLRZdT73NUii1OC32kq67joRYE+55VqPukd56yox7bSaI48F6O4GmXS3UIzY1&#10;202DHluHy+Kx6tyG0oHWui6Xtc5h8phLjQ4cElQ/q3TgLfGpfXskiqHx+r2//EJTY/3H3vVOHpaa&#10;nIWmgJSl8gJ/ikiF5xYONWYJgQmnoB7TPHl52ucLFMiWAEpjU0u1293wQVBLFNvg46+22I99C9z3&#10;iWKixjs3Pv+NF88RPltcnicmC79JUTHQTGe9O2s2jgQjFCuot1p2u72+ov5sIlayNVr1eYe+8JDb&#10;lrG4n18JFMyGVrPliWa732Cfj6c/vmfng32NKXIpShbivNFI8G/+628dO35mYeKSzVn/gZ/65EBr&#10;3cr8XEt7I35WsWiIsrk2q3P77v3v+eiHvc0N6BYWAtFf+Pvn9nbu+mR94bNjC5fMTfpo6sM99qds&#10;uj+ejPgtdXmLHqlBOpv4Vz2OfGxt2toay2Wn/Kn3thuX5pOn9fptNtssDrMW/ejUyr94cv+/fs8O&#10;u0lvU7wcScqqKtXV7ge4CqCm05EeZygm4+Gvfivzzeczo2OYZbnaOnRPPFT3iz9n374DMgxZIASw&#10;po/DwwujAIbzl158aWjbUGdHZy6P344wBQgGxNN+eQk8B/DgMYsDJZ/Drmm1b3i6gkcBo4zu0DSN&#10;jU3oIwGpgFcyyeob6kG6ABYUh+gjWYbtQDATQm1qbEJUEE+gEdR1tLdDwvFSwccSe1lZWeXRjZgB&#10;GwtkCZh5QY+RMr+0vArXi0u8p86zuLhIHjB2rcsrK2Dr/fv2cTBz83NsjSAyFkjsFCaYsPL6O/R6&#10;94P2Ji9zA22Zv//7L/7B7/+X/bt3/KOf/ildIspwE0+lz10eP3bhwtC2XX/4h39YTYyDw/vT//FX&#10;Dz6wz2wxt7e2PvGOxyAX5+ZmKTnBadJu/AnogUcDkWOdDrXc19XJaPV//O5/BiB+6qc/gUEVIXJ4&#10;GVQr2lmruVMOyQQt/P0f/uATP/mTFMul2CtzAxwkero6h5fif3gi0tXsjadT7+uxfnDIzcbHJhei&#10;ydhgXw8kTjAYwlMJ91Ovp06gf2V8hNIX9WahyCiJmzuHQRIlf3LKSjiuUc7lF/OBQCRGe+PixCRB&#10;+0K5bdyt+4G2A3oCN6Zmhqbtl+Nh4wRdOQWsm9UMQeAkAzfv+ZbuIeadFY8zogEIfphTabyVluNF&#10;07EOy/OGrsgqfMiOmAjJnzkxhGZ6ps3ZVOxDDka8pbI5LDu0sLfajlgl8Ym2WQQMvJmdnUW08MjD&#10;jzQ21PMnq7MYRySNWiiyML2XU9By0Nc35i0SxcrNTa3DaDSdzMxOzSZjiRY8sOocbb09SB2U9OMG&#10;MhW2Sb8C6INwQPatrW0if1IvKkrEE6nuznbRKulVYpj8n6G4b0SSxYr0daUnqUhfxHsE3a42i+FD&#10;WGDW4r2YUqgsVyl+K3hT0zyXc9C07C4xnShPFwspKrxEi6hi9B5J99JyxQh2XXP88L3aKiLOUhCW&#10;fdHgphKeMut0LNy8tKekRf1P4n6w/iHFe839AEcYOhN9i6cwtwfdjnbh8UrT8IZPtLXwNaQd10+s&#10;a6D2mvas/VlrgfUtcN+DWonNEh773DdeOjIyGc0kCDZT/4pITd5kBBllM7lwMmMkYGs3N5jsoXQ+&#10;xcDq9FBbiPGo2azLFLOxWMpi9wYNxRabvVTMN5hyP/3YoV093fmSZJoS0w8GfF/70//ywotHFqeG&#10;7a7GD3wCUOteW1r0NrgoUI+RIInhDrunrbPnPZ/4eF1TA/zE7MLq//MPv1nqf3Bfd+OlcGQto7Ms&#10;LXf2db6jq/7Ztfgy5kGFvKFgKkZ9v/6xhxzh8MtLqUwhn8oXfmZ/nz2n+4f5tboC9egh4RxvLEeS&#10;6cz/+NQDe5vq9DLwmABnEFri91IsLvslX6Sz2aOsqWRgweOQWDV8kT6VTS7Og4lcrR2lJq8MJmQg&#10;G0lAxvfAtJ7XY6gGw2l6rS1+XQlm39WGoSsYzplgaGUUqi8OW0sR3sjWbwFqAS6/+Eu/lE0lP/0z&#10;n/jo+959/vhRUJXRYluJJL7x7HOkNv2rf/Wv/uW//JfVvfzV3/zd+9//vqPHjp89e7atvZPGpHRa&#10;W1v7/NwcwXKGISLUuKu+8tqRQ4ceOnHq1L//1X8D+fcffut3KGDxxDsefe2Vl3fv2XPijRN9/X3A&#10;X2hChira/8LFC+9615OvvPraI488cvz48R07diDe2D7Y948++RMXfdm/OhGor3dNzkb++Tsanuxx&#10;L+GyH05y8rDN8I7MNKBxwCNYZa2uraISoXHAJvXeemyDgYDMXpiBoD8GT1DvDWQBSuvp7tKQq1BC&#10;sOxIOJZXAYUEIoYG+iAC+WoLQa3WgNe4DWiJMdWx+GoF8/UdaGu6VPUYSPoUvCYg7sqWtWPQmDKg&#10;LcCRkgTQ4VWKXcPi63vdNSfFV7cHtZX1lUpbGkbqbqs35T8VCmS/GujXJmBi1szMRDxeNdCpZCLi&#10;yVU2QNAUH6BeTopyzCwCqccqIHEySEWTzcciaJF8UUkg4LkhZ6ahW9mjqFv0PCh4TBpBvuIoWw5T&#10;wBezNOlgKkmMtpOGK+SZH0nSmwHcalLODOwGBM0DCp5bFSsRaYEcpHysNOnlbDBV2FvB5bL4QNpt&#10;C0DtpkTrG3l6vNnL8FBDNs5zBDKgpaWFwmOUGdNuEgAumgTm8bzEwlLNiauvN/tAa/urtUCtBba0&#10;BXheuqyWDz91uKfRVYgs5XxzuuBKfnU+sTC1On4pOjvqjK0WfNPBuZGF6TM5/1hH3G+evGidvmCc&#10;Oh0YOx0feaMrOle3eNE1fSYxftEWWDmEi3h7M64GRhknJNUslYihq0ug0c2iDs0UchmyoIBZjDSM&#10;RjBzFNShShEMJQFNMa8plbpamz7e5wz+4HPf/crfzL/wHfvxHx7MTIw//Y0/+eo3Jl58UXfqddPl&#10;s53h0Z7A/Gf/+tvfOjd5evjy4uXRxdMn/83f/fDXfvTG905MvzQ88cxL5394emplOYhbDrIq9dC/&#10;+bNaxh6jNsaYoGUYe+wWx9Cge89uI3ykrmAo4dGgeUfCi1xRbWpoRot68VslU5ehh3xSKlHuUiwR&#10;7uxVGZxZGxpSYtDFIslnt94Yw/CVwygvSviNBCEFXtcpTiU3H1qrYq60brPrFrrxzq5a4MUXn49E&#10;wlC/YIBzp8+i0OWkZ+DPUmmsEXi98MIL6xtBX8gR4YXmojhFFdwwrLS0tj2AWOHBA0AKEp6kwrLZ&#10;hPB3LRBk7AF6kmi4urKyffu2/fv20GEGqDjQ0gJsgiHlQ4cdX95s/8CgQvB6ygTU1XmfeteTXLUd&#10;Tfaf2e2x5jL/5FDdw13i22MwWTO5dCoSohqIRu6wOy48qXJIT0HwuAijiqEAFR/CXlNKSqMYyZCC&#10;5yYcT73lKyStQi0yRCLns1qpR0CXvrNrvn6tqpiBD9k71OnM7HzZ1FQth3JAucFqmFJHsheF4rQB&#10;em5hUfM6wMW27AAna6w/5E0cIBupLi0dRq9DL37p0iWtisa1G1IHQCkyLg1c78L8IrVkryyjvPCQ&#10;KXI6fMhDYWFRbEO50DdxArnZcYpEVrGe2nmBBSUtU4N8mkcsL1Q6T//ouTdOnuFTugcXNB5P4m/A&#10;7mR+kkpLWqVKWYTUFykt0ZZ8nlJtaC3SqfzxcxfzJT3mCXkq2GbxcGGTgoD5q0g4IJvhtucjuPsM&#10;Ri5F3ej4ZDZN8gGSWQ6J/DU9yteTp89n0nmeePQYhC8Ei+Rgslkeg/EMxjC5kdHR0YnJbEL8oWk0&#10;6kIPj45zUKTxScka9UYmCTyCyk8fvaHIRvhIpg6buJAbW/TtIT+44blovge3OM1wMo08GosveQoo&#10;Pw6t/NgtVqnJDzbWbWpL/fi3wH3P1MolEI2oXheMxI4dO0ENVQKlFjM5tUSvCLZj2yR2/aALVKgW&#10;mwXPb9AFSIhnAr7gLGHFz18VOKVELYQME2OTQSpdkbGlYpKlxdmZH3zzmyPnzgZ9qzaX57HHH6/3&#10;ODPJOAiAzfAIYmFotta2zsPvfEdDSzMRNabOeZKmz54jecXrRdWH4pc0pnkCagSsid0zPDDqdLZ3&#10;AX2o2ynBv1zB4XRNLi2bHAgTTFhrOuzupXThiScf/dR7DnU6rxi1VpmMa5jaTY3364klxIjkzUxM&#10;TrmdLiogMBRxOpQponz7pZHLoJyB3l7Gb09dHXpZXoA8ToFkHUJkYClYAzwN0DCA+/E0IMaNBpE0&#10;Mpq0r68XeNqKOnZ6Znp65oPvfy85YT6ff//eXS6X2+fzwT4w5OFjwMMZDSVln06cPEWDkvWzbdtg&#10;Z2cXSgMIC2Lhd3+zXc3UhhhIq/KDf//vf/25Z59HqvgTH/hAg9u5MD9dZ3dlsgVHY+NzR1+bW1zh&#10;8D7/+c9TZkI7DGL9EKIEgtGzYvEE3l5aWkJDzARAw4UFkmZAEDKJ0IMOaRzGKdLnGYDQEkCUAitp&#10;JdqZ1gOpEMhGDYwapL29ndQouBjECaLBMBqRS1ZLAa9vBFZZXF6lM3R3icpCamSUSggPgBTARyq9&#10;cSDKJ1Tc2ejhMtMhrJDLoivQrr4KtVvWj4YySVMxd2241BSid83UaqDNQF1lcvuYh6ANevCB/aRw&#10;cVSk51PsgJ3u27uXPnLuwqX2jg5QNUCT1Kt0KjnY13fk9dc//OEPge/PnDkNdYVwtq+vD9kJ/XbH&#10;ju1YIgDQabd4NAJdzUVB5dLR2cEMDS0KAVsk4I1NjeepwnDoYDgUenD/XmpiwYmOjE+Nj15+15Pv&#10;vHRppL+/D3cFis2iiunv76fBWZ0t5wp51OQ4eHR0tCGnmZuZPnjgAB373PkLlJx97LHHFubmGxob&#10;qQCMuBa8try0/ImPfVgxqhQRELmzVkxk2Rcq6IydTURUNg3KSdN87fXjHBWTOhoNDTGHRxIbWuTO&#10;rk7SN3navPtdT5w5exa1N5JirhrtzK2HAGNpeRlR+yd/8ieouhcJhWg62D1OGaBMnijF+aiiQpNS&#10;Nmxqaoa6CFJZbWJy3949gHgemI8/9ihd+vyFC/6Af9vgNj6ENKQ/0/+99V6aSGQ/c3PofPbs2vmN&#10;b37rnY+/o72t7fkXXkTOjk/FgQMHmMLR1ZE1pzJIIzp379whfUEDsWVz4mvv7C1hat/GoPbun3TX&#10;b6EGau9Fq9a2+XZsgbcFqNW8kqrRq/ID83bNfU0Us8oViKas8l3lw5KYzqqXxjzdmC+FHNWKz6pA&#10;4B3Ev4gQirmY2heRPcJ8RA+V0I1iTgwx5VPaElArQz5haZ8PEN/V1fn68RM4aG0fGiQT/Ac/evbQ&#10;gQdJNn/t6FFgRyaNDlIcZvr7B8hP6OzsnJIK8qSxZ6gLBf0oBWmdDmYQjHwMqKSAd3Z2rPnIBtPh&#10;bMBBI7clzwbe6+Mf+dAbJ09DeYKMwfrIHGHmeEkwlzrnDseTTzzO+A0QQABqtQiOX15ZZsh895Pv&#10;vN31vP33t5Af/Nqv/drLL71Exc6f/cTHh3q7Chly91KhcAzJ2neefdYfjgEI//qv/xpgofWBK8Bk&#10;3R/XB6Crx1QNZ6//5IbcSiWefPvTqe6OuY0mUtXWqcoJVE+8AYQqB7vlG+XNX1nmSkS+Anm1Ldw1&#10;qGUzgu5n5hcwcYvFEiSKTU5Noz+m5i1ecOx375499Q0Nrx95vb2rU5lvBBu99Uw9d2wbXJidg/Z+&#10;5zsfpwdi0wG/yIpANzA3EzAmP0srK5CayEyZFUTxcXO66FeUNhCzDqed7t3Y0MB+aaG+/n7Q56MP&#10;HeQTgOY3v/sDtInbhgYj4cjAALC290fPv4BhwvClEcAi4RhukF27d87MzDG1AEDT29/5+GMel5NP&#10;EulUMBIO+INM8zwka7ldQDfyFzFAeGDfHu18Ny4/uPXFnp6ZBYMyHwbHu92SnEpEiHLW3DVg3P0P&#10;7Bu9PPqRD77/6NHj9c3NnDVa39nZ+Z7eHmZQgwN9Y2PjH/7QBy5cGg6s+bu6OpiIvuMd7wABk2zG&#10;5IeNMB1inkkCKLNWGoqnKRM2oXLTKeYMK+w6n0dbz+QdsDsxMYnshXRP0C0qXqZzvb3dHMa73vmO&#10;I68f3b17N/M0EBSTNdhiOjNlCBeXlqj/NzjYT8Htxx7Fj6UKam983lsCau/g8Xv7W662RK0Fai1Q&#10;a4E3qQUETAIpy1FKhQq1PatAnujmFODUFiv/aOo1PoShyEudBMqugq5KRZO+SHiHHywQ5EfF9hRy&#10;Fq1b+XF5o5AZwALWhKiQKOPWraWSMNivBonVz1VHIoekCnxBrWkBezEnEKvcEgVlSEmBb5M6tFv4&#10;AqwAQBmBVMKNMNJADS1pCcCqZSkwdmL4CuaB6iaxCR5RWEBNYlEsQPL19HZDtVqsZkLnKjfP2NLY&#10;SPoUoUaMPAm4g9GbGxugD9PJJA3LuUEAN9XXw6uR78ViEL0kYCEe3bZtmyaNxRWBBoI9Aljwhg87&#10;2lq38MRvuKme7t5CqZgt5ManJ10edzIZX1xZwG8CYzg4dQZ1JG2gFm1dcADGYcwHrtmUxn3KAiUd&#10;Mtlq9+ONFk+vLr9eL6Hey0xK66hK8VH+Wddhruyq2oeUCJJegYms1mnKHYyurhSWqhuVu5m2fW2z&#10;iqOV5RWqXXdU1ffam2uO+c4uQWVaKC0D9IO2hxRsaGyARwTugLEw9mpuboGvpvvg1DYxPoHMF0qv&#10;swP7iqbLIyP0BKcT2TkeHVbKL2/bNoRPQk9vr3hy+dAKS6gE6AYSwpqju6O9p7Oto7W1vaVp20Af&#10;vRE3g5amxvaWZjwB4pEwPRJICoMLAblj+7af/MmPCzOtl+A49zaHRz2IXfiL+XyhiCQ7Xh4ZxSoB&#10;CwXiD1jqnjp9Gnta/GhXlpfx39i1cwcHwyGBoUHA4LZEPMbxbCpmctuGBYITz+/t7nzvu58gzsPM&#10;c2hwoLuzo7er88AD+2CgNQNkLu7U5BTTAJTT+x/Yu33b0EMP7g/6fP29PTyyutrbtm8fwtVkcHCQ&#10;K7tr504mnHiftrW1ELRqamqA952emBjqx2Sim3sWZUI9kRO3e5Bi18kk1+nhQwfnZ2eB7E++8x0d&#10;7a2NDV40Kju3DeLMsH1wgAMgdIMMi4cAiZ5c2baWpoG+7rWVpaH+PiS8i/NzNFf5ZDUZ7b181Zja&#10;q1q3xtTey85W2/bbqQXeFkytNk5D5yiLJVhFrc64ONarthYSq5yqoJG65QFdxnxt8L7yrSKvROil&#10;adyuulYanKh8fBVfJ8tVxu/q5q/65LZXXQnLtDLq1a1p9WQV3JHEi3Kpni1hatcfDxtHmScB03Qa&#10;ZmtlbQ3kQQgYA1roW8ZUItcoBIjhQlZBWQEvMHBtaW7WqjYCcHG2ojGJI2t6TVwLAAFaFhd8T2ND&#10;49raKnoDgpuiFlXNDlqFwkFaINdLJeBQBwmDJ0BzOBpHb8B1gY0DKxCgx9Xrtg142wVuwdTiqvuZ&#10;/+UzCNk625o/+v73xv2raysrza3ta5H40dPnUVT/xE/8xG/+5m9qu6AUFnILLFHPnjn77nc/BU0F&#10;MiABS2yhurtooob6uteOvG53OHbv2hUOh7BN5WQhpEU7SkzfaERloWV33PaYb7hApQtrYX1e95aW&#10;uhumtnq3KXhNwIH8qrLxgTgRFPAiEKlP+Twk5wg7VWhRfIzE/YB7mjua71lUpK8qdk+vw4EOk+M9&#10;e3bRebjrsUkevjT88EMHQWmVm5o5FM4JBaRIlWA3Gxe4qW1fJqhl4C8bZy9cQWo67N69i8ke71Um&#10;FtnnHAbbLEeCRLssUzXkJdSxFh9rJVOWrCn2yxvOiK1qMuutYmpv0UmQAaAiGBoCyNYDUr1esOmG&#10;kiar2+Sw8WYeGhpCpcDkAWXRnfXJW6+FOAcdyAa3vCVM7ZsNajd4bm/VYjVQ+1a1fG2/91sL3N+g&#10;tjxi8s+aL0DtH4SxpEq0NTcjQ1Tfie9MLleAgHHa7aQ7gd7w+cPWVGtnURnq9T5/kIwHyQUuissp&#10;hGU5gKuW0YjTalD3ymfXX6prUO36P7WFryn9pKU4V17Vv6o70+q2q2MQX9kqxN5yUFtuDZWCLZBe&#10;QQdSQJSMYh2/KGHuK/hJwRSN6rspOLsquq2YQ8myrkS31we+1WmqhBeVuXMvboRbgFoYzN/5j//x&#10;G1//entr85OPPdJR78JLi+yuY6cvrIbi3vq6P/3TP9G0B7zoTljxW2z2haVFkD0YiAJsfEjHQ4LJ&#10;ST56+KGXXnmVrKtkKhMOB0n/ojoUAgxsd21W2wN7d1OmA8GrxofesB/Jhah8cQvkewUyrtvQ7bvh&#10;Jht3q0CtgoZcfqSnqiKbhumlKhp3oXaPaR2wnIqvcCd+ZCqbXnMbUIi12m3ENkF1Qe5jVRRWoKqK&#10;daxz7S23snIBUJEWtTs1W1Tv+a1l/qstif2Z9rnshd9yL3DI3AvadeC9WlbJPRQ3rxHk5W+1dTVQ&#10;W+1vd6mp3cjlqrofKPQvLw24A7yTyQR/KrR6g66kNazk8KXTiCg4eFlN3BWMzAHIiKVNbl5qWDvx&#10;6umXj5RtaHOSKy257hyuN4645gTffqB2I1foLV8GHfoWHsP6vMtNbRaKoro8yYUE6Ta+Op6Rnz46&#10;uvHla0vWWuD6Fri/QW35ePET9cGcdXcxsGVyufnFFUJ1UmRW3BCN/Elu8o6hfpvVjIIThoXYmQxF&#10;atSiyPyqP0CsMxIk2uhFtUZkHD6GZAjCjtrIR0aw+M/jWiNJZkCvolj6y5B2T7DXuqtQBS1XXZkt&#10;AbUMPBqTWq1TU90HAxIQDVZV2gHu1u0mumqz2SHVqqOUGkTLcBaxIyoFZAN8y5LI6aremVUuXK1Y&#10;hjHVoY+/Sdwhrn9NxyNHyooTgdLUbuHrukQxfXtTnbJCk3zzWCz5+3/wh6dPn/jw+97l1ufJ+DFa&#10;HV/48jdaevp/+7f+z0cffaQK0APB8PTURDSRAZi6qLGUTuNxkC3o3/XQg9/87vcPHn6wr7v7xKmT&#10;7Z09cLrhYBB1MtWPO9u7jx472dvZQiy7p7/PjM2cjvRyDCuUaZN4LBmxreB8pWUVplI4jE6mNLNl&#10;1yeFIeSX9G2ZtEmrEvCW7s5adGtsk+A2yxthc3dIB19p+C0CtWp6dhWcvfrYNMCqIdt1LyzSmGCg&#10;USFl0OV2MybyCWXnGusbpNiHepWtpbT319WhQEUzOzM7MDR4TV9CIE5f1fq/QlqV6dkVkFZCWUs8&#10;YWBAwutXXmoBbhMGWaL5FdfVa58GW8XUckbI0JEAiX49J26vGOSiYudD7f4FYGBXSsERxBhzCwvU&#10;In7ve95DXiYHDE6lAgWqAxhoTT6L4gj8SrfHQxpX44WF+UOHDp08cw4buN6eHnzflGFwDn9lbgEK&#10;C+/btR3BMQm17A50S3oinQsCm6cBvhAEcBAmEaHhePiNBglynRfnjjBXjtPhQOmB2zRpdlx8vqSq&#10;8IMHDmi4n1XIp1xeWkLyUXUReZuB2i18Qr2NNlUDtW+ji1U71PUtcL+DWjW6kB3CINfT2SEcAwXG&#10;ZucRnAmoFXGjgZLoK2u+vu4O/qakJPH0rnbKryhOUK9LZ3LUdR3o7daoG/R2qMF4IpM50durWXiK&#10;ac7ExJTF7sBMH+UZtY62DQ7YbVL46i15bQmo5cjHJsbn5+b37tlrMlv8wQCkYygQAD0MX75Mflh7&#10;SwsocGpqaveunUTSNSUA4gQi6RCTA319jHyjY2NUY3rl1dcf2L+3rbXl5ZdfJd0HpLV/r/hVMeAN&#10;9Mti2D7gONHS2jw3N08UkjgpY1xrW9vly5exsnrooUNsGUEkQl7yTrgoWDCSI89QB/5Dv1gGQ3fd&#10;1jdjakWILbS0ianL0z/8wcri3EBHKyqCZDo7Pjf/T37hF/v7+tajc2yDfYEAgkJgBGN1OBSo8zaQ&#10;584k4fjZS0+942GMNTDbMuvBltkoxkjZotONcNEeScRzhazdbLM5LUbqX+jZKcBUICqeoMWSuaTP&#10;G4G50qsVcV/gH638m3RPDc+qiQ7LQ1KWOdk8vkskFSrYi5G9uETppbBpJePxVu5AG2nUuwG1FcZZ&#10;DhavLjoMmVgjw8PoaJk0Xrx4kQQtYtMkBYolwoMP4Ed26sxpUhLpmeq66/r7hCAnp3F0dOx973sv&#10;YoMfPfd8T08vuo79e3dTIpZpw6OPHOZynTpzlplYV2cn2WA7d+wcGxsDUWFJcfbcWZqURDDJMGtu&#10;oYqesoeztbe3wbJPTkz09qEj7SKUT7SHuiFIYhDSML898MADEJzf+8EPQHhsdnFxHss2nLz27NnD&#10;wXCn+ALBpgbv7h3b2dx1fOWWyQ9IFBseEYcH0TYY9ORlMjdA5A3m5H7kzuJO6ejsCgb8737qSR5c&#10;J8+cFZN+o4GqJ+DX97zrSZQUELd4F7z8yquUCJEGt1qamltIFIWE/tAH3k+eKA3IJIHftPbg4MCp&#10;k6cee+Thl4+8/sRjj/T2dJ84eZoSeqTB8aRFRgyk4RHBzY7WmUamFBza+hiOJdu3wb7t3LmTye3q&#10;8jLzhK6ubtL+uJs+/KEPcjW5fK+/fhRbj/aOzoWFJdwqyEzlen3qkz9VLca2JaD2zSuTu5Fb6Mdv&#10;GTW7upPXelNxLj/9ZuNbobd9fSGw8eVrS9Za4PoWuJ/L5JaPloI5ZjMSz3A0xhvwK+XOKYekyC7h&#10;uYAj0Ui0wVsHUbGwtEacuM5FVgr2i/I9b/B9hGjE5WdtzQ90U9Xbqbee8NbVaVSS8jYSHSRIC7mk&#10;w2Zzu6TY0h1rIu+yp1XLSHJq8WQGaONxWpUqdXMwm/A684E1X5Ax/ujx48B9NrC0smp3uvh8Vap5&#10;WRFmoCilBABpObyn8P3i0jK+Bz1dHbgageQwE0W5iFMPpBGjlNXhIKF6bn4RZLywtNTW0UHjDl8e&#10;zeGAm0yjWcR1CMPaQDiysLgC8RYMR8YnJnEaIu+HC0GFMPSRjKxsllGTJGvAx83C9JttxqvL5EpF&#10;nkqZ3HK7QV9t3779wKGDHd29A9t37X3wwFPvfR8Or1XRp3bFqRzsFd+3AgoE2DOXuw5aGRaboGtH&#10;Z6cT+zhZpmDUWahrjImylA0zg12NmFk57DSqHUgKPyxlbgWDKusC9TKU0nCuaDLBu6ogE6WPpR8b&#10;xR5fAG259pVAXZGmqji+orwo6ay2g/q0AJjWmQC26GkUBmaDd/W66zK55Xg9gBVc6w+G+wcHfP5A&#10;Jpcfn5qmM9BozD7jqRTpYcwWRkbHA6EQgImO5HZ71nx++gZybJLJwKzAOFTXxA1IJZuamsaHDuc+&#10;uHB80KTSnslMEtjc/AIRG+qx0TOxzNu3b//S6urE5DRXiI7d2NSUg24kSkAnXFgaHBhsIxNRKRCO&#10;nzyz6vMziaUIHFEdJldc/bVAgBQojBc4vEuXx+CJaXyOcNUXmJ1fbO8kNa2zKttd39BX+ptMp9Os&#10;5XFo9+nmXuzIaJYaYzgtcAxwm9hpYVOAlZiaw8+BEZl2Mv1jMo8jQVND4+zcLPQ2CnWKrBSRxEjl&#10;KdvE9Mz84hJnSpodHXZhcQmAG4tGBwf6aQdmlehkAn4fDrVazmhnZxs3/raBAbjb2dnF1raWcCRK&#10;Gih4michvnuk0+3YuRMBfSgSwY+Cg4HB5WnJjZzKpEHhLS1t3N29/f1MFcgCRPrFg5qZANMkIeAl&#10;5VTH/eB0u3u7u6uP0y0pk1sDtZvrZJtdugZqN9titeXvkxa430GtRqXq9SRWx5LJ+cXllqYGkFCl&#10;9UT4BkuBSyIhcvG0VvaTlNpWqlEli9Pp4CcIggcCIQAC5E0FuEhyTxlqGPTiEmAxA3z5TTaFQhqy&#10;hbfkMm0JqGUEIjWEGC5DC5VpSVtG9DnY3x8Jh0nrFpRmNPIeoouhkdEU0iWOCMFqBevDDMF7CTYN&#10;BKCyQBvQLXCWK8uryuKnB/EGfqgN9V7GSwK4WNQypjJPgOYhFYV1iUVCc2bTKc5FmtRuo3YujQ8V&#10;xHaIUVLAicPA8onkFdXIW9DUNwe1lUx/Lf6tBxpxgBYqdapdi1O9plPULjfTiOFArMFmNGkzCb1u&#10;JZElOmynuJeZCkrkM/GhMScMq5RmZ6w36C0CQmHahKDVMhH1S8mMw4yJaTYRz5TMsgDFjxXGJZ+p&#10;lCoZ/YmU22QIprIChajLyvRKOFzpe3JAiqwVrld0MIV8ybDG8lbAdkEyqlhGnD3gcO9WJXPXoFbB&#10;dVVDgRg30r6pqUkto58LjdEBwfE07hiJRHdXF10xFot2dXQCkshWdDocJpMBvBUMBPgcyhxxPEQj&#10;cLOlqclGz8Eo1WGH7mXjZ8+eow+LSXA+j0sduVN0NvoP2JdnAiEFq9nE52wWbExPJv4OWwzLCBAk&#10;sK7RkD093bCYBOLh3Xft2E5IAekCUIwUfvA0qBon5taWZmILba3NnAvPlqZ6b/lZcXUn3SpQC4VM&#10;xTtxPOjqBLnmshm6Ci4iHDkf7t2zGwYXP7L6ujrOiNkVc0WIZ7fTzXFyOnOzc8zKoJ+50zlNzBNA&#10;6pxsR3ubb20NbwROCs03RrwcPqZd3L8IDFgXagAwipyApE9QPk+DvXt2kvTZ2dG+urqCNwX2EdNT&#10;HMMg2WmYVNAbZXpQKvV0dxPHaKinIJ27va11ZHiEhwC7Y0YCW9ze1s4lYObK5WbmxjWlS2OYAFWv&#10;3V9bAmrfvESxt2QMeMt3WpMfvOWXoHYAd9YC97n8QBXIKhsa5KUqVskqqcpl06L1Q4xQMxK81bCJ&#10;pEMQ0tVEcCJaKKFDyIBYy1h3fbD5Rg13bWbEnTXuna61JfIDTlHzLuANRDVeXYB7qbeezzMBwKgg&#10;kYi7nFRh1NLJS0gICCkiRWBZ1mLA4zexTvgYvmdF8p4gt1geOCiqu1wOER7DIcM/Tpn79+8jxMwW&#10;QCFqm6L5ZMhkQOV6RLE7cLuRDMq+VK4KmDoYCAKXt7B4783lBxXIrK7rdRdXSjGvR9WnlyOnF4NP&#10;DLXG4qmuBvdaLH0pkGmy6Pe2e/AF86XyTXazL5HZ32hLFkuX1+Jdde65eLLNboHYXoxnPIaiyWbp&#10;dNqOTK921rvMDOWF0pGFxHsG6qLZvNtmhXJsNekTZuuxWV8+Z/Q6jBRO2Nfljaco/5Rpbaqb9ScM&#10;KBrzacz85/zxOpcDaSIFO07ORfe22To8zqVIckejA40DVK2yArkr8ffdyQ/KvVzlLWn3H1dYE2Rr&#10;MmvhoPkEhk+7c8tZX1ffHZrSQhYg+xPmWr20dDOpGavXw1xS6KS/T6pjaGYmVXFtJYlKHhAkTmm6&#10;oyuJaqrehNRjK89bytefjCvtojMpQEbK3Fg7bDFw0NQg5ZK2YtvBlb1+3rVVmlruRzQG2uyummWl&#10;SivrgfTr20kS2tTER/tQazTtD5X3eUMhijQLxy/neKVZlNRFWkKtXSoR1QFGK9ypCbc2OslEpHt5&#10;dBSCGZR8wyfz9U/BLZEf1EDtnQ4vG1uvBmo31k61pe67FrjPQW31qV0OEKvBSp7HV/Oo5cdwJYos&#10;X8q4V34wq3RnbZwrixTLl+E6Mvbqr7eCPLyjC85DH1wo6cnF4rI/AlrobBaCauN0JifCWgS1Jd8F&#10;d1w1xFNtSmrESx65oFiNXSN/iQQmGoxUaHElIEFOK+POJEEi2yUEnTgkqUwmEIM0pGolzayBisEU&#10;bWM4LVqMFi23qTy+ysbVBZClNZQBwgaAGYoGKvoaWEkVmzBh7qSi6hJGVdJSAUdFPfhXpikcHgCY&#10;k1CbkhwpdSVvXLXp5olit76U16Lck6vx4UDCpStShnZiLdng0OdK1g5bcT6eWUiV7Lqs22I3W4o/&#10;NdT80py/xWlbC2etdmMgpaPCMrDIWBCEtLvBms7nRkOknNsKqWJIZ2i1GUdXQ402c7ZkeGebLUw5&#10;Kpt1wpfx2ko5it9GknVuW71Fv5bOZYpGaqR6TIX2Js9EIJ7JwasX+uudkyFdjzvnC2dtFtNHtjeK&#10;PFkpca/Nvdpkr9siUKuJh0XMo/lmlCejFcOB8u2o3C/U3EZ1Z6V3VrenBoKVy4G6XNLptHmqZMgp&#10;RwW9dArVndTG+VdNn9SOtAw01bOvMt+QXLsKeFUOCXRj2VT5IDXMXT6UCsarosWre8a1OG+rQG3l&#10;cskUXkuJu5IYV30kqVNWTzV805hblYDpnI5mNqI9366A3asqbpSp/HKzSKuqptb2Kq1LuhdWBlJb&#10;TrsE2n2r3pTnIdrnMNP8q5keqEUrzaYBYzWrEWuLKw4q6gFTzoCsNi5a5CzLyAS7WFr1h6jr+4Nv&#10;fvkzn/nMprrtXU3jNrWn2sK1Fqi1QK0FbtYCGpja+E/14amGNPXsLGtpyw9VbVPaV4J01Y8SJ5Yf&#10;3OUBS0u6qSxwZWtXH8w1h73x49ySJdfv/Vr8vckuJUpMXT6WySUyOcXeCAEGal2OJMUZSYZ5arSr&#10;mvQANkGaSTSjRkOBL2KF0lIiJ5FwGZwoDS8rZxDuAS0VglI5TgYALOw4mIKEFSSmc9EM3zBKLcYy&#10;UlZYcqQI45eShXwwmZTCEgpJAGvFt0mGTUMgWboUSALcg5l8PJtifIYQ49AMDLsyEBbYLpVhsb0F&#10;l7OrIkM+C5VR0G1bpAyob7vc9VMFr8XQ6zRazPpkPNxuK/W5TW5LIZCMem26PnNxt1O3r65UTCZP&#10;z/rAr7FIwmEuZuMRtynXbTHsr7fvrne6TfrpaLKn3tNhLiL3qDfp+g0pry7baSrubbB02QvDa/FY&#10;prSzzuyh5Q353fXWFpshB5DLJFttpt11pt31lh6PPRJNFJMpm67UYiqlgjFbPlVKppsc1n63fXo5&#10;eG7Bd3J+bTUuzPpb/lKzDShOA66oStHKe6QaYtYLghGgo4hSriuZRqhmy4oPWUMmUxqNyh9+fxA9&#10;LkVi+RwzPo0AVhhZoTZZVi3P9MtoHBsfl+ohsiP5EIktcQO1QW2z0o9Ub5O+OjyCWRCfG0knnZyc&#10;qvjZlQncCo+rzRG0p438U8HE1yLaLWxwMCVKoXgiRYImZ4Y0GRkxlgJIz5EOB0JBxMeIX1GycjDn&#10;zp0bG5s4e+4CcRJuBSrzaTAULp/3xKMQAHBsxEzYAnKLPF00Hmf1fF6qCnOHki2H8ph6YGBUKv8B&#10;MY8dO85Oc4UCdDhAOUpROJEI60+ePMlBkA9KiIZdUJJ3cmqGXVCwBIkzF4VQjHZsUotEr6NUOAfD&#10;xWV9NLWAfiVvYIKGyLlqurw1LVdjaremHW+2lRpTe2/bt7b1e9YCbzJT+89+8Rfv2am87TdcHTZR&#10;CJCoIdb0d8rU0haM4oupdCynCyXSgKomj+vUYjCeLh3qdoUyhS6HbTyY6PbYiDeuxTLtdc7xQLzR&#10;bfWaDEcXIhare7snX9Kb7GbdQjjlcjrfmFz92QfbDTrzhVV/n8e1EEl43bbtXtdiPG602mKR7HAg&#10;u6vF2Ox0HJkIHur1wtaFUjl23dXgIvgLOAilMk0uRzCRbPK4l0OxPW11p+bDl9OGxxpNuWK+3WVf&#10;jme9dmsim/UY9X0Nbn8yPRtOrGQMuUz2EzuaFaWkxZ153Tgb5/byg431EUb7kq4QL+nAFM12K5AK&#10;NBFL5ZodhnTJAHFqMxoBknaj0aYvrqbz9XZLOJ2ttxotMNBQULpSMFPwReJ72rxrqSzyXepMIAMF&#10;5icKRQs0XFEXzhahDYcabAFYWSTdijyPobChtpndAhUH+mOGkdPp49mc3WQu5LJSLANSq1Sot5lL&#10;UtiAzQiRhq2A9e5SxbaEqeX4w5HwmTNnff4QLge4arS2tqG5BGPhg0Dl1UgkjGcl0tUfPvMsdr/7&#10;9u5dWlqkVVDcAjTxnybU3tvT9cUvfZlKAVgQkCjW1NSCTUE8FiVPHxO6N06e8tbVo95Whn26cDAE&#10;je9yu9CVIv5eXl7FE4BQPhmfIDBs49DmHj50AIeN02fOZfO412UR8pIjtbK6Mnp5rKW15fChgwjo&#10;N9YpbrDUXTO1Gluqn5yeOX/xEp0OBQKtMTE+3tvbh4yVUsMoZWPxGHp0wPqD+/dia/j1r3+zrbOT&#10;fFnuSnTDy8tLuIt0d3cdO/YGJ448ly6BtnVpcSlLn7FhAdG+pLzSSIY7c/YcrhTkhfJsQT6M3gB+&#10;dce2oW9/57tWu2No29DwpUsYQVB55MAD+2n/r3ztG9TRBXDT197x6MMBX/DYG2/s3LMLETNd1eNy&#10;BwJBtk+eKRfl4UMHAn5U4il/MAR65tiQFmmCXYzGKFSGR7jWiFvC1NYSxe64325oxVqi2IaaqbbQ&#10;/dcCb3Ki2KOPPcbztPa6YQtQ9Eh7yUCnqCbGpzt2P4DSnAklhn0piLxgLD0SzHfUO+YiueG1TCoe&#10;n4nrbHbr2FriyHI2loovRotwsyMR3Vok2VLnGAvnpyFtErnpWAYN7Ww0ZTEVH2xreG021OK2XQxn&#10;3BbjtD/T53UemYubzIaxQPqUv9Tt0mUhac2GqXBmIpSbDae7vM5zi/GlZDaYzPY3uZ++vLKWzK4l&#10;iuALq8MWz2WSRcewP1Vv151fzk4EkqFEajGa7WlwLvpDc/HCWiRFgN5tMvbXQ1YKTawUGJrH6w1e&#10;t0oU28ytZzAANHV2gwl7M9CmUV+0Ggx1Vqk0xRuPxciEw2MqYoyAitZr5cNSndlqRVgB6jfoTYaS&#10;y2Ruddqhs91mg0Pxl+R3sQG32Yiu2Wk2N9pMDXZUIQWHyWyDc0SsgSeuSY9MlvAzugJy1CyGktVo&#10;qKPWsdHA52yfrDK2AILFQNdiNFhA1SaWvNtI7FYkigmleXn0MvgVyjAYCuFUOjc3h08qkAijHi4Y&#10;tS3IoweW4Y2KL+zw8AhwB2iFMwYvgBQAjsq5sXgSFyDsV8G7rI49KjRgV1fX5NTU6MQE3qhsBDYR&#10;zProIw9TGw8jKrKgcNegaDMDMaxkNE5OaWpmdoY/QbTcUPPz8yA/PBPgF3GDXVuVfdXhl1IqYnOx&#10;ma5x1bJblCimJ49NEru8XtwDlpZWYE9pgVXfGg5lwNM9u/dwL4Jx+byro50TtNocIHKeD4sL86SO&#10;kbaFeAA3PVqYPDyqE4dDEU4QCz8WQ7mOIzT+vxQdFjo2lye5kxw6UsqAsIcfOsQEEYa4u6cHME2r&#10;kkKKVTB0LE4LULQkdJqt5D7qm8CmqRRFSXp6eqZnZihQHApHKXPDYdMjyR/lDEjXg/Rtbm1dWl5q&#10;xWBBrz948ACKW4wR+nq6qm23JYliNVB7x/12QyvWQO2Gmqm20P3XAm8yqD18+PD6eF7t/Q2jm1vi&#10;fiDJH+lCOlvs9lhJ2U8W9OF8FhLRajXWO0omq2MpgZrTWLSYvJZcu8va4baUiAnnk5GMzmE2F42F&#10;bo/JYzYO1TmyeP+XDNFEOlWCcC2QKAbla7Gak5l0uGCYDadY3m6iLkA+EMs/1uddimTsNrPbVMTa&#10;x2G3kbqDEIGMf7hfuM0er3sukfMnizubnThylvIpxLbU5EoW0oONdvKjBptdNrMhpzdOhDL1Tms6&#10;lwslC/Px3FI46YHtAdNpst/rXlsFagGYUvRKts+OUBkjiCgadFlls6VkxYo3xrdLvlJIW0lfZElh&#10;kTXVp6YTBn/q8wYpm6A0oCLgFMmkOJGKzkKi8uoTTUKj1KbKtpbPyQmSHWDiJeuyDa0YdMXLjm2X&#10;Vas3Vhhv/GGzJaAWDhlnKJyJcSTAUgOr2t07d9rtVrAR/a+9rQ0DE/x9YRMLuVw9VqhuVzQSzqRS&#10;+/bsARXhg0GFFAIUhD1x9qfShzgb4EMCiZtOwUQCfyFrm8i5r/e68CqxmqmMACwm0392BveDpmIh&#10;x+q4KeOfAB3b1tqKiStWAKA3H7Vb/D5oWrwDFhcWyMrHBJdMxx3bh6TMyp2+7hrUlsW+ZFh6XE5M&#10;CSmDMtDX47BZ29taMBaEt+7v7abdvB4X0BMfCQhRGhmL7vZW8Y4YlBofJtoWdxGcH/Ak6enqjEYi&#10;e/fsouYi5azZIjYf83OzAF9MtZx2K7xsszRhHQpZvL34k7OHI8fGi4XrPC5sFuiyuJ1ge8I22QbR&#10;A4wOcajgxqcUBb2tr7cHnpi9MMNiR2BrjgQbBCGA3W7sDjBq4Ppy/GDx5cUFbL/XZ7xtCaityQ/u&#10;tNtubL2a/GBj7VRb6r5rgTdZfnCjbABJjS7jBK15tKQmJfq8hoOqZiZUchTKtS7LcttyPq+WwVAB&#10;PUqdegUBXc/xVbJMKjsv18XSciWULK+cyFIOFpbTqmWriVwerkIyLAR5SDBYNlIVc1aLc97gslcO&#10;6sq/V4DalrgfEFgUh1tl7a8wkS6eLditki9fwEDUn8kbDQdb7KhdE5k8cAM8hqskgd1EtuixWRDG&#10;MewZLUgXQVqGXLGQLeqsFmM2kbXZLSli4haSvQTM5TJsFmM1QyBVWInmH2gzZsgBY71ikUg9JmmG&#10;UgHhXTZfBFJghWs1mlKlwlwku6PBZdHns3pjJld0WiiiIYpePGItIr8sJfOGTL5QZ9MnMpLSLknw&#10;Jb2D7DlxurqxidV1iWK69iavqii2yZw/leikrrwYbij3WJXCr7LgVHtyOBwSDSC4VUCqcnyQLHoF&#10;R3XyrcBTBb+lH7FBiFmlDpUEc3mj6jKoTBz+UO5dlFbA4JbUPqVdVmlzWl4eVwkGV4CxYGg2poAw&#10;14XVNiH2VLl7Smt61UpbIz+4rtDXtb1e3TiVPKQbPwmrxWC1B4H6rU0uym83fylVotiNmf3yMWjz&#10;CE0TvKnt37X84PpGWHfKlaPTioFrz8Kbtd4tKtNK1cBUiinBup3JWS4uLmD8BeJfl2F2Va+4Zl/y&#10;GLw2QiLbyWRS7MLl8lSqapPrdqXadiqZQhnS2dW5Po9tS+QHdxueuO+G4toB1Vqg1gJv/xZgcAYG&#10;qLxa3CGzRZUUpJKo+bmSWEDIbGFpGamWdsZaBofiva4Z0LURXsYwLNaXlldEdqgSQKqZH3ydyWWJ&#10;svGGBIhcFiCnwQ5tONFyQ/AAyuNDrm2/kkGiHZZmQQr+031/Iv5/PL36xy+tLpMjJbWhxGlcS+WW&#10;FGttk1qW97UvBTZVfrFaRU4VFef6BVUu1129JIpN1FuC1Pw2wejUO6yIQcGFuErt63AfaHNh00UI&#10;u8EBIyNRbJvBYDeamrBjpegXdpg2qghgr2qE6HWYTV6riQGwzgXVq0f3yTYdJqPTaPA6zLwHFLc6&#10;zA+0oVDkKyOGBWajgT1aeWMwogqts7F3gxcbeYuJigsPtrghd1kQLo4tm/UGt9XssrIpUouAfWzc&#10;gHjUoDO5rRan2eg0md1mKCq5lPd8PFMXnr6RBVbnSbAroiAEqGIXSt45tDV/yL9AUf7BOo1jEpGr&#10;+DvIIgXQLsvyv2hfqdss/VDW5k9ZsPxG/mEjrJbXk84j65AgJPl8ajE2LouqX2rzsjWQg9qlrEqN&#10;MrXAxn+KRVKpEDiCKu6qb91g5bJTGyJXaQjN/eDaF8Licur91QDrSsdXDa/uoPJLvMAq9zxbVo4c&#10;191N67Iqr9zI5aWUpfDVu1t3bJL4ny9PXGlYuW/ldWWD2p16j1/as4dulkln1aSpvFNtNl1+jFyH&#10;aCsHqRYSo7Qr58UlVtFjebRgnKEQLSclJ6he0iCdnV3IDFSDy8RKPla/ER6Uk7pUa/AZNWtIBVvH&#10;E5SbQ1sJO2AQrToG5a2sDkZk4+qF8KCrG7da2dTWtmJNfrC17Xnt1mryg3vbvrWt37MWePPlB+tP&#10;hXi0vpDOhFdKKb8hOl+ILuFfqjM7NIvZqqPo2OTkH//JZ0kT2b9vHx7uUrAUV3+y5oOhb37r21TN&#10;AZ7yKI0nk+Q1kyMcisX/+E/+/NVXj9TVuUlWIKuXRGCewKl0OiJFj1afff6Fnq7uY8ffsDrsWMTz&#10;H2XOkaNha4VwzWA0UVedOpkUC0CFxo6o/cizHiyQSsSDsaTHaVtKFr5wImiwWgpGfTiVfaDdyoA7&#10;Pbc8MTUDjk6ksqQJu13UnZd66NVXhQeSjzQiJBCILK2STYS3v4mMH21JFZ7DVOCuNLUaOuA3xWCR&#10;OcoGxaagvGvoOpVcVKWHtYnEtYfKmCbj5Y2Mge9Zl7zzDV8tP2CmUa0otukpAlebE5dQr7w0g7V7&#10;9cLciB/mAMwx1A9+vrLP6s8W7ljbLpmIysWp3N+2RH5A/4nFEydOnsKEn32s7/bgrSAeEElouyS5&#10;UFp3qlxmxcCrP8uBES1Mw4OhVLo0fBl1KYpPcvCnp2cpFabZ0VVXZsuz80tUCCPYzfKsRa07nA2o&#10;lQAHqe2ibGpbXksVbtNCKIqHD6D/jcVVFV/z8ROnaR5kuyJnVwuo+bBsRPmLXTvPvGv5QbkN2DC1&#10;u1ZX+eVDQYFXAJMWjotwP+4ByFW5XDhCUGdCeSAkmZmgrGWGQ0EZq93OnyTecUVJ22JWxCWgXAot&#10;yENPCoAZTRQLJNZBwREuAaszqSEOwwcrq6uU+6Kcm9lilQJghSK+B8dPnUGKwLQf+QHPoMnJyYnJ&#10;SdQibJ/KjDyYOTCemGyDuwNVh6oIqIcCSKXS+KXwLXXLeNqg9+CKYOAAT8ymyuTCleeb5Awwk8dm&#10;gd/jly+hTNvUnV8DtZtqrk0vXAO1m26y2gr3Rwu8haBW0QOFfGiuFJ2zFOOFyFIhNF/MJkyeFp3B&#10;Vg4Zqpk/VMHLr7xGRVbG/j//i7+aW1q5PDZJcVeev8dOnMTT9G/+/ksLK2svvvQqj+8vfeVrJEbM&#10;L61QhbWlreNLX/l6IBz90le/PjO3GEuk/uKv/8budp86eyEQiiSyOXJWyPw9e3F4ccX3/IuvnDl/&#10;cXZ+YXJmdnR8MpbKvPjKkR899+LM/NLo+NRzL706v+L/wfd/ODm78NhD++P50qnZaHuzY3Q53VVv&#10;OtjuYtReXAtYbfZcocSwwdBBSJ60j2Ue/OwslmDEal5fC61CKpONQc3JxcVliiOgmNsqUCv8b0m/&#10;sLJCeWGa2u8P8BudojSoGp+BAqv+oNFsJtUGzx7BVfCtFcjAKE5BXQZRil4CVkhqhtcR04H1mOL+&#10;6MPVo9gqTa1WtGJdDXPNC/Ze/cgVEX2DaAoI3JZty9Rl0k5NKRPudu9qO2U4CHvHOSopgrDedwNq&#10;q92BrY1cvsxcjopxYKmpmZnTp8+s+ZG55C9cuDAyOkY6FEX8ZmZnhy8Ns9bxEyfIDwuEw+T4I5lN&#10;p9PPv/gSd+jF4RFK41Lh49TpM6R27d27+9Tps+Pjk9TXnZmZs1gtb7xxgvz9jvb2xaWl02fORuLx&#10;kZHLzFfBVWfOnWcCALbjRM+fvxAORycmJslIY78XL14aH59AHX78jZOotM+eOUvlPHjE6ZnZV48c&#10;pTYehXmfff5FKnUdPXaMhhkeuUznvzw2MbewQBYa5Z1JwLpG67FVoBb/Mg6DI18LhS4MD7M/ilG/&#10;cuQIdy6pcn093cDTF15+Nc4Nu7oK5J2angGkXh4bB4NiswW+ZDGakbq4S8urwHSQMcWuwaMUp6Zq&#10;sT8YXJhfGOjrfe3osVA4fPbceU6HNzhwUXIF2y9WlHLEuQLVhoHR3O8rKyuIazX0j8ka2uXF5eU3&#10;Tpxiks+OZucWyF2jnU+dOk1AAlEv1/f4iZPRWBygTMUyriyWDsk06XpzkAXodbUnj/baEk3tPQ/X&#10;3GcPt9rh1Fqg1gJvgxZAflWI+UyZsM7qMHTuMdW3F9MxXS4l9XyERSyPwtAQBw88QE3GS8MjJIlD&#10;oPKEPXL0GA4+1LGkMhYLgBehWN7/3ndTVBM7ITLWMTolAxq7nx07tlGis7GhDicanqfBQAhGlv9I&#10;5iVL+uDBQ3abY35u0e3xgkd7+/tee+31PXt2w+nCOni9ZB/vujR8iRUgeXp6e8hKwRuozWH5yf3e&#10;eDj1eI/zE9vrpO4AgLBYyKSTJKzA91gsJsCqzeGEiiDKHgxFqJ/OI57xgDGpqsKHOQMpIsxtaoAd&#10;SWzpNdPjZMm4O9jb3dHaTCmmUDQKqaN2Ia0bDEfml/3wzzSsyWIOhEPqi7IMAsiL9JZsaxq2p6sj&#10;naUQpnCf5WEJvSxLUOEdzjyb4+2WHvlbvDEpYXVV/tDdQ8pbbUFJyFXlAJwWEO4qKHt13HsLDqBq&#10;uaphZTGMQ8Fw16/17CWs6rZt2/yhMIZTyytr3X19dLfR0fFDhw/zeWdX1/z8AtOjHbt3j01Ot7Z3&#10;GC1W7ji6EHIIrLjAUkwmmTvhEkVFXKqzUoWOmVhHWyuZSa3NzduGBs+eOef3+RMxuVOmpmb27dsH&#10;Nt2/fy8AFNAMqGP2BeM9v8gsdS2aiOWKxcFt206fPd/Y3Gy22c6cuwA05EaDp4QAhiTGYYDkJ1L7&#10;weLYV2ULxVA09saps/WN1ONuHp+cgmkE+2P6Cjm5Tudw1w23bgM8heA7oTNhx2gKEPbc/Hwmm6HS&#10;bF9PD1dqYXERy7NQKAh5TAIZmXYEoAigeKg3ViqtrqxQ1xqrXp5UJIxR2YvuQxrctqEhGFbMazFV&#10;0OZpfAuPnsukSa+jbjGr8+Ssc3vQspDa5VbpaGh8SCOjhPXo2CixKaa6DQ315y5eBOZmUjjjFskP&#10;40K4HE5cKXhw1Xs8PBpWlpZ5mJL9F4tEqY/NixkycyccQhAcbUlPu6bFa4liW9kFr99WLVHs3rZv&#10;bev3rAXewkQxkdIya186m184bXLVl5xNILxYMu/pfVBnqWOAr9b/JBYGE6OSErKBYAD/Sx6aYNmu&#10;zk78ffCUWVuFDMAb1cAoODYx0d7REQqGgKzbtw3FojHGSLgcLarIreqpq+PZzRvi8fg4EpTPZnIL&#10;C4t//Td/++CBB3/+n356cXGRqo+YL9LqPMoZj7WwIPiTpAeDyYwhEZnv0DnoLcX4XdJ9AAgGaBLG&#10;5u7uThyXIFEYURgO06m0inNKmVChKMC/+WKdSFMlbEcjpBHSKeEczk9WHP/1+moCyt341HLwxP7g&#10;WTHTIRMJjebM3AL5yMoBSiBTJldYWPEPdMM/lWDIgvFYT2sr0jst5ArQgDzu6+tB4sphTM/P93R1&#10;SdoYL70uEotNTM06HE6GXjyAEETv2blNyRveytdW+dTS2aDMtauDwSqxWoyT6uq8ODnc9vQg0iDJ&#10;gBHYG9124coColykvtipxcTpmciOdtcTvW6VLScheOFTr9VTatLIa6PhG96dLEiHBEIRQeb9ViSK&#10;CWML55dIZfy4lfoCKClJgEf3ArrCS5XJJ06r5OND+qMaArBy+HQbwCieX48+dDAQ8J+/ONzc2gbe&#10;MptNqEKZAMKePvzQQcRF01PT9Q31VHVOZ9Kzs7OdHe19YhDm477mZm9saoRfxH2Wk8KNldsH5c80&#10;RrltbSArUDLyhanpaWjOdzz26PzcAr16dmZmaGCwrbUZMpgyBBTQxltgem4+my+wfWAuSFGUD7EY&#10;CiLwYiIePXjgAEBtfSNvVaIY9xeSCZSvPL7CIZlbIj+Jx2P19Q08oNBRAEyJ9zCHV+ZoMimhx/BE&#10;AubyLGKijBcyq2N0oKWF8WTjruRxCmqHkT12/Dh078MPP0xL4kKAfS9zNk+dhzkGDzoed2yZndJo&#10;tJLFagPfZ9MZzNTcHjcyXxA2rYpfBHvlYQtSVVkQBUIZeKVBMVDpen5unmcdXwHK4RF4wGDBJpc7&#10;FmdfXV1s/4p8Y0sSxWqgdlP3+6YXroHaTTdZbYX7owXeOlArCjpxHs1F06sjulTU4qjLmxw6e4PF&#10;3VLUmVTeuOZMeq9fMh5j4giG27tnN2PBdfu73oaBRco5FzeBF7cN0ou0T6kJb1BIoPrQZ5Be8Yfz&#10;JV1HM1URNt0UNDE1maKJBC7r8FJeLHvqmC2Uzy+bzRN27O3pRNNG9BO5xa6hfkx/1LlJ2HFl1cfY&#10;iXUoYN1us6zTTsiYCmLWBlHGTkZlCPJ7fZ1uu/07LZN77YaRjmBFZKBub6H0hS9+9fipc4cP7INI&#10;+8gH30tYnBkO8VZwBnw8RDiTJX8w0NLaFlhbw9l/emHlT/78L5rqvf/il34eByuuLhw/tqA0KpMW&#10;8HE6mbg0gu+VA14NnSJ0VjadxE90Ppr//z4PZCk2OvQ/t999qM26FoigmWHdob6eWEymWNgqAbI7&#10;O1vZlBy0ypsSmWlJqkYxlcLySXG+qtawoGF5e8PMOhSZXDtO8y5B7Rbg6+tSoG57oVmDe+eacqwV&#10;DblmsiDGEmo7Yh2AHOjU6dNur3f/rl3qQ+32JHIu2U0b2N2NF9kqUHvHB7CRFaGimWZAdSPK0uZH&#10;lenQ9c+omz611jshqPywq6yi13+7kUOqgdqNtNJbvEwN1L7FF6C2+zttgbcU1OqQk5KFZSMQmknm&#10;0nmTxVoymvhxuuvIlamONhphBnOAwWL1RAFS6AegYa4/dRmsdHq0XKT74CZzDb+ybgslFlhPv83O&#10;z5EyAj8EH4yZJZQSMTVoBvgeciuyWRa2SxSeFO9SETbu5q2uRY9vDEM5HR7r/IZrAXxUclGubGyL&#10;QG256j24Fsje29ONZldBgXK78p7TJN7JYcA3Q4ZjfknhAHUc2HWJjhMyDD0fpE5rc9P1alrN3Kxs&#10;cXanPXAL19sqprYMapUN7Wog/MMfvXj40P6//du/Z0ogtQBisbaOrpnpGcgqGDXs61966cWe3v6p&#10;8dFf/d9+OZ3X/bc/+/O+7i4cJeC8mC3QmK1t7VCM2OvHSTQM+GHf6GT4iRJZprNtH+r5mU987ORs&#10;5IvDuQd77K+PRX9yp+WDu5rPD4+pAhySQk6N02g04vHU4XegrDXETQESlFwih9PpW1vjUKmtJfUh&#10;KHycz5H+TqADzUm923lD1LZVoHbzl+8a5FQO6V+fhnXDLWtLa2lbquMhQhaTN7FBwxBYZ4gXcphy&#10;WIuGrKGUyhccqkAvLSZFdJEsF4p2YzGpM2K1YjYVTdgIM/FQqWN3gG3fZFBLf+Phg/Bg821+47Yk&#10;8MVDQCZCt3utv8flEpRKRDMQ7ELNQsdC8SLLpvYb5rW325J8vyWgtpYotpGmvvNlaolid952tTXf&#10;0hZ46xLFhF46fvzo/MJChCpToeRKILy6FpqdX17zr2GpbrdeYf5IYpidnaNGDhhU3Lj0JGAtAwjQ&#10;otF4pGExnJPMAdBkBIOVARAjnyWFAjirRfkRh7Ew2A44cOTIUdKoiZECi+HbiNbxlCYB5eSpU9lM&#10;BvxKaXVWjMWSBOaIxHncHp7d0zNz6PxaWlvPnTvPduDngAWwIKAKvMPgexhsUfoCiVfX1pwOkToQ&#10;MQQKo38gCKtixXpqpLOK0+nise7z+WGPKJV0vf371cUX0oBTt9MGFl1PDt+218gOFV0HasfKHmGD&#10;IlSu8kFjSkDEEw6SKCcm6qLcrOQmaSpOgDv8LuWdrt+3VgdAzkrtaVPHdtuD3+wCWgbPViWKoTyG&#10;flbnZYDhJv+7pamRjoR3FuFyrrjFZO7qbMdgHsP50ZHLZNq567yxaGTPrl10JBKkcPWFGHv3u586&#10;eeoc1QdowXg0GgoGDzy4//LI5T27d9PTQoFAeyvXxfLxD36AC9HgMM2FkifmE911ho/ubcLRjEyc&#10;VIbYeA5nfsQ2Nq6gArLkr5NTTg+02vBCM5GvA3rmYBQCxrQLp68SFw6e2GIyUKfgJuhQoCGnybd3&#10;kyi2fuPID6Qp3C5mF/Rqmdjhd1YoEKS22ZXpgXJkk1UUSqKf04cgXUlXAmApmrkML/mK2xOIzrVQ&#10;ngYLmhMF3e3i8DDTMPosdxOtIzYeoorRB7KF16dWp4MJfyxT57Qemw2uYC2SLL2+mGmus15cTZ5Z&#10;il7yhT0W29l530IkRoh+eW4O2zYC93eAaK/qb0h9kmny/DwO640rON+yQ3OOPNBknoMYIxqh3YgG&#10;YFZAhWGb3SbJYdnc+QsXkGRwvZAzkaRFjyLZi08QJ3DFSc9CHcsMmRXpBiB15qKI+BPxBPlzTpeT&#10;6wIgJvRAShnX/bUjR7o6uzStAtoMFtam6GqbaTQDPKAwRgirvAL0uCTboS3mlkfmgSaBi8S6J06d&#10;Ydq3uLLC6sy7cD+AAmDF26LkLUkUq8kPNvuQ3NzyNaZ2c+1VW/q+aYG3jqmVAS8S8sM/6UxWRjtQ&#10;BPQJpqiMUDCyMKbVRuK5TG303r7eUCBIVnJzSzMDoRrkzGu+NbhG6kHy6Ae3UTiHp+2hQwePHTt2&#10;4ODBsbExBmypObm6Svo/KwIm0MVSM/OVV149cODBns7Op599DqUdezxx8iSa2rGxcQqXw8gyGB86&#10;eGBibGygvw/B7o+ef5Exe9++vegFOXJGFzb7xhtvdHR0skfoT/IhWpobJ2fn0Q4+dODBwb6eHzzz&#10;7N59ewGvqPSoLck4jAKY4fPd73pyzR+A6vOtrX70ox9G/XZNd7iWqdXpO6WIwI08Om/ekdaP07cV&#10;Q5QB8F10y7ca1MqhbxVTyyQEJaXMIkrFbK4A1ABCASCUf2kp4A/0dncygmsMHyJacgGRE4IGtvX1&#10;4h+HA53X7cG7ihqnXGjQQEu9VwxRC4LPEFu3trbQCYFoZNiATqC6MPQq6MzMXlai2Qan2aVKiYEt&#10;ZpZWKfREsh5TNRADcAHEQi4UkFGTNGjMZTKRBDWCFYC8bAqgrNU5wPOXvB8pdXbda8uY2nX6A8wH&#10;yNEc6OuD4N++Y0dfb/cLL77U1NLCPPCRRx+ZVQn+3b29yXh81/ZtIN3ZRRF3gqvI0+IAUcZbbDYk&#10;6eAzGpY7UQSjMzMw3NRlffzxd3AnJlPZM2fOQJmDRCkMiyPBDNput+PRhw+9vhSeptxdtoCrcUZf&#10;bLZYnuiuu+BPfWc69UCLyVzKz0UNqJ0arYZer/Vgs+uCL5aPx3L+hUcOP3xnHX+rmFqkI8+98BLz&#10;YY/HRdkzolKEiS6NjBCJQu3KTJ5nHY8RpMBAf2bFzKq4+lxlsOwH3v8+pLF4SvBBS3PLqVOneBi2&#10;tbWSNkdYgGej2+km8wxHF/qw0tmSnidb+/hHPsh0iKTVcJR20T3xzneEIzF8GGhaEgx44jEzR00L&#10;aOYBJRkCdV7QM/cERcgo20aLXRwebW5punx5lCgESiSeb36fbxdV2gYHbt2eW8LUblqMdWfXuLZW&#10;rQVqLVBrgQ22AOOW29vY2NzR1IAzAcm37samuvo6Z1N9Ex786zfCuAk9MHJ5DCo0mwdBGnfv2Q0d&#10;wUMWrof4FzwBg/jOnTsgw8iEYCBvbGy6dOkSaVKAjOnZWXCqqjyqJ1YLTatlhwgvazY5nC6oVhhZ&#10;dIo4BzEeM2bs2LkdEu7SpWGe/mJ8G44AHoaGhmZnJR+CH7Dy7Px8rkChrPz2ndutdgfxOPIzYIzg&#10;RSgrzzJ19fVj45O4jIEwPF4vY8/uXTuZADOGcXZwMCDpDeVTI1cAOMsL0LLRn0wur/3AFrOWyCeu&#10;/qkuoL1hmfWf3Hr567/d+IHdmyWlcegOG+x7G1tM5gVWi4maqyDUpsb6lqYGKtrv3rld/cmkBjDW&#10;iL52aKB3oLtz97ZBalhQWvTBPbtJzmturLeZ9D3trTsH+kAVLAsUaGlpZsiHFaOQLGmOg4MDfAKn&#10;K24EupKlVOxxG5yqhl2upHe5nXt3DHW2NUNYUjCWLZCRA67FKMNb52JHdquVXHh+SEpzOeDanY3U&#10;WnW5OGZoXW3Wd/dVPDbWVrIUk8bunp5ILL5rz25mm3zicrnhtnGS5r4g6QodNvALppk5AzMHMjhx&#10;0AOZcx8tLC7DLOJpNz+3FI3iVgIfGV5eXtu+Yye3f19fL+dOsIVpBucFS33u3Dl+zy8vxVLx+cV5&#10;9kWqZjilg0iPZLNeq5lqdokMMozM4x2mmVBmNaNrsBT73fpkuhBKlfhqLZHNG8jLlCN/i6ZkmkgJ&#10;fnQ1kcQEAqsxBC1mZSJLfTqdkrs4uYL8SYxIbzTx2Glsau4fHMAqApIbSl6baPFIomSJPNZy+da2&#10;1pHLo1yI9vZOphb9/X2Ab5akwLDb5d6xYwd8QaPKYuRD6HCCRe3tHdw+qn4IEyET2WND24Yuj431&#10;9vUJu24wNre0iE5DSi1YeKABrKXRpDBJHjH93l275X2hABQmS7LSYe5to9aY2o3fmHeyZI2pvZNW&#10;q61zH7TAW8jU3ujsb0wpYk2F8aEk/0ajjALENwkBj09Ox2NR6suHwiFMK7EpYAxg+JfosOI+oRkY&#10;DvgKQxyHw3X+/DmoIx7xxNSQ1sG0teDyYzbBizAYE38HFsH98FwGOTBwAp0XFha0fGpy/MV4y2IF&#10;3SJFUEH3EuE2XhAY7E8FS4vQb9AkFJpva2vjGNgv3+KHQDIQAl+gNkQyMVMOSbnfF5FSQNQxTlzT&#10;FOvL5K74I1Rpaq13qNygq+hXKdEjtXmlBKtKAJGiPZBRaiFy0FSR1fKIXdbXXrUjbWNak1cHoOqH&#10;118ebbFbLPBW9mc5MtCAuAhJ4lppxR8CDbQ3SZfYCFG9/tjR1NIBkGoKESr6bCmVpFmdaYKLcptp&#10;xXTXefciDwBbUM1J4uxKcAwxxp8oATR1LD0ZQIwvhxlpACmJV/KZrjRtNS2RXUu1Aoz0VfliLd9L&#10;gvjaRVCHIvYC+bxUGMllEdSCYq+7lje+KlvG1FYhDDrLVIosfofLPbs4f/CBfXUuz5kzFx1Oqs9Z&#10;6Opk7nd2dnBT9HZ3k7ekfPutmH9xFxPuoHmRGHV3deCWihiD0AquCFS9YrJLDJ17U26cjg6mEUeP&#10;Hd+2bQgmkvsIh39mpA2NjXt3bltLF16c8IXSyf3tjQ93eM4sR5iOtte5qX6XLOj8qVySAnG5zN6u&#10;tok1ygdkkI9E13xuU3HntkF1RfO6kkkrRlK5JwR0qgqDYhAoqX5yslfuwa1ianmMcL7MknikIJVG&#10;6BKLx5jx8jwBa/JQemD/Pk3MDbLnAKiJAHNPmAjzrI9+5CPothcXFvbv30cnwa2Mr8fHxp544nEm&#10;7VJwRSk6UNHwwOFpA1fLw4pSCwhhockB/eQXcmo8NumrXB0gLw9YfL4RHjQ3N87Pze3fu5f9smVN&#10;xs0TkrsBAQixC5CuVK4xm/A7o2HCoTDz+VsmG0gLbglTWwO19/ZxWwO197Z9a1u/Zy1wn4HaDZ6n&#10;sBNUzUUtuvG0CbyENpjHcLOD2Cw2qm6HFREeMB5f7X5605NdD2qX/RGkcp3NHkkBWjegaiSPVg9e&#10;2RXwP/n6UnZdId1q9reGW7VjvzPp4AYvylu/2BbKD8BhWnxzYnIac2LGcg1EglBBHtSvIoYOPwq7&#10;hcAa6yV8PYnswsgur/hABvWNjShiIb3A2ADRnduH8MBfXMAdLDc42C+ZiyUUpfmmpgaqZYEwwB5M&#10;yaDwtblTIoXbcZH4A+FjKbyUz2No5VvzgzZADCx/4eKlXbt20k+gMzHbxycfcQphZaQOHBUoUJyb&#10;Vf2tm12VewFqFcSnpwHL8duVVDYVu7jygmqdnp7atWuXAlo3OLZb32JaWIO5JPeCmJGtXzqfLRlQ&#10;HWA2kbMgtzAUdHpanl0UxUZFjgoDQbEANhSzOoMZCGbRFRLxpMxepDKzHLvcQVfN7ip/aFvQdOPr&#10;ijRvFai9xZ2jVbZbVwdEluVAuPTkDHCtmQBwGHQSptbadhBr0cGYmd9R8pvaBK4pvgBRM1ReRJyu&#10;10fd5a2+JaC2Jj+4y6tQW73WArUWeMtaACaD+Pu63cuIiMPUekQLnIMGu8UhXo9oQSckil2/CruD&#10;FLlZ9qdkqt3opZiMG9Q3V2Rfkcgz1K9i/rYmKieIFtxA1FUywIVMYtjFBTevUYpC513NvmrYlx/w&#10;rlCMNz2M8hFWFi9D4vI/2qe3Wv0t6yVbt2NaUyYQ6oVfL6ZZqD9Pnzt/7uLI0opv+PL4mfPDi8sY&#10;DujHJ2eiydTFkbGR8YlxSihlc0traw+g1e7pxrEVNh6gCbAFqvI+Uyhki6XJ+cWJ6dnRyWlU3mzh&#10;8sTk+NT0xPTMidPnllbWqJl86tyF2YWViZl56thRvu7C8Ojc/NKpMxfC8fjk9CyXOg8nmoW5TJw+&#10;NxyKJdK54qXRybVQ7NylsYXl1VPnhxdWfVNzC0hvNYSydQ1z2y2pzg6vyTwMY2ZywMR6SyLk2guk&#10;tWfPHuVNRxeShWTxdS/FjROZUN/y5uof7UMVRyHrUa1OzBv/FAnAU/ukYKF0BVXx2De4FkxNlpqY&#10;YWP3K6WejfDo/MlX6JcLOh4oTpeDinqCxBWilaOSOhiao1253fgIXCwf4Ua9DtHeti02vsB1z7cr&#10;q3Kq1yBavqMP8DEzGZhX4KyS15YRLd2MeRTRABbiCcaWb3YYPKzQg2jfVp9JTIpAnKyLWBYsK3uv&#10;KP6ZcdEiPGPR12osntQei8UpJ07iGl9NT0/jgLvxs77LJW/lfjAzM/Mrv/Ir3668PvGJT9zNztga&#10;UYb7/wWFfjenec26NfeDLWzM2qbezBZ469wPNnGWFOIi/ZYnOEEu9GfEWPEl4E8e74hcJe6cw4fy&#10;LE9YAnOJRJJn9LRUkkT5SvEd4mN5hAT8funVI7i7k2hMzgSxtqefeRZw0NTUjJwNwZ8UqnW7yQ6m&#10;GiSPc4Y6qiKJSqCk4wAYLLUatkdefx2uyO5wwAtCtqH0xWacOp/nL1yUrF6DkQRkgnowHNTZ4kik&#10;ZpgaxjXngY3QJ1e7H2QYMDxOLav6CrklNkaCH4Rbkph3SR8tppD42g1Y/FJtVY3DyupA45c0Do1P&#10;WK0cNFd5RtcfjwZq1Uiv2EllF6zVo1I56+U3N1xXDZDl1Svj5Q12sYlrv5lFt8r9AG2Icj+Q8yXM&#10;jXaWemqiWkEDYNCjJ2ltaUrEYnj+8x7sBHBrqJdCoGQvpZIpdNhcQWSh9Ea4VYLIqD/tdkcoFCHm&#10;29zcHAmH0elC5WJPizkGqTkIwcETdBRhDXV6JI9urLj0OskkczoR4wZCYYvNCqRobmoAtSBqpJ9r&#10;RSK0iYocMBXverpgHzlyQs8YDANJVPvdiBMV2LmV7gda31Zl0ZT5q0wLpA3XvyoXk8/UrKF8Q1yz&#10;lFgkqA5Il7/BjxZzULuRTciuZDH+kYVVnEJ9ponf5UfJR2QltZiIRDULX/WNdG3xw9Z6+nVtpd0B&#10;2m+Zy62vlLtVZXKvPN+yOWRUUuV7fh6rDbQHmMOQgUqqIlmqSqExj06AnFdlMkBRBhxjfEyc5ubm&#10;uJrEDU6dOoOZQWtr6/Mvvsha4+NjdEueXZTJRcS/vLQsypyVFXT/tAO9iGcmc3ueZvAG5LNqDzrw&#10;G48soCp9jG2i8cAB5djxE06X6+KlYZ7AFy6NoAD5hy9/lecBSmicZ8he4JCYtEgx7ds5at9b9wNk&#10;GZ/97Gc/9alPfehDH6LD/e7v/i71gj/3uc9t5kly1bKA2scee+yOV39zVjx69CgFTrZwXzX5wRY2&#10;Zm1Tb2YL3N/yA40s0Y+NT1DsR1Knu6jMfry7uwcO4t1PPsFz+cWXX4EiJZ0cZRhcAiV2gLygBIK5&#10;lNMkMYfEGqPJCJ1ALJgBDnHYwvzc9qGhRw4feuZHz+lN5u3bh4CzoBMID9AJ+ENsa/BgSsTxCmJo&#10;0SpY4sL4rscf44CeeeZZxgzED8T+qBJJYhkrPvboIy+98iq12nmwUGWegQRZLckTDzywnz1u1t99&#10;I/IDxlfQNkNzspj6b6PPtDrcyVRhIrn6T4eePFjXK8ASiVsszjDW1NxMnhyoC9xDvjNZILhE4TBF&#10;fUupqbauJnu149EawUiMHCbGRRqNQQhU19nRwYFRvqi+3qulP6MNBatd312R+jH0Vsc2cqJRPd52&#10;qLv7br9V8gNNU1t2P8jkkCJIVWWy0JTKNp5MkIUF5MCXgDxFyH6U00BEvlSSVr3PH7A7ReQKhKLX&#10;8YbMLi4IbgawbigNoBeRd4JRKCyXyShhg/oPzEonF2ZOgTDISA02MQEj++ri5TGHxbp9qJ8qpogW&#10;QNgcEnBE2k1SCbNAWLo6fRi5ORbL73jkoVsEjrdcflC9fIlc4UfnZ05dXkhlMwoI3tS144baiOuI&#10;5auBJgCUKYTbc3jfPpGia+UnNDU5Pg8ShSi5DNlSITcetvhyOshal8nQ2+hymkq5bAHmNysINg9Z&#10;W4TT1GdL6WWcf4v27owxa4XqlXtVDoH5IptiyiieYYVsm1Xf0mRqa63DS6J6pnctP1j3fJud5/jR&#10;3B8/frytrR10CEglKMQTDIjJo4yZDEljPGq47ck1JZdgoL8fn41jx98YGhxKJhOq7p3dhjuyxXzw&#10;0MEfPvMs62IKxn2HZwIQhSeSlm1Kj33wwQewKXj1lVcAtcDTnTu2sx0mb5TOpqdRdre9tZXcXKbr&#10;bS0tFCjevWvX0z/6EdMqJmZ9ff1gbuTRS0sr2CxMTE4ODgwgk3jqnQL8tNKJt76Xt0R+cFNN7a/+&#10;6q+S0vuZz3ymehB88tBDD33605++s0eMBmr7/uDzG1n9zRxQ1x9PDdRu5OrUlvmfoQXezHvwz/7s&#10;z9Y/ajbevJNT0+BXMktIdyDjasfOHdQ6x4MGsPXCiy8T3iUxXDGEeriHjvZWDdzwnEVbBnMGQp1f&#10;mIeRZahgSMBIC88v6kaeOnMO0IEDF9CB0A2PaXGoNRt50OOJS9YLWWUkcCBFQOdA2grpGlROf+bZ&#10;57FqAqxQ5CmTSnf3dPEbB37QNkiXXPjJmen9e3av+gNOi+Xhhx/a+GmuGyxFSYnl0y3K5Ep8VA33&#10;8Wz09y5/v8fh/RcD7z0TnZ2PBT/Z/QjjNFHWlTX/9Nwi6dKMiwRt4fIG+npIWfKFIuMTk53tbYyU&#10;VANmsCTMCEKGXCRxHgdWUnYAdh2dHSvLq0g2GbokCqpA09jEZL23HmQGAQ5y4vQ5CKKfZI2AcdF4&#10;MLXAYYr8fLETcgO1U5FI+OAD+8lYuYOm2NQqW1VRLKElimnUnfIigNnTsJW481ZgDaBTplxCOoKl&#10;VCaR0jmvyxzTDl9i8PxTGewVlFGbk2C4+G1VLIi1HVwp16SpWQQiQMoyeWtsqNe4d8U4atvWYuXl&#10;PzTyHf0uiY9OZ9npeT25WG3PLQO1crgCAAW+GnRjvvi/+ZMfvnhmOl0E3xM0IE6NKIDE+bxOZ1Yt&#10;yBtNaKsaTVSuxBrofUzQQKc4OvPGJNqEKhgudxxtFwZdNvfIQ4c+8dRThhxmF8K46kWAUGSGiS8v&#10;jGOrKWosRF5aaBiN2gpG0geTplJpqNk94DVZ9LpcERVBBkUCeJengS1xwWJyrZp3cjyGokU0Blo0&#10;HlKegzLlKThbymXaDD5TftrR7PvYO55otLWxBJMYyrFwTXnIoG1Y9oXQ7HY2oX3fdD+f4PmmbK0j&#10;4ShppjypbNTtNVuYV0txmZIO6+vWpgaTxdbV1QnEEplTqfj4Ox57/sVXVldXMD7rbG8n9B9LprjJ&#10;SdQ6ePDAsZOn6ZlU3iXXcHlphXbHQYJGJUpA6ODRRx7Gcub1I0eZREHqv+fd7zp67A1S+rBAIPWQ&#10;rFxwKiQxLnIUbdm1cyemGkePnTh8+NDZ8xc4PSZv0LpSkTjPVMomJcelWxaY6/b29r6VoJbW+e3f&#10;/u0qTat1dwaeiYmJ3//939/U06S6cA3Ubqrd1tdDGh0dxW5j46vT1J8+Orrx5WtL1lrg+hZ4W4Ba&#10;BLUyihSxLEjnc1ngFVoxwrh8Qqyf0C2PUUBnU3MT2WAkg4OlkB/wRMY+CZZCKqqHw3C3cGaE9lgS&#10;l0uycPiKZzo1JKkpD4LUsrggKRnV3G4PYWWQK3iER/ypU6cHBgaHhgYYJCAvyU1ub2snOxjQCQnH&#10;KtiKkUukrEjlIMEcF4dH9u/ZheXTHfS6DTG1ZR2cwIJ/WDy539O02933jcWjs8nQv+5/j81gBVxR&#10;53ZxZQ27MVVUQgLbvZ1tULMBxBaJJLkgnDVl0jh48SzT6Rq8Hs5i546hmZk5TgEvTHFhSiR4TAFS&#10;GbYwvcfYEp6S5ZuaGxlbuQRwOw6HTWqzOSROSsAdxojtRKNhl9tDfJwg5gN7dpg2P9hvtum2iqlV&#10;PrVWMZTQ6gVAssaBF44r9WYF+AiPp/AP4tErOXxKlSGwM6Uqz4F76DNl8ImcIJsF/YM4NRGkwst4&#10;URWIM1R1IKh4pT4TkzGXHcJ7bQ1fUhMpaHIYlWRHhbM1TCuuCESQxfVBVVJY96rg8BvJD7YO1Gro&#10;UyqfJArFn/ndf3jmZEBnMTpteqfRHk6mczCrRfSrzIOoDiBAER042lclYIXORw9TEMRr5HNhVllQ&#10;crpE3Voomcl2unJCKlmr6DCZfvGnf3qoVW5/8SVQMnVaz0x6GKg4l282xJwlf9LdP76WX4sZFiKG&#10;lbQpkso3WlM728x9zTaHoVjiFgi+5nAcaK03GLOJmXxP3mQu6ItGDqCcNSbiEyMAmGtT1Nnyy/bs&#10;uM309IEe276H/h3sOaW8c7kMgpG7B7U83zRxMdNjnlEEf+gku3ftOHf+ItBzcKCf1EAm54hbeEbx&#10;fOOBwzONcBC8KswrnytvjRJZjERgJIJksSCpwrOF0huqFrceIMu8HSKf5wXTeJ5LdJhMJo3hGpIY&#10;okkcAxGVOq+Xzom8gacEdzS7Yy8syfZ5rHFTMFOlffhcyx/gqHmG5HN5PqRUHmvxMKn25Jvdv1vC&#10;1N5YU8uD/uWXX0a4DVlb3T2IFn/HO1bWsk3w+x8ePbuR59Hd6/nIKb6mTiaSOAKIt947AruapnYj&#10;F6i2zI99C9z9PbjxJjp58uThw4c3vnx1SZ6hQDIGD8U/SQyOe5zBDg0iEEqlUlD3y80yeHbyHGfJ&#10;FkaD+nrwLtwhwz2LEYoFk0HnMB5okILPGVNZUdIhBNMSADSAXXjG8yfL8xGb4oHe3tG+bWiQ/fIU&#10;5zerwExgHcpwwFqAOT5nazz92RRbwBYHFALdezPh6a0bYSOaWgFMSg1IO6xkwl+bPL4YD0ykVmcj&#10;vqfadtlQ1ioJISY8bc2NRIFJtK+v8wQD///2zuw3riM7470vbLLZ3STFRQtJUYstaSxZluVt5EWR&#10;d88ix4ADBJggmJd5DIIkQOB/IHk0MJOnAZIggzFsOFaskWdsSDOekSzZWixZErVSXEVR3Jdukr13&#10;53eqyNZGk91cLLNV1y26l7r31v3uraqvTn3nHBXHF1eSEq+fYKuhAIiQAjdYXib/fEiNbQExr8YY&#10;zDC9MkCuqKzEyjs0OEAENLgYNhuCThCcEiGoz+suL/VVV3GtZRyKsKi11VUet5MTlXiclCGqazqZ&#10;oCCFC7ZfFf6gLJamFqkBt10qbLOyIAtTR2vI8I+mkHkCSkcRV2azFy5fwYwNLEgKR/iZmAOoBRj+&#10;4ZjxOLpDi81+/UYvylrCgaazGdSHV1s7E6kMCcB6ensdPGFOFxbx7hvXUTL09PaRwhjj90h4vLP7&#10;Zkd7V0MjMV8nvzx+ejIWDQSDlCSt9PhkFBmuw+XqvtEDiUMbg+oXl7J0xsJJR0bDMAaYB8lGmJMM&#10;9A9wCpWI6+5NzxIXIaPYtBkVqnPgm/Z/+/CUxeF8qNr+rz97/m92rQsGXOfaB17fsf7JRxoqSz01&#10;5d6muorNqyp2P7q2sbJsRZmno3+0sdq758lNQ/0DT22q2ba+PjEZ3rFx5SOb1z5UX9vZM0x6NDu4&#10;KAGtOESmkjs3P/zMIz+AaPJUq1CtYizX2dTEvpu1uh3ZUstwU21oS52zqTJd4bS7WLbJZPrDnpZB&#10;S9dwkttXWZZMDl32uIMloTqfrX/UjhWXqAkpFyEBSWzhIAq2CNUdFjuGXezGGHYDqcEKR6918vOy&#10;2u1u70oCjGQySSF4KmbcQjKKSf+GxdfuQCulJ5BYZOmjSKZQvaIKjsjMkI6MyFkU43tJF6d6MGmJ&#10;9G9qRs4/mqd0g2puQwE6Q+rGRwrwvXRoItoW862K9GXhe3Uo0XFIGb+frhQkORdnpB9TjFZPt7Lq&#10;J6v0ctJVyun0kTkQ5+d7dtdapjlJ7aJoamcmtRC7w4cPcw23jzT79+9HcvFdktq/+9nP/2/ffto3&#10;KuXf/Oa3TBo+OfB7p8v57ru/2rhxw3u//eDwXw5jEfnlL//j6NGvLl649PHHv9u//5Nvzp7lcf7w&#10;w33Hj59sPn8BxxHiTR46+Eem1Bs2rDektvARwezxICKw1KQWPcDRo0cRin3xxRfgy5yZBX16nhml&#10;nN92Axgzurq6Mf6pMI1TW24FVhNH5Iesz0qgHzZGbFKUOVl1vNdLSS0TT3+f63+185SiiBZi5bS2&#10;teJL4VFZzWCxdP3aYnR7fw13iEyMY0HBbMzloJhUfj6yWEynCv/Op3+f8ZLzIrW4xymHHIhtvS+4&#10;3l/bVFbzfN2ml2q3lTtYshRVJgNbMBBgfAoSxR1G73aJtUYxdVg8vNbrcWO0htIzOvKJjwx+7ChT&#10;Aa+HaYHei18D5eX8KumISFfhhdFCgBGOYu9Gx+fmRUkCXfERpyc+MiBShlND1/j+O2C0ILlYpBZj&#10;mE6Ty3OEW0zz5Za0xeYtLb1w+RrAQTqxdcF6rpN4qbwcRn/m/KXBsQjhDvoGhyGdBPMU2ev4BIJX&#10;1BoM+ZFw+GYfxDfCpAf9zNnTp9rbWr8+efLrU6daW66h1iiV/Fg3wmPRjs5uEjsJq3B5otFx7KlY&#10;bXmsYMwDg8N9/YOwXtwlu3tuOt2e4ZExv9/X3oEc04nUBFKbTKeoAAp0rMh4MPYODLCgXF01w3LB&#10;YpFa4ZZaNmu1vf/5mT9fkDStv3j90Vd31Le2X3/t2W0nz1174+lN5Zbkqdabv/jJzpBLkpytX1n1&#10;7KY65MNHvr721q4Ne7bVj45M7tyy5q+21m+oKXu0vmJ9dVk6Hr3Q3ovzI5xWNxOyNNSEKt56eXfQ&#10;7ZRVAm0gF8GG8uOa0ibbPI6sLzNYDinzuMo89gqPbXXQVRvK1vgtIRu282zHUIrwFs9tXhO89JXn&#10;1OeljavCcXuJU3IOZzBKwmTtopBgmUYSH1iyCTuJHezlsf7ByFjWng2UNVVU1nO2BI+FBI1dKKnV&#10;PUvOns4BlcTfw2IR5tJc9AMF9K2WpLkm3zHR4clHPkv9WZ6ifQtnVYjp/irXa0mnIO6PYt3X7zWw&#10;dDikysXhTOIwkCCXjHTkN06lkBJRDeVSJ5ZgXSt1t6dEOHd5hebZ4+n+DQPosaPHzp87c+HsaXYs&#10;dGj41ugH1OngwYOMBNpY+95772FN4c13SWqf2Pn4j378OouDmHgRsaFsq6lGKl29ZctmjOSBYPlz&#10;z+1iEgDB5dctP9iMmHrXsz/c99HHW7c90ny+ee/eH69d28jKIPnN0TTzDTkwZxwqcl8aS+3s+Jhf&#10;HxwElpTUkvXn008/hdfmIsvwho+sBdFv4riQJ84tLdfol2pra6CtyD0xtWI5wyCFyUrSJQSD5I7H&#10;g4HFyP7BQeKGlpX7r7S0sGQHoYIN4MpAR0f5jq7r+DqQ2evI0S+xYAwND6GXxaCFdyx9IPl4WDdn&#10;6a2jo1NH4CJOAr0/mcO8JT5chlkEhDe0tbVjiCWTJKMthrOWqy0MJ2TBJTHEZDyOEA03tTzj0X7b&#10;5edFagnsn7GkxseS8UmH1VXhJQmEz431mSRJaBRlmVGPkmqV8PbBcOqs9zh6T4Xh1AZKsX3dXr3b&#10;rugeT56ZL+O74bF3nHuxSC1EUCJDqThcOF3xEUMUKCJzxORK1gRmUKznYlRzO53oT1AFSMR5Mnz4&#10;Sogmu25tAwASfhYOCoilZE8QS6LQiOtYbq5diceiuYA5LDejh7ly+TKiDpa6mYdUVgaJg8/8gERl&#10;WNeYNXm9bliK5IyyWQmGgNEdtoGelKeavGWwZNaOXW4nVj0U0sqMZmcYHR0bxQBYX7+ait17ixaL&#10;1MpjpOJs8Ij94dS1oxf7/R7rC1vXxiaiPf0pmOLFjp6GmsrxVHpwLNFUVTJOcgWrZTAc+fzUhUc2&#10;1EzEUq89uSmdiq4OlSeyk719o9hRG0K+E+fbdzzceLJ9YDgiKlsR7aYTzM/eeuWlh6r9tuggggWL&#10;3aNOrYTPqgI6vIHblvJawkMxz5UIktisz+0otVlX+WxbqjLBoYPrPcOPbVoNLa7weJ3h3uS501Ub&#10;Vjnf+9Wq44cC/YOlEwP+JLzQCpOWPBeYhlXoPIKEuZJDE+nQDd+bKytXr6qSRMTZlBjmF05qoY+6&#10;v5KUXhbL2FgYmQrBho+fOCkfR8eY2LBggHsWNKm9rZ1fR0ZHJybGCVvMVZN8oa2zCw+BzQ9vxCug&#10;pbWVYmhn6RuxoOJNCBnlCWHWfbP3JidAT8GyAu8JCINTLFIHjAXY+w8fOcZTgUskdgcWJciVePjI&#10;EY6PiKi1vR0sJmMSJYbOFj9cekXyRRMuhqdNdzT5N3j6t+bm5s8++4yxQCKIqa3QoWG25AuMOh98&#10;8IE+7osvvshfxg+jqc1zuNXFTPSDguAyhb8/CCydphZGe+zYMX2l69evRwLLGySwLS0t+sunn356&#10;69at+UBBmiIWWyEWw2NhJYctGR0ZoRcmyAHB6OMxVLM+AiC0tLYhHsXgCBfBdex6V/cbr79y9tx5&#10;qDBnIUzS8eMn8GPABBsZC+OPj08xJg3xZCLEUhUs1rr7uV2XLl2pCFWQ5HNiIpogSE46g1MavJkz&#10;snDPwaHUJDdihbdpXROyVBVpK/vsM0+dPntexLaR8J7dz+vgX/PeGIHgMBgLibKJAwojzcoVAeWK&#10;IeRBWGp0svOT33X89//Ez12IJRMldSsrX3t5w9//vLShAcbAyqy4N825Cjjv+uW1Iw5B1r7x5Hgs&#10;tSbo8UrY+yXfBDcsqIQXwMI6QCbPbE1VSAXWL2xDPSBSE7VhiGedEPt0jJwL5X6ZBWG/R2MwGcUU&#10;iGQWuzU8QDt+wTwIsYQaUqTG4TAPKkYzRuvW9q7GtQ1XL108eeLELC3iSXys1zZJaFCHZK1jaVcZ&#10;zOQpvNbWVr9mDeIWxdxscJrmS1fItdu4um58cpL5FY8chjoedaWtVavLamDiiZ0xBgKMjWkeZniK&#10;ocXkmBhQ4VQ3B0cgy0hKCtRAy/X/w68Pvvths93n2LCq3O1IV/hKSOJ19Wa0ocpXXV46FJm80Udc&#10;iPKgx9J8fXQy43p1aw1m2N7h8I3B/k11lUOpeCzpHBgeebg2VOIhPWz68OXuTIp4A1hL0ysC/rde&#10;2rOxod4dG+q8fDxQ3VhS2ZTMOCCXNBMFvzzxNJGgdaLa2tsbCxy54UBCUFtqX1fjrnQ7At6s48bn&#10;7edPVWx+K+qrwcCKVr97ILwtNF7x7//iP/KZA+9Aty/qXxEJ1sXLqsJpW/eWHw7u/tsUa/1pqzd6&#10;JdbfObb6hZe3JJ9fL/EEk4lJi93NLabB9fYP45y5skq10wI3dCz0Qr19vb6S0saGhs6uLuY8rF1z&#10;F8kzDMVElY43J/Z77i9ZvvABoCvj8fvR66+iCrh89dowRHgs/MqeF06e/oa5N68SFkkC5X0DQzwO&#10;cEdy4XZ0dnBnSRQSDIVYOmBpm+xf1PS5Z3cR3uX4Vyd4tp9+5im8RU+cOPnint3YoP/8l8N4vpL5&#10;dmx0hDy9JSW+cHiM1R6eKw6OYgTXMXJ8FHi5ltOnT7N2N0tDyGdoKCCjGI5iQPDOO+8UWlFd3jiK&#10;FYSbcRQrCC5TeNERWCJSSx/y/vvvU1u65jfeeON2oywmzwMHDmhL1U/2vglfnP2iGCLQGYr1Al1c&#10;1kqAGUwFDMYoHQmlRLxPPrJQjoCV6N/wTjpobLHk4SRN7uOPPdre2QlFwEoBNYnF8adx19XVCjVx&#10;E5UpDQ3C3sAx8eHFeX9dYz0qSXyNqTCuZlXV1ZyFc7k9bmIx8mvvwDCDCrYxf5kfQy8/KftmdtND&#10;G1rbOtGgod0ikg5S1DztmTNeO8YVxmeYCWQFGSWjZKCsVLR9GZEV4nbd8fvfX/v1f7ljExKnDK0h&#10;y5SZjPfxHY//0z/b/WUuHNYk/ubSRIrP7xGEVN+MxP90eWgsYd250r2jIaSlHUu6YfHioqEC4uUd&#10;jkB1yNkpoUsLMSNRGLanTLNK4TJVbZlPKNOdsgwqzyT9UaQsehkYdkhiUtgh8epVsFThWirBAIQY&#10;p5yP9300Z4v46Zt/TYvQq7q5DYpMlDStvdFRLzgRXBlhh3BcbVPXxE5VL7c3BEu5Uc2w8TWejbig&#10;8VvueeNEBAvjMKKBng5uNQd46volBbDF9p9/PPO/X3ZCvDHFqfMKaNqpSHJTyaa97zCDilKT0HJy&#10;a3iPWVSWpNUnkoKJB5gcEZmppEXIptFxP/PY9vrKKursyERtsUEi+FpKa7LOMvzJcpcnBNdq81qi&#10;IdvEeMJxcdSd9bpTsTgZckucmdISa5Uz5k+OBgKhpDMEo/W7LSlmjrFR96EDtjNfWpJxdLVOyeMg&#10;IR0wol+3lw799B/ja5scCBZifcmxnnRo85ZG55ZqiKwrlY4RH4GQX9SVdkqdA+U4rRbwnAtqFktL&#10;WxsqHsirG6dOnwRaASg4LROS4ZFRpitwWYyvFRXBtrYOArDQxUG01jU2oBVYUVVJd0R3Cmh80369&#10;G+kQvq3giCSXQxFUQZRF6KPGx1etXokY5srlq/X1a5DQ1K9ZRSjuhx/aSDfIAhQ1b2hsyKbT9KhM&#10;3elRiaVIHsQbPT0ck4Wy7hs3KUP/hpVB4v2NjrJ4rv0g89+wDuTTEN5++20qMMthCyC19yukF064&#10;2ciF4UQD7n10CtKM6SCUSE3r3FWeDPEA0/1I7mpnsUckIy0WT4NKVHjHZkJ65f8ImpLFjcASkdpD&#10;hw5pi+zevXvvlRnAa/ft28evdavWPLrjibkRvsXQFIfQgdL1uKc+6pBJU12BfCNeHJKXQIm3JN+Q&#10;CrYuOTJlSJ2mJiqokiY9amhmp7TyOJEaCSGYCq40JWYTLxTNKabqo7JzqfNqB3ZdN6nMzERi7gu9&#10;vYSqhY77rpWDSH7lry1rc1qSjL0sJE6VF48xnMiTiZQ7TS1UFnsJSjTFtQo776KUJm8T94D8TknW&#10;iNNJZzpWwFA/rxpMySmmOOe03mLec4scUc27MrcqIM/TnbtZrWdOfdVzvWseLWL6sEoKOb3Qq+SQ&#10;ivzJdkdGgLzrO01Wp6uqT6QbkQoslruM2W6dHdGv1Z60euyWFBwU1zOJGnDPdmvUnj5YrtQ9T+kd&#10;p1POkDzSErSXwM84ZIpnkiUhNmyLxKGT/GDTG62AthizuVEGOKULcGLjlSNkJR2JAgsGmsRxLwlz&#10;JQRDNm7N2skv5rRhq7bY006iKdD+JayXuKERo4HABI5JJ4ERUvxzZOyyI1m7MhNJK4VVMFt1BzRu&#10;0gwL31QfpZHPTZxugT91RyQ6gshYVNiBrPQ29D5pcRZVz4L8x/PAjE76JzWhkv5RU2yOr8LHyjxD&#10;IFLBfdlLdZs6joGeGqn0b+KAK/+THWWtQPwE1NxM30SOIMkRZZaiwh+oSV3+25lTx3u6524ILO7t&#10;2bNnlsPmmyYXKQKWhnkHqc3/wmZ46C3WhNULYOPj0UgE4bNIpJl/4EmKIgTLChMLDObIYdmYply9&#10;ehWJCQMn3xOzmlkIJnE2yvOXb/ibddcvpEpmX4OAQWB+CCAzYEc6phmFs3ypo9exqqWTT87xEjIq&#10;PbAk0GTUkjdTyTTZkY9izhHLmUqvKQUk9RNmXX5ViS+lDO7hDIkqKZAMb5LMc7qwlFcRhhjyZC9R&#10;0clZeM9emEuVv850+k7ZnQPSq6uDqDLsqJJ7ynsR2815RfkVyElhqRIjSYbBRSpoSVjdExn7ZDYz&#10;9cpkJjLWqMXLmMbwnSEmkkrYtFjVmMdxGPCg945MwpWadGUkDcE8DlLQLkp5KRGjJJepfqPez/NV&#10;+L63KnDvvhbrmErIPI8WMX1YeTinrkWagzyfKqQrr+nvC73YOyHSJ5KssKrJIPDNWjGU8poNw7TN&#10;KSlqFbPKpqPW2HgmEb3nFUvnvoxHM+qVTUy9MonYna87didNBVQgHU9kiUorzFTS4sYztgR+XNho&#10;syRUICsGrTOVkjaaYULnSKbtGGzTWQdOYZJGl4CAk5bMpDWToHzGgn9XypZO8KLFpiGumNKz1mg2&#10;O4FG3ZqJWLNjtmzYmglbssMWT9xid6HTSCQ5chpCnAmjs81Yyc0BTgKRcGyhmOqpm9dLJ+eV/u1W&#10;70Q3ou+F6n+kg5IuTgzg0pSkt1EPgNx6KTb9PEhCYNULSdckfaAU4wh8VD2YvFG/6sPKr7rOU+/V&#10;IyFfSqwJ2Z3TEYlN95y6g5Uzqn5YfeSxLOyq6fPzaQh6BJll+1ZLLZ5hTU1NO3fuZGctrr0rbG2h&#10;Q9q85QfohVUANlZVxmRlEHOHRM/xwGt5j4wDaotLcSo1oRdc+F6J72UmoTf2gsvq+GrsgniOymtt&#10;yl1XYSy1hd5WU75YEVgiSy0qJhCbRRp18eJF4gkWK6rmugwCMyJgWoR5MAwCeQ4Ns2fqmY3UEv0g&#10;h/JCEuTqgyyQ1EYiCaL9aJIKeVXxIxa0GVK7IPjMzsWOwP0itTk3svnlGCv222Kur9gQmHOaZ1pE&#10;sd1ycz0zIbBYDeFb5QcoDSCyue2+3wWEHAgJ2LC5onEm8xvpFdjQGKB9JooKRmneEIcCv2Pes/Er&#10;Ej39F+0EZfRHoqBxkPt+RaYCBoEHEAGd3GSWJST90+LmQHkAcTaXvFwQMC1iudwpU88lRWCxGkK+&#10;mtolvZj8Dq4U1yoPG2ZaCQTodmO1xVeMN/wlMFBtbW0wGMAHmfds+OIh0dN/SdFGaFv9EexuD9We&#10;39lNKYOAQWARENABvJC8M8O893B8qd3IdDGzGQSKHgHTIor+FpsLzAeBxWoIy4jUSrASLKzaOYyo&#10;JbxRcUYIcy6uYHiJEfkCFzHtNNbX19vXN4IdVzuQdXV1Ydwlsg/veZMPxKaMQcAgsOgIbN++XR+T&#10;6F138Vod0kv/miu26BUwBzQIfK8QMC3ie3U7TGXuFwKL1RAKCOm1wEtdoKYWRzFcwXDt0n5g2kVs&#10;KmKOXSLmEEuCRCJE1iM8AlXlr3YX470ur8L8kOZOCuM0RgHjKLbAe2p2L2IElkhTC2KLmHyhiPE3&#10;l/bgIGBaxINzr82VzoLAojSEZUNqcRSrrJRYvrnos5Kfbjpqt/YeU9RWR2uTEGs5Uqu/0dKFHKDG&#10;Ucy0LoPALAgsHam9i9feVYd8csaYG2cQKDIEbh/OTYsosptrLid/BBbeEJaP/GAquq+Ao7ksDFWr&#10;bHUkr9v/8hNW2FyOcp2pIceA88fXlDQIGASWAgGy4JIYhticOYcw3vCRL/NMkLsUtTLHNAjcLwRM&#10;i7hfyJvzfq8QWHhDWE6W2ooKEs1NKQoWfhuMpXbhGJojFDECS2qpLWLczKUZBAwCBgGDwP1CYNlY&#10;arGzEuIgZ3y9Fy8SW4THI6NkaOA1Ma4VtGYzCBgEDAIGAYOAQcAgYBB4EBBYNqR2zpsRjye++vLo&#10;xT989Kfz579pbiZX+5y7mAIGAYOAQcAgYBAwCBgEDALFgUDxkFpbJlXl81hCVU3+EpvbjfK2OO6Q&#10;uQqDgEHAIGAQMAgYBAwCBoE5ESgeUpu2WCO+gMfhGBscCTjteJPNefGmgEHAIGAQMAgYBAwCBgGD&#10;QHEgUDykNpNKhpKxWr/PEZ+Y6Ou1GE1tcTyh5ioMAgYBg4BBwCBgEDAI5IFA8ZBaYnhNTESGveXu&#10;8qC1zJ/HtZsiBgGDgEHAIGAQMAgYBAwCRYJA8ZDajNXu9vmHx0ZiqVQ4Ei6S+2MuwyBgEDAIGAQM&#10;AgYBg4BBIA8ElhGpnSNEl83hWNe4dlP9uie279i+bcftycPywMEUMQgYBAwCBgGDgEHAIGAQWMYI&#10;LANS63K5SkpKVqwIzA6zy+EoraiqqKy0O10VodCc9wS5wpxlTAGDgEHAIGAQMAgYBAwCBoFlgcD/&#10;A26M1z+RJ3S0AAAAAElFTkSuQmCC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DEGtcL4AAAAAoBAAAPAAAAZHJzL2Rvd25yZXYueG1sTI/NS8NAEMXvgv/DMoI3u0n8wKbZlFI/&#10;TkWwFcTbNJkmodnZkN0m6X/v6EUvDx6PefN+2XKyrRqo941jA/EsAkVcuLLhysDH7uXmEZQPyCW2&#10;jsnAmTws88uLDNPSjfxOwzZUSkrYp2igDqFLtfZFTRb9zHXEkh1cbzGI7Std9jhKuW11EkUP2mLD&#10;8qHGjtY1FcftyRp4HXFc3cbPw+Z4WJ+/dvdvn5uYjLm+mp4WIqsFqEBT+LuAHwbZD7kM27sTl161&#10;BoQm/Kpk8ygRuzdwl8Rz0Hmm/yPk3wAAAP//AwBQSwECLQAUAAYACAAAACEAsYJntgoBAAATAgAA&#10;EwAAAAAAAAAAAAAAAAAAAAAAW0NvbnRlbnRfVHlwZXNdLnhtbFBLAQItABQABgAIAAAAIQA4/SH/&#10;1gAAAJQBAAALAAAAAAAAAAAAAAAAADsBAABfcmVscy8ucmVsc1BLAQItAAoAAAAAAAAAIQDgXv9I&#10;WjEAAFoxAAAUAAAAAAAAAAAAAAAAADoCAABkcnMvbWVkaWEvaW1hZ2UyLnBuZ1BLAQItABQABgAI&#10;AAAAIQDOu/cQpgIAAIUHAAAOAAAAAAAAAAAAAAAAAMYzAABkcnMvZTJvRG9jLnhtbFBLAQItAAoA&#10;AAAAAAAAIQDPcaACKPcDACj3AwAUAAAAAAAAAAAAAAAAAJg2AABkcnMvbWVkaWEvaW1hZ2UxLnBu&#10;Z1BLAQItABQABgAIAAAAIQAubPAAxQAAAKUBAAAZAAAAAAAAAAAAAAAAAPItBABkcnMvX3JlbHMv&#10;ZTJvRG9jLnhtbC5yZWxzUEsBAi0AFAAGAAgAAAAhAMQa1wvgAAAACgEAAA8AAAAAAAAAAAAAAAAA&#10;7i4EAGRycy9kb3ducmV2LnhtbFBLBQYAAAAABwAHAL4BAAD7L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width:49991;height:37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1beyQAAAOAAAAAPAAAAZHJzL2Rvd25yZXYueG1sRI9Ba8JA&#10;EIXvBf/DMkIvpW7sQUJ0FUkrFISWRot4G7JjEszOhuyq8d87h0Ivj3k85pt5i9XgWnWlPjSeDUwn&#10;CSji0tuGKwP73eY1BRUissXWMxm4U4DVcvS0wMz6G//QtYiVEgiHDA3UMXaZ1qGsyWGY+I5YspPv&#10;HUaxfaVtjzeBu1a/JclMO2xYLtTYUV5TeS4uzkB6yA/5b0nHTbr92H2/bIuUv+7GPI+H97nIeg4q&#10;0hD/N/4Qn1Y6yMdSSAbQywcAAAD//wMAUEsBAi0AFAAGAAgAAAAhANvh9svuAAAAhQEAABMAAAAA&#10;AAAAAAAAAAAAAAAAAFtDb250ZW50X1R5cGVzXS54bWxQSwECLQAUAAYACAAAACEAWvQsW78AAAAV&#10;AQAACwAAAAAAAAAAAAAAAAAfAQAAX3JlbHMvLnJlbHNQSwECLQAUAAYACAAAACEA359W3skAAADg&#10;AAAADwAAAAAAAAAAAAAAAAAHAgAAZHJzL2Rvd25yZXYueG1sUEsFBgAAAAADAAMAtwAAAP0CAAAA&#10;AA==&#10;">
                  <v:imagedata r:id="rId65" o:title=""/>
                </v:shape>
                <v:shape id="Picture 19" o:spid="_x0000_s1028" type="#_x0000_t75" style="position:absolute;left:49991;width:29238;height:37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Ty0xwAAAOAAAAAPAAAAZHJzL2Rvd25yZXYueG1sRI/BasJA&#10;EIbvBd9hGcGL6Eah1UZXkYq2V6MUehuy0ySYnQ3ZrYl9+k6h0Msww8//Dd9627ta3agNlWcDs2kC&#10;ijj3tuLCwOV8mCxBhYhssfZMBu4UYLsZPKwxtb7jE92yWCiBcEjRQBljk2od8pIchqlviCX79K3D&#10;KGdbaNtiJ3BX63mSPGmHFcuHEht6KSm/Zl9OKHZ8Da+L7y7W+2PG48fjxyV7N2Y07PcrGbsVqEh9&#10;/G/8Id6sODzDr5AsoDc/AAAA//8DAFBLAQItABQABgAIAAAAIQDb4fbL7gAAAIUBAAATAAAAAAAA&#10;AAAAAAAAAAAAAABbQ29udGVudF9UeXBlc10ueG1sUEsBAi0AFAAGAAgAAAAhAFr0LFu/AAAAFQEA&#10;AAsAAAAAAAAAAAAAAAAAHwEAAF9yZWxzLy5yZWxzUEsBAi0AFAAGAAgAAAAhAKg9PLTHAAAA4AAA&#10;AA8AAAAAAAAAAAAAAAAABwIAAGRycy9kb3ducmV2LnhtbFBLBQYAAAAAAwADALcAAAD7AgAAAAA=&#10;">
                  <v:imagedata r:id="rId66" o:title=""/>
                </v:shape>
                <w10:anchorlock/>
              </v:group>
            </w:pict>
          </mc:Fallback>
        </mc:AlternateContent>
      </w:r>
    </w:p>
    <w:p w14:paraId="5E849FD2" w14:textId="64F4634C" w:rsidR="00E91BD8" w:rsidRDefault="00E91BD8" w:rsidP="00E91BD8">
      <w:pPr>
        <w:ind w:left="360"/>
        <w:jc w:val="center"/>
      </w:pPr>
      <w:r>
        <w:br w:type="page"/>
      </w:r>
    </w:p>
    <w:p w14:paraId="6A8D71C5" w14:textId="77777777" w:rsidR="00E91BD8" w:rsidRPr="00E91BD8" w:rsidRDefault="00E91BD8" w:rsidP="00E91BD8">
      <w:pPr>
        <w:pStyle w:val="Heading3"/>
      </w:pPr>
      <w:r w:rsidRPr="00E91BD8">
        <w:t>MICROSOFT COLOR CONTRAST ANALYZER</w:t>
      </w:r>
    </w:p>
    <w:p w14:paraId="635916AE" w14:textId="77777777" w:rsidR="00D10710" w:rsidRDefault="00D10710" w:rsidP="00E91BD8"/>
    <w:p w14:paraId="7349C18C" w14:textId="7B1B5A03" w:rsidR="00E91BD8" w:rsidRDefault="00E91BD8" w:rsidP="00E91BD8">
      <w:r>
        <w:t>People with low vision often have difficulty reading text. The problems can be exacerbated if they also have a colour vision deficiency such as colour blindness that lowers the perceived contrast even further. Ensuring adequate contrast makes it easier for everyone – not just the visually impaired - to read text content.</w:t>
      </w:r>
    </w:p>
    <w:p w14:paraId="744E384A" w14:textId="04F0514E" w:rsidR="00C47375" w:rsidRDefault="00E91BD8" w:rsidP="00E91BD8">
      <w:r>
        <w:t xml:space="preserve">Microsoft’s Color Contrast Analyzer is a feature in </w:t>
      </w:r>
      <w:hyperlink r:id="rId67" w:history="1">
        <w:r w:rsidRPr="00E91BD8">
          <w:rPr>
            <w:rStyle w:val="Hyperlink"/>
          </w:rPr>
          <w:t>Accessibility Insights for Windows</w:t>
        </w:r>
      </w:hyperlink>
      <w:r>
        <w:t xml:space="preserve"> that helps developers and designers investigate contrast ratios. Colour contrast rules apply for video, motion graphics, graphics, and text overlay. Colour contrast must be 4.5:1 for small text (&lt;18pt) or 3:1 for large/bold text. </w:t>
      </w:r>
    </w:p>
    <w:p w14:paraId="6F930B19" w14:textId="489AC396" w:rsidR="00E91BD8" w:rsidRDefault="00C47375" w:rsidP="00E91BD8">
      <w:r>
        <w:rPr>
          <w:noProof/>
        </w:rPr>
        <w:drawing>
          <wp:inline distT="0" distB="0" distL="0" distR="0" wp14:anchorId="4228E383" wp14:editId="226E0640">
            <wp:extent cx="1564451" cy="2084832"/>
            <wp:effectExtent l="0" t="0" r="0" b="0"/>
            <wp:docPr id="38" name="Picture 38" descr="The logo used to represent Microsoft's Color Contrast Analyzer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he logo used to represent Microsoft's Color Contrast Analyzer tool."/>
                    <pic:cNvPicPr/>
                  </pic:nvPicPr>
                  <pic:blipFill rotWithShape="1">
                    <a:blip r:embed="rId68">
                      <a:extLst>
                        <a:ext uri="{28A0092B-C50C-407E-A947-70E740481C1C}">
                          <a14:useLocalDpi xmlns:a14="http://schemas.microsoft.com/office/drawing/2010/main" val="0"/>
                        </a:ext>
                      </a:extLst>
                    </a:blip>
                    <a:srcRect b="206"/>
                    <a:stretch/>
                  </pic:blipFill>
                  <pic:spPr bwMode="auto">
                    <a:xfrm>
                      <a:off x="0" y="0"/>
                      <a:ext cx="1564451" cy="2084832"/>
                    </a:xfrm>
                    <a:prstGeom prst="rect">
                      <a:avLst/>
                    </a:prstGeom>
                    <a:ln>
                      <a:noFill/>
                    </a:ln>
                    <a:extLst>
                      <a:ext uri="{53640926-AAD7-44D8-BBD7-CCE9431645EC}">
                        <a14:shadowObscured xmlns:a14="http://schemas.microsoft.com/office/drawing/2010/main"/>
                      </a:ext>
                    </a:extLst>
                  </pic:spPr>
                </pic:pic>
              </a:graphicData>
            </a:graphic>
          </wp:inline>
        </w:drawing>
      </w:r>
    </w:p>
    <w:p w14:paraId="6298C519" w14:textId="77777777" w:rsidR="00E91BD8" w:rsidRDefault="00E91BD8" w:rsidP="00E91BD8"/>
    <w:p w14:paraId="6A0BA29E" w14:textId="1CA164DC" w:rsidR="00E91BD8" w:rsidRDefault="00E91BD8" w:rsidP="00E91BD8">
      <w:pPr>
        <w:rPr>
          <w:b/>
          <w:bCs/>
        </w:rPr>
      </w:pPr>
      <w:r w:rsidRPr="00E91BD8">
        <w:rPr>
          <w:b/>
          <w:bCs/>
        </w:rPr>
        <w:t>HOW TO USE</w:t>
      </w:r>
      <w:r>
        <w:rPr>
          <w:b/>
          <w:bCs/>
        </w:rPr>
        <w:t>:</w:t>
      </w:r>
      <w:r w:rsidRPr="00E91BD8">
        <w:rPr>
          <w:noProof/>
        </w:rPr>
        <w:t xml:space="preserve"> </w:t>
      </w:r>
    </w:p>
    <w:p w14:paraId="1ECCC4D2" w14:textId="07184006" w:rsidR="00E91BD8" w:rsidRPr="00E91BD8" w:rsidRDefault="00E91BD8" w:rsidP="007F527F">
      <w:pPr>
        <w:pStyle w:val="ListParagraph"/>
        <w:numPr>
          <w:ilvl w:val="0"/>
          <w:numId w:val="6"/>
        </w:numPr>
      </w:pPr>
      <w:r w:rsidRPr="00E91BD8">
        <w:t xml:space="preserve">Visit </w:t>
      </w:r>
      <w:hyperlink r:id="rId69" w:history="1">
        <w:r>
          <w:rPr>
            <w:rStyle w:val="Hyperlink"/>
          </w:rPr>
          <w:t>Accessibility Insights Color Contrast</w:t>
        </w:r>
      </w:hyperlink>
      <w:r w:rsidRPr="00E91BD8">
        <w:t xml:space="preserve"> to get started with this tool. </w:t>
      </w:r>
    </w:p>
    <w:p w14:paraId="30A77A84" w14:textId="77777777" w:rsidR="00E91BD8" w:rsidRPr="00E91BD8" w:rsidRDefault="00E91BD8" w:rsidP="007F527F">
      <w:pPr>
        <w:pStyle w:val="ListParagraph"/>
        <w:numPr>
          <w:ilvl w:val="0"/>
          <w:numId w:val="6"/>
        </w:numPr>
      </w:pPr>
      <w:r w:rsidRPr="00E91BD8">
        <w:t xml:space="preserve">Download the app on your desktop. </w:t>
      </w:r>
    </w:p>
    <w:p w14:paraId="2413E5B5" w14:textId="6969487D" w:rsidR="00E91BD8" w:rsidRPr="00E91BD8" w:rsidRDefault="00E91BD8" w:rsidP="007F527F">
      <w:pPr>
        <w:pStyle w:val="ListParagraph"/>
        <w:numPr>
          <w:ilvl w:val="0"/>
          <w:numId w:val="6"/>
        </w:numPr>
      </w:pPr>
      <w:r w:rsidRPr="00E91BD8">
        <w:t xml:space="preserve">Watch this short </w:t>
      </w:r>
      <w:hyperlink r:id="rId70" w:history="1">
        <w:r w:rsidRPr="00E91BD8">
          <w:rPr>
            <w:rStyle w:val="Hyperlink"/>
          </w:rPr>
          <w:t>Accessibility Insights YouTube video</w:t>
        </w:r>
      </w:hyperlink>
      <w:r w:rsidRPr="00E91BD8">
        <w:t xml:space="preserve"> to learn how to use the colour contrast analyser.</w:t>
      </w:r>
    </w:p>
    <w:p w14:paraId="6A49C317" w14:textId="4293DF60" w:rsidR="00EE057A" w:rsidRDefault="00E91BD8" w:rsidP="007F527F">
      <w:pPr>
        <w:pStyle w:val="ListParagraph"/>
        <w:numPr>
          <w:ilvl w:val="0"/>
          <w:numId w:val="6"/>
        </w:numPr>
      </w:pPr>
      <w:r w:rsidRPr="00E91BD8">
        <w:t>Remember to check the Color Contrast Analyzer throughout the production of your content.</w:t>
      </w:r>
      <w:r w:rsidR="00EE057A">
        <w:br w:type="page"/>
      </w:r>
    </w:p>
    <w:p w14:paraId="613E3C1B" w14:textId="77777777" w:rsidR="00EE057A" w:rsidRPr="00EE057A" w:rsidRDefault="00EE057A" w:rsidP="00EE057A">
      <w:pPr>
        <w:pStyle w:val="Heading3"/>
      </w:pPr>
      <w:r w:rsidRPr="00EE057A">
        <w:t xml:space="preserve">WINDOWS SCREEN READER </w:t>
      </w:r>
    </w:p>
    <w:p w14:paraId="6125DC34" w14:textId="77777777" w:rsidR="00D10710" w:rsidRDefault="00D10710" w:rsidP="00EE057A"/>
    <w:p w14:paraId="103B7838" w14:textId="68E2D582" w:rsidR="00EE057A" w:rsidRPr="00EE057A" w:rsidRDefault="00EE057A" w:rsidP="00EE057A">
      <w:r w:rsidRPr="00EE057A">
        <w:t xml:space="preserve">Windows 10 has a built-in, easy to use screen reader called Narrator for people who are visually impaired. </w:t>
      </w:r>
    </w:p>
    <w:p w14:paraId="547FC64C" w14:textId="77777777" w:rsidR="00EE057A" w:rsidRPr="00EE057A" w:rsidRDefault="00EE057A" w:rsidP="00EE057A">
      <w:r w:rsidRPr="00EE057A">
        <w:t xml:space="preserve">Narrator enables people who are blind or have a visual impairment to navigate websites, apps and Word documents. </w:t>
      </w:r>
    </w:p>
    <w:p w14:paraId="0ACCD151" w14:textId="77777777" w:rsidR="00EE057A" w:rsidRDefault="00EE057A" w:rsidP="00EE057A">
      <w:pPr>
        <w:rPr>
          <w:noProof/>
        </w:rPr>
      </w:pPr>
      <w:r w:rsidRPr="00EE057A">
        <w:t xml:space="preserve">This </w:t>
      </w:r>
      <w:hyperlink r:id="rId71" w:history="1">
        <w:r w:rsidRPr="00EE057A">
          <w:rPr>
            <w:rStyle w:val="Hyperlink"/>
          </w:rPr>
          <w:t>Microsoft Narrator YouTube</w:t>
        </w:r>
      </w:hyperlink>
      <w:r w:rsidRPr="00EE057A">
        <w:t xml:space="preserve"> video gives very simple instructions for getting started with Narrator, shortcuts to use and how to navigate through different websites and applications.</w:t>
      </w:r>
      <w:r w:rsidRPr="00EE057A">
        <w:rPr>
          <w:noProof/>
        </w:rPr>
        <w:t xml:space="preserve"> </w:t>
      </w:r>
    </w:p>
    <w:p w14:paraId="3DED4C61" w14:textId="6E86C267" w:rsidR="00E91BD8" w:rsidRDefault="00EE057A" w:rsidP="00EE057A">
      <w:pPr>
        <w:jc w:val="center"/>
      </w:pPr>
      <w:r>
        <w:rPr>
          <w:noProof/>
        </w:rPr>
        <w:drawing>
          <wp:inline distT="0" distB="0" distL="0" distR="0" wp14:anchorId="17D4D4AA" wp14:editId="3C5B03AF">
            <wp:extent cx="5891011" cy="1406769"/>
            <wp:effectExtent l="0" t="0" r="1905" b="3175"/>
            <wp:docPr id="1236189349" name="Picture 1236189349" descr="Diagram showing the steps to follow to turn on screen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189349"/>
                    <pic:cNvPicPr/>
                  </pic:nvPicPr>
                  <pic:blipFill>
                    <a:blip r:embed="rId72" cstate="print">
                      <a:extLst>
                        <a:ext uri="{28A0092B-C50C-407E-A947-70E740481C1C}">
                          <a14:useLocalDpi xmlns:a14="http://schemas.microsoft.com/office/drawing/2010/main" val="0"/>
                        </a:ext>
                      </a:extLst>
                    </a:blip>
                    <a:srcRect l="30500" t="55325" r="4000" b="16863"/>
                    <a:stretch>
                      <a:fillRect/>
                    </a:stretch>
                  </pic:blipFill>
                  <pic:spPr>
                    <a:xfrm>
                      <a:off x="0" y="0"/>
                      <a:ext cx="5939269" cy="1418293"/>
                    </a:xfrm>
                    <a:prstGeom prst="rect">
                      <a:avLst/>
                    </a:prstGeom>
                  </pic:spPr>
                </pic:pic>
              </a:graphicData>
            </a:graphic>
          </wp:inline>
        </w:drawing>
      </w:r>
    </w:p>
    <w:p w14:paraId="3078F4B4" w14:textId="77777777" w:rsidR="00881075" w:rsidRDefault="00881075" w:rsidP="00EE057A">
      <w:pPr>
        <w:jc w:val="center"/>
      </w:pPr>
      <w:r>
        <w:br w:type="page"/>
      </w:r>
    </w:p>
    <w:p w14:paraId="1CB74242" w14:textId="2DEFEE11" w:rsidR="00C53248" w:rsidRPr="0077250B" w:rsidRDefault="00C53248" w:rsidP="00C53248">
      <w:pPr>
        <w:pStyle w:val="Heading4"/>
        <w:jc w:val="center"/>
      </w:pPr>
      <w:r>
        <w:t>CASE STUDY</w:t>
      </w:r>
      <w:r w:rsidR="00F917FD">
        <w:t>: Microsoft “The Fifth” Campaign</w:t>
      </w:r>
    </w:p>
    <w:p w14:paraId="3D759413" w14:textId="77777777" w:rsidR="00C53248" w:rsidRDefault="00C53248" w:rsidP="00C53248">
      <w:r w:rsidRPr="00881075">
        <w:t>Current Global supported client Microsoft with an EMEA-wide campaign called “The Fifth,” which highlighted the business value of embracing accessibility. To reach European business decision makers, the team created fully accessible assets that drew attention to Microsoft’s built-in accessibility solutions. A series of visuals explored how businesses that are not embracing accessibility are 'missing a fifth' of their opportunity, as well as The Worklife Hack series which highlighted Microsoft tools and features useful for all workers, including those with disabilities. Images were amplified across social channels and directed people to other content in the series, including an interactive quiz which further reinforced the importance of accessibility in the workplace.</w:t>
      </w:r>
    </w:p>
    <w:p w14:paraId="62BE7C49" w14:textId="77777777" w:rsidR="00C53248" w:rsidRDefault="00C53248" w:rsidP="00C53248">
      <w:pPr>
        <w:spacing w:after="0"/>
        <w:jc w:val="center"/>
      </w:pPr>
      <w:r>
        <w:t xml:space="preserve">     </w:t>
      </w:r>
    </w:p>
    <w:p w14:paraId="40B2DF20" w14:textId="77777777" w:rsidR="00C53248" w:rsidRDefault="00C53248" w:rsidP="00C53248">
      <w:pPr>
        <w:jc w:val="center"/>
      </w:pPr>
      <w:r>
        <w:rPr>
          <w:noProof/>
        </w:rPr>
        <w:drawing>
          <wp:inline distT="0" distB="0" distL="0" distR="0" wp14:anchorId="2926A9F7" wp14:editId="4B532C51">
            <wp:extent cx="2729132" cy="2729132"/>
            <wp:effectExtent l="0" t="0" r="1905" b="1905"/>
            <wp:docPr id="421359234" name="Picture 1464706199" descr="Graphic image showing a computer screen with one fifth of its content mi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706199"/>
                    <pic:cNvPicPr/>
                  </pic:nvPicPr>
                  <pic:blipFill>
                    <a:blip r:embed="rId73">
                      <a:extLst>
                        <a:ext uri="{28A0092B-C50C-407E-A947-70E740481C1C}">
                          <a14:useLocalDpi xmlns:a14="http://schemas.microsoft.com/office/drawing/2010/main" val="0"/>
                        </a:ext>
                      </a:extLst>
                    </a:blip>
                    <a:stretch>
                      <a:fillRect/>
                    </a:stretch>
                  </pic:blipFill>
                  <pic:spPr>
                    <a:xfrm>
                      <a:off x="0" y="0"/>
                      <a:ext cx="2737023" cy="2737023"/>
                    </a:xfrm>
                    <a:prstGeom prst="rect">
                      <a:avLst/>
                    </a:prstGeom>
                  </pic:spPr>
                </pic:pic>
              </a:graphicData>
            </a:graphic>
          </wp:inline>
        </w:drawing>
      </w:r>
      <w:r>
        <w:t xml:space="preserve">   </w:t>
      </w:r>
      <w:r>
        <w:rPr>
          <w:noProof/>
        </w:rPr>
        <w:drawing>
          <wp:inline distT="0" distB="0" distL="0" distR="0" wp14:anchorId="50D7F31F" wp14:editId="0796C1FC">
            <wp:extent cx="2729718" cy="2729718"/>
            <wp:effectExtent l="0" t="0" r="1270" b="1270"/>
            <wp:docPr id="421359235" name="Picture 11213659" descr="Graphic image showing a laptop with one fifth of its keyboard mi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3659"/>
                    <pic:cNvPicPr/>
                  </pic:nvPicPr>
                  <pic:blipFill>
                    <a:blip r:embed="rId74">
                      <a:extLst>
                        <a:ext uri="{28A0092B-C50C-407E-A947-70E740481C1C}">
                          <a14:useLocalDpi xmlns:a14="http://schemas.microsoft.com/office/drawing/2010/main" val="0"/>
                        </a:ext>
                      </a:extLst>
                    </a:blip>
                    <a:stretch>
                      <a:fillRect/>
                    </a:stretch>
                  </pic:blipFill>
                  <pic:spPr>
                    <a:xfrm>
                      <a:off x="0" y="0"/>
                      <a:ext cx="2756062" cy="2756062"/>
                    </a:xfrm>
                    <a:prstGeom prst="rect">
                      <a:avLst/>
                    </a:prstGeom>
                  </pic:spPr>
                </pic:pic>
              </a:graphicData>
            </a:graphic>
          </wp:inline>
        </w:drawing>
      </w:r>
    </w:p>
    <w:p w14:paraId="1B998D4E" w14:textId="1EFAF5E0" w:rsidR="00881075" w:rsidRDefault="00881075" w:rsidP="00EE057A">
      <w:pPr>
        <w:jc w:val="center"/>
      </w:pPr>
      <w:r>
        <w:br w:type="page"/>
      </w:r>
    </w:p>
    <w:p w14:paraId="49592007" w14:textId="29FBD5D6" w:rsidR="00881075" w:rsidRDefault="00881075" w:rsidP="00881075">
      <w:pPr>
        <w:pStyle w:val="Heading1"/>
      </w:pPr>
      <w:r w:rsidRPr="00881075">
        <w:t>SECTION 4</w:t>
      </w:r>
      <w:r w:rsidR="00E64F4C">
        <w:t xml:space="preserve"> </w:t>
      </w:r>
      <w:r w:rsidR="00E64F4C" w:rsidRPr="00E64F4C">
        <w:rPr>
          <w:color w:val="005493"/>
        </w:rPr>
        <w:t>–</w:t>
      </w:r>
      <w:r w:rsidR="00E64F4C">
        <w:t xml:space="preserve"> </w:t>
      </w:r>
      <w:r w:rsidRPr="00881075">
        <w:t>EMBEDDING ACCESSIBILITY INTO YOUR COMMS FUNCTION</w:t>
      </w:r>
    </w:p>
    <w:p w14:paraId="12FF0EB3" w14:textId="77777777" w:rsidR="004A492F" w:rsidRPr="004A492F" w:rsidRDefault="004A492F" w:rsidP="004A492F"/>
    <w:p w14:paraId="429892C4" w14:textId="7D99DEA3" w:rsidR="00881075" w:rsidRPr="00881075" w:rsidRDefault="00881075" w:rsidP="00881075">
      <w:pPr>
        <w:pStyle w:val="Heading2"/>
      </w:pPr>
      <w:r w:rsidRPr="00881075">
        <w:t>BEST PRACTICE</w:t>
      </w:r>
    </w:p>
    <w:p w14:paraId="7674BEA8" w14:textId="77777777" w:rsidR="00D10710" w:rsidRDefault="00D10710" w:rsidP="00881075"/>
    <w:p w14:paraId="5BE51F1B" w14:textId="51103958" w:rsidR="00881075" w:rsidRDefault="00881075" w:rsidP="00881075">
      <w:r w:rsidRPr="00881075">
        <w:t>While many tools to produce accessible content already exist, the key step-change really comes down to embedding accessibility standards and best practices in your overall approach to creating any kind of content. Clicking on the Accessibility Checker should become as routine as using spellcheck!</w:t>
      </w:r>
    </w:p>
    <w:p w14:paraId="01F1BBC7" w14:textId="77777777" w:rsidR="004A492F" w:rsidRPr="00881075" w:rsidRDefault="004A492F" w:rsidP="00881075"/>
    <w:p w14:paraId="7FE72CFD" w14:textId="31BD77EB" w:rsidR="00881075" w:rsidRDefault="00881075" w:rsidP="00881075">
      <w:pPr>
        <w:pStyle w:val="Heading3"/>
      </w:pPr>
      <w:r w:rsidRPr="00881075">
        <w:t>What does best practice look like?</w:t>
      </w:r>
    </w:p>
    <w:p w14:paraId="4CAE35CF" w14:textId="77777777" w:rsidR="004A492F" w:rsidRPr="004A492F" w:rsidRDefault="004A492F" w:rsidP="004A492F"/>
    <w:p w14:paraId="792402DD" w14:textId="77777777" w:rsidR="00881075" w:rsidRPr="00881075" w:rsidRDefault="00881075" w:rsidP="00881075">
      <w:pPr>
        <w:pStyle w:val="Heading4"/>
      </w:pPr>
      <w:r w:rsidRPr="00881075">
        <w:t>Publish a manifesto</w:t>
      </w:r>
    </w:p>
    <w:p w14:paraId="758EE29A" w14:textId="77777777" w:rsidR="00881075" w:rsidRPr="00881075" w:rsidRDefault="00881075" w:rsidP="00881075">
      <w:r w:rsidRPr="00881075">
        <w:t xml:space="preserve">Once you’ve decided to commit to making communications accessible, write a manifesto that outlines what you’re doing and why you believe it to be important. Share it with colleagues, display it around your office, include it in your credentials or company brochure, post it on your website. </w:t>
      </w:r>
    </w:p>
    <w:p w14:paraId="1FEE1D12" w14:textId="5589252C" w:rsidR="00881075" w:rsidRDefault="00881075" w:rsidP="00881075">
      <w:r w:rsidRPr="00881075">
        <w:t>Here’s an example from Current Global:</w:t>
      </w:r>
    </w:p>
    <w:p w14:paraId="60605BEA" w14:textId="77777777" w:rsidR="00881075" w:rsidRPr="00DD312B" w:rsidRDefault="00881075" w:rsidP="00DD312B">
      <w:pPr>
        <w:pStyle w:val="IntenseQuote"/>
        <w:ind w:left="0" w:right="89"/>
      </w:pPr>
      <w:r w:rsidRPr="00DD312B">
        <w:t>My father is deaf. So is his twin brother, my uncle. Growing up it was always a challenge to communicate with them. But as a family, we always made the effort.</w:t>
      </w:r>
    </w:p>
    <w:p w14:paraId="6BB2F8A5" w14:textId="77777777" w:rsidR="00881075" w:rsidRPr="00A64E8C" w:rsidRDefault="00881075" w:rsidP="00DD312B">
      <w:pPr>
        <w:pStyle w:val="IntenseQuote"/>
        <w:ind w:left="0" w:right="89"/>
        <w:rPr>
          <w:b/>
          <w:bCs/>
        </w:rPr>
      </w:pPr>
      <w:r w:rsidRPr="00A64E8C">
        <w:rPr>
          <w:b/>
          <w:bCs/>
        </w:rPr>
        <w:t>That’s what you do.</w:t>
      </w:r>
    </w:p>
    <w:p w14:paraId="4BF9CD93" w14:textId="77777777" w:rsidR="00881075" w:rsidRPr="00DD312B" w:rsidRDefault="00881075" w:rsidP="00DD312B">
      <w:pPr>
        <w:pStyle w:val="IntenseQuote"/>
        <w:ind w:left="0" w:right="89"/>
      </w:pPr>
      <w:r w:rsidRPr="00DD312B">
        <w:t>Sadly, it’s not always been my experience in professional communications. Every day content is published that’s inaccessible to many, campaigns are launched that aren’t designed to be inclusive of people of all abilities. But it doesn’t have to be that way.</w:t>
      </w:r>
    </w:p>
    <w:p w14:paraId="49504F27" w14:textId="77777777" w:rsidR="00881075" w:rsidRPr="00DD312B" w:rsidRDefault="00881075" w:rsidP="00DD312B">
      <w:pPr>
        <w:pStyle w:val="IntenseQuote"/>
        <w:ind w:left="0" w:right="89"/>
      </w:pPr>
      <w:r w:rsidRPr="00DD312B">
        <w:t xml:space="preserve">Over a billion people – one in eight of the world’s population – have some form of disability. With an ageing population, more than two billion will need at least one assistive communication, memory or hearing aid in the next 10 years. That’s a significant audience to exclude by default or by design. </w:t>
      </w:r>
    </w:p>
    <w:p w14:paraId="28F96156" w14:textId="77777777" w:rsidR="00881075" w:rsidRPr="00DD312B" w:rsidRDefault="00881075" w:rsidP="00DD312B">
      <w:pPr>
        <w:pStyle w:val="IntenseQuote"/>
        <w:ind w:left="0" w:right="89"/>
      </w:pPr>
      <w:r w:rsidRPr="00DD312B">
        <w:t xml:space="preserve">We have a moral duty to change this, and it makes obvious commercial sense for our clients too. </w:t>
      </w:r>
      <w:r w:rsidRPr="00A64E8C">
        <w:rPr>
          <w:b/>
          <w:bCs/>
        </w:rPr>
        <w:t>So, we’re making a commitment as an agency.</w:t>
      </w:r>
      <w:r w:rsidRPr="00DD312B">
        <w:t xml:space="preserve"> </w:t>
      </w:r>
    </w:p>
    <w:p w14:paraId="0217F5BD" w14:textId="77777777" w:rsidR="00881075" w:rsidRPr="00DD312B" w:rsidRDefault="00881075" w:rsidP="00DD312B">
      <w:pPr>
        <w:pStyle w:val="IntenseQuote"/>
        <w:ind w:left="0" w:right="89"/>
      </w:pPr>
      <w:r w:rsidRPr="00DD312B">
        <w:t>When we say we’ll develop campaigns that engage everyone, we mean it.</w:t>
      </w:r>
    </w:p>
    <w:p w14:paraId="6C3B10CD" w14:textId="77777777" w:rsidR="00881075" w:rsidRPr="00DD312B" w:rsidRDefault="00881075" w:rsidP="00DD312B">
      <w:pPr>
        <w:pStyle w:val="IntenseQuote"/>
        <w:ind w:left="0" w:right="89"/>
      </w:pPr>
      <w:r w:rsidRPr="00DD312B">
        <w:t>When we make interactive online content, it won’t just be for some, but for all.</w:t>
      </w:r>
    </w:p>
    <w:p w14:paraId="31006AB5" w14:textId="77777777" w:rsidR="00881075" w:rsidRPr="00DD312B" w:rsidRDefault="00881075" w:rsidP="00DD312B">
      <w:pPr>
        <w:pStyle w:val="IntenseQuote"/>
        <w:ind w:left="0" w:right="89"/>
      </w:pPr>
      <w:r w:rsidRPr="00DD312B">
        <w:t>When we build brands, we’ll make sure they can reach every single person.</w:t>
      </w:r>
    </w:p>
    <w:p w14:paraId="780A7140" w14:textId="77777777" w:rsidR="00881075" w:rsidRPr="00DD312B" w:rsidRDefault="00881075" w:rsidP="00DD312B">
      <w:pPr>
        <w:pStyle w:val="IntenseQuote"/>
        <w:ind w:left="0" w:right="89"/>
      </w:pPr>
      <w:r w:rsidRPr="00DD312B">
        <w:t xml:space="preserve">On behalf of our clients, every piece of communication we develop, curate and publish will meet the highest accessibility standards. </w:t>
      </w:r>
    </w:p>
    <w:p w14:paraId="43A799BD" w14:textId="77777777" w:rsidR="00881075" w:rsidRPr="00DD312B" w:rsidRDefault="00881075" w:rsidP="00DD312B">
      <w:pPr>
        <w:pStyle w:val="IntenseQuote"/>
        <w:ind w:left="0" w:right="89"/>
      </w:pPr>
      <w:r w:rsidRPr="00DD312B">
        <w:t>We’ll work to build the in-house capabilities of our clients to do the same.</w:t>
      </w:r>
    </w:p>
    <w:p w14:paraId="0FC1BA4F" w14:textId="77777777" w:rsidR="00881075" w:rsidRPr="00DD312B" w:rsidRDefault="00881075" w:rsidP="00DD312B">
      <w:pPr>
        <w:pStyle w:val="IntenseQuote"/>
        <w:ind w:left="0" w:right="89"/>
      </w:pPr>
      <w:r w:rsidRPr="00DD312B">
        <w:t>And we’ll partner with professional bodies around the world to champion accessibility and promote industry best practice.</w:t>
      </w:r>
    </w:p>
    <w:p w14:paraId="16152997" w14:textId="77777777" w:rsidR="00881075" w:rsidRPr="00DD312B" w:rsidRDefault="00881075" w:rsidP="00DD312B">
      <w:pPr>
        <w:pStyle w:val="IntenseQuote"/>
        <w:ind w:left="0" w:right="89"/>
      </w:pPr>
      <w:r w:rsidRPr="00DD312B">
        <w:t xml:space="preserve">Things won’t change overnight, but if we make the effort, we hope others follow. </w:t>
      </w:r>
    </w:p>
    <w:p w14:paraId="44E944DF" w14:textId="77777777" w:rsidR="00881075" w:rsidRPr="00A64E8C" w:rsidRDefault="00881075" w:rsidP="00DD312B">
      <w:pPr>
        <w:pStyle w:val="IntenseQuote"/>
        <w:ind w:left="0" w:right="89"/>
        <w:rPr>
          <w:b/>
          <w:bCs/>
        </w:rPr>
      </w:pPr>
      <w:r w:rsidRPr="00A64E8C">
        <w:rPr>
          <w:b/>
          <w:bCs/>
        </w:rPr>
        <w:t>As passionate communicators, it’s what we do that matters.</w:t>
      </w:r>
    </w:p>
    <w:p w14:paraId="5364BA2A" w14:textId="1A8B69C4" w:rsidR="00881075" w:rsidRDefault="00881075" w:rsidP="00DD312B">
      <w:pPr>
        <w:pStyle w:val="IntenseQuote"/>
        <w:ind w:left="0" w:right="89"/>
      </w:pPr>
      <w:r w:rsidRPr="00DD312B">
        <w:t>George Coleman</w:t>
      </w:r>
      <w:r w:rsidR="004D016D" w:rsidRPr="00DD312B">
        <w:br/>
      </w:r>
      <w:r w:rsidRPr="00DD312B">
        <w:t>Joint CEO, Current Global</w:t>
      </w:r>
    </w:p>
    <w:p w14:paraId="69B183DE" w14:textId="77777777" w:rsidR="004A492F" w:rsidRPr="004A492F" w:rsidRDefault="004A492F" w:rsidP="004A492F"/>
    <w:p w14:paraId="77F51637" w14:textId="4AD1B249" w:rsidR="00881075" w:rsidRPr="00881075" w:rsidRDefault="00881075" w:rsidP="00881075">
      <w:pPr>
        <w:pStyle w:val="Heading4"/>
      </w:pPr>
      <w:r w:rsidRPr="00881075">
        <w:t>Get your own house in order</w:t>
      </w:r>
    </w:p>
    <w:p w14:paraId="10624511" w14:textId="5E00745D" w:rsidR="00881075" w:rsidRPr="00881075" w:rsidRDefault="00881075" w:rsidP="00881075">
      <w:r w:rsidRPr="00881075">
        <w:t>Committing to accessible communications means that all external emails, documents, spreadsheets, presentations, visual content, etc. should be made accessible to all. Don’t forget though that this refers to the content and material you are producing internally as well as content for external audiences. Before you ‘go live’, make sure that your website has gone through all the necessary accessibility checks, and that credentials and templates that teams regularly use have been updated to meet the highest accessibility standards.</w:t>
      </w:r>
    </w:p>
    <w:p w14:paraId="25004976" w14:textId="29DE2AA2" w:rsidR="00881075" w:rsidRPr="00881075" w:rsidRDefault="00881075" w:rsidP="00881075">
      <w:pPr>
        <w:rPr>
          <w:u w:val="thick"/>
        </w:rPr>
      </w:pPr>
      <w:r w:rsidRPr="00881075">
        <w:t xml:space="preserve">Regarding websites, there are several plug-ins available that identify on-going changes required to meet Web Content Accessibility Guidelines (WCAG 2.0). For more information, visit the </w:t>
      </w:r>
      <w:hyperlink r:id="rId75" w:history="1">
        <w:r w:rsidRPr="00881075">
          <w:rPr>
            <w:rStyle w:val="Hyperlink"/>
          </w:rPr>
          <w:t>W3C Guideline webpage</w:t>
        </w:r>
      </w:hyperlink>
      <w:r w:rsidRPr="00881075">
        <w:t>.</w:t>
      </w:r>
    </w:p>
    <w:p w14:paraId="67E7D4DC" w14:textId="4B1647F1" w:rsidR="00881075" w:rsidRDefault="00881075" w:rsidP="00881075">
      <w:r w:rsidRPr="00881075">
        <w:t>Recognise that this is a continuous process, particularly to keep up with evolving accessibility standards and changing technologies.</w:t>
      </w:r>
    </w:p>
    <w:p w14:paraId="30D2C025" w14:textId="20220BE2" w:rsidR="00881075" w:rsidRDefault="00881075" w:rsidP="00881075"/>
    <w:p w14:paraId="426CDE50" w14:textId="77777777" w:rsidR="00881075" w:rsidRPr="00881075" w:rsidRDefault="00881075" w:rsidP="00881075">
      <w:pPr>
        <w:pStyle w:val="Heading4"/>
      </w:pPr>
      <w:r w:rsidRPr="00881075">
        <w:t xml:space="preserve">Develop a communications plan </w:t>
      </w:r>
    </w:p>
    <w:p w14:paraId="659976E8" w14:textId="77777777" w:rsidR="00881075" w:rsidRPr="00881075" w:rsidRDefault="00881075" w:rsidP="00881075">
      <w:r w:rsidRPr="00881075">
        <w:t>Let employees know what you’re committing to, why it matters and what your expectations of them are in delivering accessible communications. What internal communications channels can you use to spread the word? What training does your team need to understand the tools and requirements? Share regular reminders with staff to use the tools. Share case studies of work where it has been put into practice. Make accessibility training part of your on-boarding for all new employees.</w:t>
      </w:r>
    </w:p>
    <w:p w14:paraId="552E98AB" w14:textId="4B7385EF" w:rsidR="00881075" w:rsidRPr="00881075" w:rsidRDefault="00881075" w:rsidP="00881075">
      <w:r w:rsidRPr="00881075">
        <w:t>Let clients or other stakeholders know what you are committing to, why it matters, how and when you plan to roll it out, any cost implications and what differences they are likely to see. For agencies, committing to accessible communications as part of your client service offer can often be accommodated within standard fee rates. Additional third-party costs can, of course, be flagged and passed on to clients.</w:t>
      </w:r>
    </w:p>
    <w:p w14:paraId="0963DD82" w14:textId="103B526C" w:rsidR="00881075" w:rsidRDefault="00881075" w:rsidP="00881075"/>
    <w:p w14:paraId="06514850" w14:textId="77777777" w:rsidR="00881075" w:rsidRPr="00881075" w:rsidRDefault="00881075" w:rsidP="00881075">
      <w:pPr>
        <w:pStyle w:val="Heading4"/>
      </w:pPr>
      <w:r w:rsidRPr="00881075">
        <w:t>Practice makes perfect</w:t>
      </w:r>
    </w:p>
    <w:p w14:paraId="4ED5BE65" w14:textId="090E995D" w:rsidR="00881075" w:rsidRDefault="00881075" w:rsidP="00881075">
      <w:r>
        <w:t xml:space="preserve">Get familiar with the tools included in these guidelines and </w:t>
      </w:r>
      <w:r w:rsidR="00D10710">
        <w:t>start</w:t>
      </w:r>
      <w:r>
        <w:t xml:space="preserve"> using them TODAY! Reference the Checklist </w:t>
      </w:r>
      <w:hyperlink w:anchor="_CHECKLIST" w:history="1">
        <w:r w:rsidR="006853D9" w:rsidRPr="006853D9">
          <w:rPr>
            <w:rStyle w:val="Hyperlink"/>
          </w:rPr>
          <w:t>at page 38</w:t>
        </w:r>
      </w:hyperlink>
      <w:r w:rsidR="006853D9">
        <w:t xml:space="preserve"> </w:t>
      </w:r>
      <w:r>
        <w:t>at the end of the document at the start of every project.</w:t>
      </w:r>
    </w:p>
    <w:p w14:paraId="0FE0EB50" w14:textId="77777777" w:rsidR="00881075" w:rsidRDefault="00881075" w:rsidP="00881075"/>
    <w:p w14:paraId="26A4E31D" w14:textId="77777777" w:rsidR="00881075" w:rsidRPr="00881075" w:rsidRDefault="00881075" w:rsidP="00881075">
      <w:pPr>
        <w:pStyle w:val="Heading4"/>
      </w:pPr>
      <w:r w:rsidRPr="00881075">
        <w:t>Plan ahead</w:t>
      </w:r>
    </w:p>
    <w:p w14:paraId="4DFF2005" w14:textId="1EA98A5B" w:rsidR="00881075" w:rsidRDefault="00881075" w:rsidP="00881075">
      <w:r w:rsidRPr="00881075">
        <w:t>Build in time to facilitate any extra steps required to make your content accessible. Involve creative, design and production teams early! Give them time to implement what’s required, whether that’s adding in closed captions for videos or reworking a previously used presentation to reflect the fact that the colour contrast needs to be improved.</w:t>
      </w:r>
    </w:p>
    <w:p w14:paraId="4ED70621" w14:textId="42B00F9D" w:rsidR="00881075" w:rsidRPr="00881075" w:rsidRDefault="00881075" w:rsidP="00881075">
      <w:r>
        <w:br w:type="page"/>
      </w:r>
    </w:p>
    <w:p w14:paraId="77DC96B9" w14:textId="0CB58E10" w:rsidR="00D10710" w:rsidRDefault="009A7A70" w:rsidP="00D10710">
      <w:pPr>
        <w:pStyle w:val="Heading2"/>
      </w:pPr>
      <w:bookmarkStart w:id="1" w:name="_CHECKLIST"/>
      <w:bookmarkEnd w:id="1"/>
      <w:r w:rsidRPr="00D10710">
        <w:t>CHECKLIST</w:t>
      </w:r>
    </w:p>
    <w:p w14:paraId="2C17AB3E" w14:textId="77777777" w:rsidR="00D10710" w:rsidRPr="00D10710" w:rsidRDefault="00D10710" w:rsidP="00D10710"/>
    <w:p w14:paraId="2C914DD0" w14:textId="77777777" w:rsidR="00F33DED" w:rsidRDefault="00F33DED" w:rsidP="00F33DED">
      <w:r w:rsidRPr="00EE057A">
        <w:t>Use this checklist to help ensure that your work is accessible by design. Share it with all team members, talk it through at the kick-off stage, and keep referencing it until accessibility becomes a natural part of everything you produce.</w:t>
      </w:r>
    </w:p>
    <w:p w14:paraId="38DDB191" w14:textId="77777777" w:rsidR="00F33DED" w:rsidRPr="00EE057A" w:rsidRDefault="00F33DED" w:rsidP="00F33DED"/>
    <w:p w14:paraId="2BF1D59A" w14:textId="77777777" w:rsidR="00F33DED" w:rsidRPr="00415EA5" w:rsidRDefault="00F33DED" w:rsidP="00F33DED">
      <w:pPr>
        <w:rPr>
          <w:color w:val="005493"/>
          <w:lang w:val="en-US"/>
        </w:rPr>
      </w:pPr>
      <w:r w:rsidRPr="00415EA5">
        <w:rPr>
          <w:b/>
          <w:bCs/>
          <w:color w:val="005493"/>
        </w:rPr>
        <w:t>Project Kick Off</w:t>
      </w:r>
    </w:p>
    <w:p w14:paraId="779C4B2F" w14:textId="77777777" w:rsidR="00F33DED" w:rsidRPr="00EE057A" w:rsidRDefault="00F33DED" w:rsidP="00F33DED">
      <w:pPr>
        <w:numPr>
          <w:ilvl w:val="0"/>
          <w:numId w:val="9"/>
        </w:numPr>
        <w:rPr>
          <w:lang w:val="en-US"/>
        </w:rPr>
      </w:pPr>
      <w:r w:rsidRPr="00EE057A">
        <w:t>Have I thought about all content that needs to be made accessible?</w:t>
      </w:r>
    </w:p>
    <w:p w14:paraId="41FD4CE6" w14:textId="77777777" w:rsidR="00F33DED" w:rsidRPr="00EE057A" w:rsidRDefault="00F33DED" w:rsidP="00F33DED">
      <w:pPr>
        <w:numPr>
          <w:ilvl w:val="0"/>
          <w:numId w:val="9"/>
        </w:numPr>
        <w:rPr>
          <w:lang w:val="en-US"/>
        </w:rPr>
      </w:pPr>
      <w:r w:rsidRPr="00EE057A">
        <w:t>Do I know how to ensure each element is made accessible?</w:t>
      </w:r>
    </w:p>
    <w:p w14:paraId="2D7BF317" w14:textId="77777777" w:rsidR="00F33DED" w:rsidRPr="00EE057A" w:rsidRDefault="00F33DED" w:rsidP="00F33DED">
      <w:pPr>
        <w:numPr>
          <w:ilvl w:val="0"/>
          <w:numId w:val="9"/>
        </w:numPr>
        <w:rPr>
          <w:lang w:val="en-US"/>
        </w:rPr>
      </w:pPr>
      <w:r w:rsidRPr="00EE057A">
        <w:rPr>
          <w:lang w:val="en-US"/>
        </w:rPr>
        <w:t>Have I alerted my creative, design and/or production team about what’s needed?</w:t>
      </w:r>
    </w:p>
    <w:p w14:paraId="0729838A" w14:textId="77777777" w:rsidR="00F33DED" w:rsidRPr="00EE057A" w:rsidRDefault="00F33DED" w:rsidP="00F33DED">
      <w:pPr>
        <w:numPr>
          <w:ilvl w:val="0"/>
          <w:numId w:val="9"/>
        </w:numPr>
        <w:rPr>
          <w:lang w:val="en-US"/>
        </w:rPr>
      </w:pPr>
      <w:r w:rsidRPr="00EE057A">
        <w:t>Have I communicated why producing accessible content matters and (if I’m working agency-side) outlined any potential costs to be considered or approved by my client?</w:t>
      </w:r>
    </w:p>
    <w:p w14:paraId="5EA7F1DD" w14:textId="77777777" w:rsidR="00F33DED" w:rsidRPr="00EE057A" w:rsidRDefault="00F33DED" w:rsidP="00F33DED"/>
    <w:p w14:paraId="6BF695FB" w14:textId="77777777" w:rsidR="00F33DED" w:rsidRPr="00415EA5" w:rsidRDefault="00F33DED" w:rsidP="00F33DED">
      <w:pPr>
        <w:rPr>
          <w:b/>
          <w:bCs/>
          <w:color w:val="005493"/>
        </w:rPr>
      </w:pPr>
      <w:r w:rsidRPr="00415EA5">
        <w:rPr>
          <w:b/>
          <w:bCs/>
          <w:color w:val="005493"/>
        </w:rPr>
        <w:t>Midway Check In</w:t>
      </w:r>
    </w:p>
    <w:p w14:paraId="6DE4B132" w14:textId="77777777" w:rsidR="00F33DED" w:rsidRPr="00EE057A" w:rsidRDefault="00F33DED" w:rsidP="00F33DED">
      <w:pPr>
        <w:numPr>
          <w:ilvl w:val="0"/>
          <w:numId w:val="8"/>
        </w:numPr>
        <w:rPr>
          <w:lang w:val="en-US"/>
        </w:rPr>
      </w:pPr>
      <w:r w:rsidRPr="00EE057A">
        <w:t>Have I checked that we are on course for all content to be accessible?</w:t>
      </w:r>
    </w:p>
    <w:p w14:paraId="796EC478" w14:textId="77777777" w:rsidR="00F33DED" w:rsidRPr="00EE057A" w:rsidRDefault="00F33DED" w:rsidP="00F33DED">
      <w:pPr>
        <w:numPr>
          <w:ilvl w:val="0"/>
          <w:numId w:val="8"/>
        </w:numPr>
        <w:rPr>
          <w:lang w:val="en-US"/>
        </w:rPr>
      </w:pPr>
      <w:r w:rsidRPr="00EE057A">
        <w:t>Am I making necessary adjustments along the way as the project develops?</w:t>
      </w:r>
    </w:p>
    <w:p w14:paraId="297432CB" w14:textId="77777777" w:rsidR="00F33DED" w:rsidRPr="00EE057A" w:rsidRDefault="00F33DED" w:rsidP="00F33DED">
      <w:pPr>
        <w:numPr>
          <w:ilvl w:val="0"/>
          <w:numId w:val="8"/>
        </w:numPr>
        <w:rPr>
          <w:lang w:val="en-US"/>
        </w:rPr>
      </w:pPr>
      <w:r w:rsidRPr="00EE057A">
        <w:t>Is the creative content being produced with accessibility addressed?</w:t>
      </w:r>
    </w:p>
    <w:p w14:paraId="69CD71AE" w14:textId="77777777" w:rsidR="00F33DED" w:rsidRPr="00EE057A" w:rsidRDefault="00F33DED" w:rsidP="00F33DED">
      <w:pPr>
        <w:numPr>
          <w:ilvl w:val="0"/>
          <w:numId w:val="8"/>
        </w:numPr>
        <w:rPr>
          <w:lang w:val="en-US"/>
        </w:rPr>
      </w:pPr>
      <w:r w:rsidRPr="00EE057A">
        <w:t>Am I reviewing content to reduce jargon and improve comprehension?</w:t>
      </w:r>
    </w:p>
    <w:p w14:paraId="098F1B8C" w14:textId="77777777" w:rsidR="00F33DED" w:rsidRPr="00EE057A" w:rsidRDefault="00F33DED" w:rsidP="00F33DED"/>
    <w:p w14:paraId="52207C96" w14:textId="77777777" w:rsidR="00F33DED" w:rsidRPr="00415EA5" w:rsidRDefault="00F33DED" w:rsidP="00F33DED">
      <w:pPr>
        <w:rPr>
          <w:b/>
          <w:bCs/>
          <w:color w:val="005493"/>
        </w:rPr>
      </w:pPr>
      <w:r w:rsidRPr="00415EA5">
        <w:rPr>
          <w:b/>
          <w:bCs/>
          <w:color w:val="005493"/>
        </w:rPr>
        <w:t>Project Conclusion</w:t>
      </w:r>
    </w:p>
    <w:p w14:paraId="43585F35" w14:textId="77777777" w:rsidR="00F33DED" w:rsidRPr="00EE057A" w:rsidRDefault="00F33DED" w:rsidP="00F33DED">
      <w:pPr>
        <w:numPr>
          <w:ilvl w:val="0"/>
          <w:numId w:val="7"/>
        </w:numPr>
        <w:rPr>
          <w:lang w:val="en-US"/>
        </w:rPr>
      </w:pPr>
      <w:r w:rsidRPr="00EE057A">
        <w:rPr>
          <w:lang w:val="en-US"/>
        </w:rPr>
        <w:t>Have I delivered on our commitment to make content accessible to all?</w:t>
      </w:r>
    </w:p>
    <w:p w14:paraId="05882FB1" w14:textId="14D7E17A" w:rsidR="00EE057A" w:rsidRPr="00F33DED" w:rsidRDefault="00F33DED" w:rsidP="00F33DED">
      <w:pPr>
        <w:numPr>
          <w:ilvl w:val="0"/>
          <w:numId w:val="7"/>
        </w:numPr>
        <w:rPr>
          <w:lang w:val="en-US"/>
        </w:rPr>
      </w:pPr>
      <w:r w:rsidRPr="00EE057A">
        <w:rPr>
          <w:lang w:val="en-US"/>
        </w:rPr>
        <w:t>What lessons can I share for the next project?</w:t>
      </w:r>
    </w:p>
    <w:sectPr w:rsidR="00EE057A" w:rsidRPr="00F33DED" w:rsidSect="00E07E9C">
      <w:footerReference w:type="even" r:id="rId76"/>
      <w:footerReference w:type="default" r:id="rId77"/>
      <w:footerReference w:type="first" r:id="rId78"/>
      <w:pgSz w:w="11900" w:h="16840"/>
      <w:pgMar w:top="1458" w:right="1440" w:bottom="1440" w:left="1440"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08B907" w14:textId="77777777" w:rsidR="009F47A7" w:rsidRDefault="009F47A7" w:rsidP="00E07E9C">
      <w:pPr>
        <w:spacing w:before="0" w:after="0"/>
      </w:pPr>
      <w:r>
        <w:separator/>
      </w:r>
    </w:p>
  </w:endnote>
  <w:endnote w:type="continuationSeparator" w:id="0">
    <w:p w14:paraId="197C6F34" w14:textId="77777777" w:rsidR="009F47A7" w:rsidRDefault="009F47A7" w:rsidP="00E07E9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Qanelas Bold">
    <w:altName w:val="﷽﷽﷽﷽﷽﷽﷽﷽Bold"/>
    <w:panose1 w:val="00000000000000000000"/>
    <w:charset w:val="4D"/>
    <w:family w:val="auto"/>
    <w:notTrueType/>
    <w:pitch w:val="variable"/>
    <w:sig w:usb0="00000207" w:usb1="00000000" w:usb2="00000000" w:usb3="00000000" w:csb0="00000097" w:csb1="00000000"/>
  </w:font>
  <w:font w:name="Qanelas">
    <w:altName w:val="Calibri"/>
    <w:panose1 w:val="00000000000000000000"/>
    <w:charset w:val="4D"/>
    <w:family w:val="auto"/>
    <w:notTrueType/>
    <w:pitch w:val="variable"/>
    <w:sig w:usb0="00000207" w:usb1="00000000" w:usb2="00000000" w:usb3="00000000" w:csb0="00000097" w:csb1="00000000"/>
  </w:font>
  <w:font w:name="Qanelas Light Italic">
    <w:altName w:val="﷽﷽﷽﷽﷽﷽﷽﷽Light Italic"/>
    <w:panose1 w:val="00000000000000000000"/>
    <w:charset w:val="4D"/>
    <w:family w:val="auto"/>
    <w:notTrueType/>
    <w:pitch w:val="variable"/>
    <w:sig w:usb0="00000207" w:usb1="00000000" w:usb2="00000000" w:usb3="00000000" w:csb0="00000097" w:csb1="00000000"/>
  </w:font>
  <w:font w:name="Times New Roman (Body CS)">
    <w:altName w:val="Times New Roman"/>
    <w:panose1 w:val="00000000000000000000"/>
    <w:charset w:val="00"/>
    <w:family w:val="roman"/>
    <w:notTrueType/>
    <w:pitch w:val="default"/>
  </w:font>
  <w:font w:name="Weissenhof Grotesk">
    <w:panose1 w:val="020B0503030401020104"/>
    <w:charset w:val="00"/>
    <w:family w:val="swiss"/>
    <w:notTrueType/>
    <w:pitch w:val="variable"/>
    <w:sig w:usb0="A00000AF" w:usb1="5000604B"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981602"/>
      <w:docPartObj>
        <w:docPartGallery w:val="Page Numbers (Bottom of Page)"/>
        <w:docPartUnique/>
      </w:docPartObj>
    </w:sdtPr>
    <w:sdtEndPr>
      <w:rPr>
        <w:rStyle w:val="PageNumber"/>
      </w:rPr>
    </w:sdtEndPr>
    <w:sdtContent>
      <w:p w14:paraId="455FDBCF" w14:textId="4C473717" w:rsidR="00AC699F" w:rsidRDefault="00AC699F" w:rsidP="00AC699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p>
    </w:sdtContent>
  </w:sdt>
  <w:p w14:paraId="7254168F" w14:textId="77777777" w:rsidR="00AC699F" w:rsidRDefault="00AC699F" w:rsidP="00E07E9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b/>
        <w:bCs/>
        <w:color w:val="0C4B79"/>
      </w:rPr>
      <w:id w:val="-1249733425"/>
      <w:docPartObj>
        <w:docPartGallery w:val="Page Numbers (Bottom of Page)"/>
        <w:docPartUnique/>
      </w:docPartObj>
    </w:sdtPr>
    <w:sdtEndPr>
      <w:rPr>
        <w:rStyle w:val="PageNumber"/>
      </w:rPr>
    </w:sdtEndPr>
    <w:sdtContent>
      <w:p w14:paraId="1706E221" w14:textId="47736D1B" w:rsidR="00AC699F" w:rsidRPr="004A492F" w:rsidRDefault="00AC699F" w:rsidP="004A492F">
        <w:pPr>
          <w:pStyle w:val="Footer"/>
          <w:framePr w:wrap="none" w:vAnchor="text" w:hAnchor="page" w:x="10141" w:y="138"/>
          <w:rPr>
            <w:rStyle w:val="PageNumber"/>
            <w:b/>
            <w:bCs/>
            <w:color w:val="0C4B79"/>
          </w:rPr>
        </w:pPr>
        <w:r w:rsidRPr="004A492F">
          <w:rPr>
            <w:rStyle w:val="PageNumber"/>
            <w:b/>
            <w:bCs/>
            <w:color w:val="0C4B79"/>
          </w:rPr>
          <w:fldChar w:fldCharType="begin"/>
        </w:r>
        <w:r w:rsidRPr="004A492F">
          <w:rPr>
            <w:rStyle w:val="PageNumber"/>
            <w:b/>
            <w:bCs/>
            <w:color w:val="0C4B79"/>
          </w:rPr>
          <w:instrText xml:space="preserve"> PAGE </w:instrText>
        </w:r>
        <w:r w:rsidRPr="004A492F">
          <w:rPr>
            <w:rStyle w:val="PageNumber"/>
            <w:b/>
            <w:bCs/>
            <w:color w:val="0C4B79"/>
          </w:rPr>
          <w:fldChar w:fldCharType="separate"/>
        </w:r>
        <w:r w:rsidRPr="004A492F">
          <w:rPr>
            <w:rStyle w:val="PageNumber"/>
            <w:b/>
            <w:bCs/>
            <w:noProof/>
            <w:color w:val="0C4B79"/>
          </w:rPr>
          <w:t>2</w:t>
        </w:r>
        <w:r w:rsidRPr="004A492F">
          <w:rPr>
            <w:rStyle w:val="PageNumber"/>
            <w:b/>
            <w:bCs/>
            <w:color w:val="0C4B79"/>
          </w:rPr>
          <w:fldChar w:fldCharType="end"/>
        </w:r>
      </w:p>
    </w:sdtContent>
  </w:sdt>
  <w:p w14:paraId="51940F4C" w14:textId="268BEE44" w:rsidR="00AC699F" w:rsidRDefault="00AC699F" w:rsidP="004A492F">
    <w:pPr>
      <w:pStyle w:val="Footer"/>
      <w:ind w:right="360"/>
      <w:jc w:val="center"/>
    </w:pPr>
    <w:r>
      <w:rPr>
        <w:noProof/>
      </w:rPr>
      <w:drawing>
        <wp:inline distT="0" distB="0" distL="0" distR="0" wp14:anchorId="5C185988" wp14:editId="43D572C6">
          <wp:extent cx="585216" cy="284126"/>
          <wp:effectExtent l="0" t="0" r="0" b="0"/>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85216" cy="284126"/>
                  </a:xfrm>
                  <a:prstGeom prst="rect">
                    <a:avLst/>
                  </a:prstGeom>
                </pic:spPr>
              </pic:pic>
            </a:graphicData>
          </a:graphic>
        </wp:inline>
      </w:drawing>
    </w:r>
    <w:r w:rsidR="004A492F">
      <w:tab/>
    </w:r>
    <w:r w:rsidR="004A492F" w:rsidRPr="004A492F">
      <w:rPr>
        <w:rFonts w:cs="Times New Roman (Body CS)"/>
        <w:b/>
        <w:bCs/>
        <w:color w:val="0C4B79"/>
        <w:position w:val="6"/>
      </w:rPr>
      <w:t>PRCA ACCESSIBLE COMMUNICATIONS GUIDELINES</w:t>
    </w:r>
    <w:r w:rsidR="004A492F">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93A48" w14:textId="1BCE179E" w:rsidR="00AC699F" w:rsidRDefault="00AC699F" w:rsidP="00E07E9C">
    <w:pPr>
      <w:pStyle w:val="Footer"/>
      <w:jc w:val="center"/>
    </w:pPr>
    <w:r>
      <w:rPr>
        <w:noProof/>
      </w:rPr>
      <w:drawing>
        <wp:inline distT="0" distB="0" distL="0" distR="0" wp14:anchorId="0902D690" wp14:editId="6A4FCA43">
          <wp:extent cx="804672" cy="989747"/>
          <wp:effectExtent l="0" t="0" r="0" b="1270"/>
          <wp:docPr id="39" name="Picture 39" descr="In collaboration with PR Council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In collaboration with PR Council (logo)">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11048" cy="997589"/>
                  </a:xfrm>
                  <a:prstGeom prst="rect">
                    <a:avLst/>
                  </a:prstGeom>
                </pic:spPr>
              </pic:pic>
            </a:graphicData>
          </a:graphic>
        </wp:inline>
      </w:drawing>
    </w:r>
    <w:r>
      <w:tab/>
    </w:r>
    <w:r>
      <w:tab/>
    </w:r>
    <w:r>
      <w:rPr>
        <w:noProof/>
      </w:rPr>
      <w:drawing>
        <wp:inline distT="0" distB="0" distL="0" distR="0" wp14:anchorId="0A00F398" wp14:editId="63981988">
          <wp:extent cx="2243858" cy="987298"/>
          <wp:effectExtent l="0" t="0" r="4445" b="3810"/>
          <wp:docPr id="41" name="Picture 41" descr="In collaboration with Current Global and Accessible by Design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In collaboration with Current Global and Accessible by Design (logo)">
                    <a:extLst>
                      <a:ext uri="{C183D7F6-B498-43B3-948B-1728B52AA6E4}">
                        <adec:decorative xmlns:adec="http://schemas.microsoft.com/office/drawing/2017/decorative" val="0"/>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275329" cy="100114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92DF86" w14:textId="77777777" w:rsidR="009F47A7" w:rsidRDefault="009F47A7" w:rsidP="00E07E9C">
      <w:pPr>
        <w:spacing w:before="0" w:after="0"/>
      </w:pPr>
      <w:r>
        <w:separator/>
      </w:r>
    </w:p>
  </w:footnote>
  <w:footnote w:type="continuationSeparator" w:id="0">
    <w:p w14:paraId="1329E005" w14:textId="77777777" w:rsidR="009F47A7" w:rsidRDefault="009F47A7" w:rsidP="00E07E9C">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EC8178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1C670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EED44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B02A0E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38A370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E05D5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AFEB8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D7A3E8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62E0C5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934D29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FB1D77"/>
    <w:multiLevelType w:val="hybridMultilevel"/>
    <w:tmpl w:val="0BE81F66"/>
    <w:lvl w:ilvl="0" w:tplc="A490CE9A">
      <w:start w:val="1"/>
      <w:numFmt w:val="bullet"/>
      <w:lvlText w:val=""/>
      <w:lvlJc w:val="left"/>
      <w:pPr>
        <w:ind w:left="720" w:hanging="360"/>
      </w:pPr>
      <w:rPr>
        <w:rFonts w:ascii="Symbol" w:hAnsi="Symbol" w:hint="default"/>
        <w:color w:val="005493"/>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8805356"/>
    <w:multiLevelType w:val="hybridMultilevel"/>
    <w:tmpl w:val="C82E4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A6872D4"/>
    <w:multiLevelType w:val="hybridMultilevel"/>
    <w:tmpl w:val="F74CBE88"/>
    <w:lvl w:ilvl="0" w:tplc="A490CE9A">
      <w:start w:val="1"/>
      <w:numFmt w:val="bullet"/>
      <w:lvlText w:val=""/>
      <w:lvlJc w:val="left"/>
      <w:pPr>
        <w:ind w:left="720" w:hanging="360"/>
      </w:pPr>
      <w:rPr>
        <w:rFonts w:ascii="Symbol" w:hAnsi="Symbol" w:hint="default"/>
        <w:color w:val="0054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EB56487"/>
    <w:multiLevelType w:val="hybridMultilevel"/>
    <w:tmpl w:val="D98A1458"/>
    <w:lvl w:ilvl="0" w:tplc="A490CE9A">
      <w:start w:val="1"/>
      <w:numFmt w:val="bullet"/>
      <w:lvlText w:val=""/>
      <w:lvlJc w:val="left"/>
      <w:pPr>
        <w:ind w:left="720" w:hanging="360"/>
      </w:pPr>
      <w:rPr>
        <w:rFonts w:ascii="Symbol" w:hAnsi="Symbol" w:hint="default"/>
        <w:color w:val="0054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44E184B"/>
    <w:multiLevelType w:val="hybridMultilevel"/>
    <w:tmpl w:val="3112D9E8"/>
    <w:lvl w:ilvl="0" w:tplc="A490CE9A">
      <w:start w:val="1"/>
      <w:numFmt w:val="bullet"/>
      <w:lvlText w:val=""/>
      <w:lvlJc w:val="left"/>
      <w:pPr>
        <w:ind w:left="720" w:hanging="360"/>
      </w:pPr>
      <w:rPr>
        <w:rFonts w:ascii="Symbol" w:hAnsi="Symbol" w:hint="default"/>
        <w:color w:val="0054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B275DC8"/>
    <w:multiLevelType w:val="hybridMultilevel"/>
    <w:tmpl w:val="20E8B9F8"/>
    <w:lvl w:ilvl="0" w:tplc="E33C03C0">
      <w:start w:val="1"/>
      <w:numFmt w:val="bullet"/>
      <w:lvlText w:val=""/>
      <w:lvlJc w:val="left"/>
      <w:pPr>
        <w:ind w:left="720" w:hanging="360"/>
      </w:pPr>
      <w:rPr>
        <w:rFonts w:ascii="Wingdings" w:hAnsi="Wingdings" w:hint="default"/>
      </w:rPr>
    </w:lvl>
    <w:lvl w:ilvl="1" w:tplc="4E102E3E">
      <w:start w:val="1"/>
      <w:numFmt w:val="bullet"/>
      <w:lvlText w:val="o"/>
      <w:lvlJc w:val="left"/>
      <w:pPr>
        <w:ind w:left="1440" w:hanging="360"/>
      </w:pPr>
      <w:rPr>
        <w:rFonts w:ascii="Courier New" w:hAnsi="Courier New" w:hint="default"/>
      </w:rPr>
    </w:lvl>
    <w:lvl w:ilvl="2" w:tplc="6B587F0E">
      <w:start w:val="1"/>
      <w:numFmt w:val="bullet"/>
      <w:lvlText w:val=""/>
      <w:lvlJc w:val="left"/>
      <w:pPr>
        <w:ind w:left="2160" w:hanging="360"/>
      </w:pPr>
      <w:rPr>
        <w:rFonts w:ascii="Wingdings" w:hAnsi="Wingdings" w:hint="default"/>
      </w:rPr>
    </w:lvl>
    <w:lvl w:ilvl="3" w:tplc="DEE459CC">
      <w:start w:val="1"/>
      <w:numFmt w:val="bullet"/>
      <w:lvlText w:val=""/>
      <w:lvlJc w:val="left"/>
      <w:pPr>
        <w:ind w:left="2880" w:hanging="360"/>
      </w:pPr>
      <w:rPr>
        <w:rFonts w:ascii="Symbol" w:hAnsi="Symbol" w:hint="default"/>
      </w:rPr>
    </w:lvl>
    <w:lvl w:ilvl="4" w:tplc="73807B5C">
      <w:start w:val="1"/>
      <w:numFmt w:val="bullet"/>
      <w:lvlText w:val="o"/>
      <w:lvlJc w:val="left"/>
      <w:pPr>
        <w:ind w:left="3600" w:hanging="360"/>
      </w:pPr>
      <w:rPr>
        <w:rFonts w:ascii="Courier New" w:hAnsi="Courier New" w:hint="default"/>
      </w:rPr>
    </w:lvl>
    <w:lvl w:ilvl="5" w:tplc="E43EE204">
      <w:start w:val="1"/>
      <w:numFmt w:val="bullet"/>
      <w:lvlText w:val=""/>
      <w:lvlJc w:val="left"/>
      <w:pPr>
        <w:ind w:left="4320" w:hanging="360"/>
      </w:pPr>
      <w:rPr>
        <w:rFonts w:ascii="Wingdings" w:hAnsi="Wingdings" w:hint="default"/>
      </w:rPr>
    </w:lvl>
    <w:lvl w:ilvl="6" w:tplc="6EE85DAE">
      <w:start w:val="1"/>
      <w:numFmt w:val="bullet"/>
      <w:lvlText w:val=""/>
      <w:lvlJc w:val="left"/>
      <w:pPr>
        <w:ind w:left="5040" w:hanging="360"/>
      </w:pPr>
      <w:rPr>
        <w:rFonts w:ascii="Symbol" w:hAnsi="Symbol" w:hint="default"/>
      </w:rPr>
    </w:lvl>
    <w:lvl w:ilvl="7" w:tplc="69CC114C">
      <w:start w:val="1"/>
      <w:numFmt w:val="bullet"/>
      <w:lvlText w:val="o"/>
      <w:lvlJc w:val="left"/>
      <w:pPr>
        <w:ind w:left="5760" w:hanging="360"/>
      </w:pPr>
      <w:rPr>
        <w:rFonts w:ascii="Courier New" w:hAnsi="Courier New" w:hint="default"/>
      </w:rPr>
    </w:lvl>
    <w:lvl w:ilvl="8" w:tplc="D864FE40">
      <w:start w:val="1"/>
      <w:numFmt w:val="bullet"/>
      <w:lvlText w:val=""/>
      <w:lvlJc w:val="left"/>
      <w:pPr>
        <w:ind w:left="6480" w:hanging="360"/>
      </w:pPr>
      <w:rPr>
        <w:rFonts w:ascii="Wingdings" w:hAnsi="Wingdings" w:hint="default"/>
      </w:rPr>
    </w:lvl>
  </w:abstractNum>
  <w:abstractNum w:abstractNumId="16" w15:restartNumberingAfterBreak="0">
    <w:nsid w:val="237A4010"/>
    <w:multiLevelType w:val="hybridMultilevel"/>
    <w:tmpl w:val="EDB0132E"/>
    <w:lvl w:ilvl="0" w:tplc="A490CE9A">
      <w:start w:val="1"/>
      <w:numFmt w:val="bullet"/>
      <w:lvlText w:val=""/>
      <w:lvlJc w:val="left"/>
      <w:pPr>
        <w:ind w:left="720" w:hanging="360"/>
      </w:pPr>
      <w:rPr>
        <w:rFonts w:ascii="Symbol" w:hAnsi="Symbol" w:hint="default"/>
        <w:color w:val="005493"/>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91F5483"/>
    <w:multiLevelType w:val="hybridMultilevel"/>
    <w:tmpl w:val="8AF8EEBA"/>
    <w:lvl w:ilvl="0" w:tplc="A490CE9A">
      <w:start w:val="1"/>
      <w:numFmt w:val="bullet"/>
      <w:lvlText w:val=""/>
      <w:lvlJc w:val="left"/>
      <w:pPr>
        <w:ind w:left="720" w:hanging="360"/>
      </w:pPr>
      <w:rPr>
        <w:rFonts w:ascii="Symbol" w:hAnsi="Symbol" w:hint="default"/>
        <w:color w:val="0054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2D6D83"/>
    <w:multiLevelType w:val="hybridMultilevel"/>
    <w:tmpl w:val="1174F21C"/>
    <w:lvl w:ilvl="0" w:tplc="A490CE9A">
      <w:start w:val="1"/>
      <w:numFmt w:val="bullet"/>
      <w:lvlText w:val=""/>
      <w:lvlJc w:val="left"/>
      <w:pPr>
        <w:ind w:left="720" w:hanging="360"/>
      </w:pPr>
      <w:rPr>
        <w:rFonts w:ascii="Symbol" w:hAnsi="Symbol" w:hint="default"/>
        <w:color w:val="0054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AD4504C"/>
    <w:multiLevelType w:val="hybridMultilevel"/>
    <w:tmpl w:val="7B165F0A"/>
    <w:lvl w:ilvl="0" w:tplc="A490CE9A">
      <w:start w:val="1"/>
      <w:numFmt w:val="bullet"/>
      <w:lvlText w:val=""/>
      <w:lvlJc w:val="left"/>
      <w:pPr>
        <w:ind w:left="720" w:hanging="360"/>
      </w:pPr>
      <w:rPr>
        <w:rFonts w:ascii="Symbol" w:hAnsi="Symbol" w:hint="default"/>
        <w:color w:val="0054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CA7382F"/>
    <w:multiLevelType w:val="hybridMultilevel"/>
    <w:tmpl w:val="286C3A1E"/>
    <w:lvl w:ilvl="0" w:tplc="A490CE9A">
      <w:start w:val="1"/>
      <w:numFmt w:val="bullet"/>
      <w:lvlText w:val=""/>
      <w:lvlJc w:val="left"/>
      <w:pPr>
        <w:ind w:left="1440" w:hanging="360"/>
      </w:pPr>
      <w:rPr>
        <w:rFonts w:ascii="Symbol" w:hAnsi="Symbol" w:hint="default"/>
        <w:color w:val="005493"/>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30864A23"/>
    <w:multiLevelType w:val="hybridMultilevel"/>
    <w:tmpl w:val="F146911A"/>
    <w:lvl w:ilvl="0" w:tplc="A490CE9A">
      <w:start w:val="1"/>
      <w:numFmt w:val="bullet"/>
      <w:lvlText w:val=""/>
      <w:lvlJc w:val="left"/>
      <w:pPr>
        <w:ind w:left="720" w:hanging="360"/>
      </w:pPr>
      <w:rPr>
        <w:rFonts w:ascii="Symbol" w:hAnsi="Symbol" w:hint="default"/>
        <w:color w:val="0054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530368"/>
    <w:multiLevelType w:val="hybridMultilevel"/>
    <w:tmpl w:val="9844F3DA"/>
    <w:lvl w:ilvl="0" w:tplc="A490CE9A">
      <w:start w:val="1"/>
      <w:numFmt w:val="bullet"/>
      <w:lvlText w:val=""/>
      <w:lvlJc w:val="left"/>
      <w:pPr>
        <w:ind w:left="720" w:hanging="360"/>
      </w:pPr>
      <w:rPr>
        <w:rFonts w:ascii="Symbol" w:hAnsi="Symbol" w:hint="default"/>
        <w:color w:val="0054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455757"/>
    <w:multiLevelType w:val="hybridMultilevel"/>
    <w:tmpl w:val="E196F49E"/>
    <w:lvl w:ilvl="0" w:tplc="D688E21C">
      <w:start w:val="1"/>
      <w:numFmt w:val="bullet"/>
      <w:lvlText w:val=""/>
      <w:lvlJc w:val="left"/>
      <w:pPr>
        <w:ind w:left="720" w:hanging="360"/>
      </w:pPr>
      <w:rPr>
        <w:rFonts w:ascii="Wingdings" w:hAnsi="Wingdings" w:hint="default"/>
      </w:rPr>
    </w:lvl>
    <w:lvl w:ilvl="1" w:tplc="0AF25974">
      <w:start w:val="1"/>
      <w:numFmt w:val="bullet"/>
      <w:lvlText w:val="o"/>
      <w:lvlJc w:val="left"/>
      <w:pPr>
        <w:ind w:left="1440" w:hanging="360"/>
      </w:pPr>
      <w:rPr>
        <w:rFonts w:ascii="Courier New" w:hAnsi="Courier New" w:hint="default"/>
      </w:rPr>
    </w:lvl>
    <w:lvl w:ilvl="2" w:tplc="46EC1E16">
      <w:start w:val="1"/>
      <w:numFmt w:val="bullet"/>
      <w:lvlText w:val=""/>
      <w:lvlJc w:val="left"/>
      <w:pPr>
        <w:ind w:left="2160" w:hanging="360"/>
      </w:pPr>
      <w:rPr>
        <w:rFonts w:ascii="Wingdings" w:hAnsi="Wingdings" w:hint="default"/>
      </w:rPr>
    </w:lvl>
    <w:lvl w:ilvl="3" w:tplc="AD4AA146">
      <w:start w:val="1"/>
      <w:numFmt w:val="bullet"/>
      <w:lvlText w:val=""/>
      <w:lvlJc w:val="left"/>
      <w:pPr>
        <w:ind w:left="2880" w:hanging="360"/>
      </w:pPr>
      <w:rPr>
        <w:rFonts w:ascii="Symbol" w:hAnsi="Symbol" w:hint="default"/>
      </w:rPr>
    </w:lvl>
    <w:lvl w:ilvl="4" w:tplc="82E89A3A">
      <w:start w:val="1"/>
      <w:numFmt w:val="bullet"/>
      <w:lvlText w:val="o"/>
      <w:lvlJc w:val="left"/>
      <w:pPr>
        <w:ind w:left="3600" w:hanging="360"/>
      </w:pPr>
      <w:rPr>
        <w:rFonts w:ascii="Courier New" w:hAnsi="Courier New" w:hint="default"/>
      </w:rPr>
    </w:lvl>
    <w:lvl w:ilvl="5" w:tplc="503EE5B8">
      <w:start w:val="1"/>
      <w:numFmt w:val="bullet"/>
      <w:lvlText w:val=""/>
      <w:lvlJc w:val="left"/>
      <w:pPr>
        <w:ind w:left="4320" w:hanging="360"/>
      </w:pPr>
      <w:rPr>
        <w:rFonts w:ascii="Wingdings" w:hAnsi="Wingdings" w:hint="default"/>
      </w:rPr>
    </w:lvl>
    <w:lvl w:ilvl="6" w:tplc="7ABE5B3A">
      <w:start w:val="1"/>
      <w:numFmt w:val="bullet"/>
      <w:lvlText w:val=""/>
      <w:lvlJc w:val="left"/>
      <w:pPr>
        <w:ind w:left="5040" w:hanging="360"/>
      </w:pPr>
      <w:rPr>
        <w:rFonts w:ascii="Symbol" w:hAnsi="Symbol" w:hint="default"/>
      </w:rPr>
    </w:lvl>
    <w:lvl w:ilvl="7" w:tplc="18E8D32C">
      <w:start w:val="1"/>
      <w:numFmt w:val="bullet"/>
      <w:lvlText w:val="o"/>
      <w:lvlJc w:val="left"/>
      <w:pPr>
        <w:ind w:left="5760" w:hanging="360"/>
      </w:pPr>
      <w:rPr>
        <w:rFonts w:ascii="Courier New" w:hAnsi="Courier New" w:hint="default"/>
      </w:rPr>
    </w:lvl>
    <w:lvl w:ilvl="8" w:tplc="D30E7C2C">
      <w:start w:val="1"/>
      <w:numFmt w:val="bullet"/>
      <w:lvlText w:val=""/>
      <w:lvlJc w:val="left"/>
      <w:pPr>
        <w:ind w:left="6480" w:hanging="360"/>
      </w:pPr>
      <w:rPr>
        <w:rFonts w:ascii="Wingdings" w:hAnsi="Wingdings" w:hint="default"/>
      </w:rPr>
    </w:lvl>
  </w:abstractNum>
  <w:abstractNum w:abstractNumId="24" w15:restartNumberingAfterBreak="0">
    <w:nsid w:val="44F7011C"/>
    <w:multiLevelType w:val="hybridMultilevel"/>
    <w:tmpl w:val="98441462"/>
    <w:lvl w:ilvl="0" w:tplc="A490CE9A">
      <w:start w:val="1"/>
      <w:numFmt w:val="bullet"/>
      <w:lvlText w:val=""/>
      <w:lvlJc w:val="left"/>
      <w:pPr>
        <w:ind w:left="720" w:hanging="360"/>
      </w:pPr>
      <w:rPr>
        <w:rFonts w:ascii="Symbol" w:hAnsi="Symbol" w:hint="default"/>
        <w:color w:val="0054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EA6B54"/>
    <w:multiLevelType w:val="hybridMultilevel"/>
    <w:tmpl w:val="9416AE04"/>
    <w:lvl w:ilvl="0" w:tplc="80B8A15A">
      <w:start w:val="1"/>
      <w:numFmt w:val="bullet"/>
      <w:lvlText w:val=""/>
      <w:lvlJc w:val="left"/>
      <w:pPr>
        <w:ind w:left="720" w:hanging="360"/>
      </w:pPr>
      <w:rPr>
        <w:rFonts w:ascii="Wingdings" w:hAnsi="Wingdings" w:hint="default"/>
      </w:rPr>
    </w:lvl>
    <w:lvl w:ilvl="1" w:tplc="9DB820BC">
      <w:start w:val="1"/>
      <w:numFmt w:val="bullet"/>
      <w:lvlText w:val="o"/>
      <w:lvlJc w:val="left"/>
      <w:pPr>
        <w:ind w:left="1440" w:hanging="360"/>
      </w:pPr>
      <w:rPr>
        <w:rFonts w:ascii="Courier New" w:hAnsi="Courier New" w:hint="default"/>
      </w:rPr>
    </w:lvl>
    <w:lvl w:ilvl="2" w:tplc="4C249A3A">
      <w:start w:val="1"/>
      <w:numFmt w:val="bullet"/>
      <w:lvlText w:val=""/>
      <w:lvlJc w:val="left"/>
      <w:pPr>
        <w:ind w:left="2160" w:hanging="360"/>
      </w:pPr>
      <w:rPr>
        <w:rFonts w:ascii="Wingdings" w:hAnsi="Wingdings" w:hint="default"/>
      </w:rPr>
    </w:lvl>
    <w:lvl w:ilvl="3" w:tplc="3FF63A20">
      <w:start w:val="1"/>
      <w:numFmt w:val="bullet"/>
      <w:lvlText w:val=""/>
      <w:lvlJc w:val="left"/>
      <w:pPr>
        <w:ind w:left="2880" w:hanging="360"/>
      </w:pPr>
      <w:rPr>
        <w:rFonts w:ascii="Symbol" w:hAnsi="Symbol" w:hint="default"/>
      </w:rPr>
    </w:lvl>
    <w:lvl w:ilvl="4" w:tplc="3D9290D8">
      <w:start w:val="1"/>
      <w:numFmt w:val="bullet"/>
      <w:lvlText w:val="o"/>
      <w:lvlJc w:val="left"/>
      <w:pPr>
        <w:ind w:left="3600" w:hanging="360"/>
      </w:pPr>
      <w:rPr>
        <w:rFonts w:ascii="Courier New" w:hAnsi="Courier New" w:hint="default"/>
      </w:rPr>
    </w:lvl>
    <w:lvl w:ilvl="5" w:tplc="56FC71C0">
      <w:start w:val="1"/>
      <w:numFmt w:val="bullet"/>
      <w:lvlText w:val=""/>
      <w:lvlJc w:val="left"/>
      <w:pPr>
        <w:ind w:left="4320" w:hanging="360"/>
      </w:pPr>
      <w:rPr>
        <w:rFonts w:ascii="Wingdings" w:hAnsi="Wingdings" w:hint="default"/>
      </w:rPr>
    </w:lvl>
    <w:lvl w:ilvl="6" w:tplc="53FC5600">
      <w:start w:val="1"/>
      <w:numFmt w:val="bullet"/>
      <w:lvlText w:val=""/>
      <w:lvlJc w:val="left"/>
      <w:pPr>
        <w:ind w:left="5040" w:hanging="360"/>
      </w:pPr>
      <w:rPr>
        <w:rFonts w:ascii="Symbol" w:hAnsi="Symbol" w:hint="default"/>
      </w:rPr>
    </w:lvl>
    <w:lvl w:ilvl="7" w:tplc="CB9A81AC">
      <w:start w:val="1"/>
      <w:numFmt w:val="bullet"/>
      <w:lvlText w:val="o"/>
      <w:lvlJc w:val="left"/>
      <w:pPr>
        <w:ind w:left="5760" w:hanging="360"/>
      </w:pPr>
      <w:rPr>
        <w:rFonts w:ascii="Courier New" w:hAnsi="Courier New" w:hint="default"/>
      </w:rPr>
    </w:lvl>
    <w:lvl w:ilvl="8" w:tplc="3006C9B4">
      <w:start w:val="1"/>
      <w:numFmt w:val="bullet"/>
      <w:lvlText w:val=""/>
      <w:lvlJc w:val="left"/>
      <w:pPr>
        <w:ind w:left="6480" w:hanging="360"/>
      </w:pPr>
      <w:rPr>
        <w:rFonts w:ascii="Wingdings" w:hAnsi="Wingdings" w:hint="default"/>
      </w:rPr>
    </w:lvl>
  </w:abstractNum>
  <w:abstractNum w:abstractNumId="26" w15:restartNumberingAfterBreak="0">
    <w:nsid w:val="56F65246"/>
    <w:multiLevelType w:val="hybridMultilevel"/>
    <w:tmpl w:val="314E091A"/>
    <w:lvl w:ilvl="0" w:tplc="48A431C8">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E67631A"/>
    <w:multiLevelType w:val="hybridMultilevel"/>
    <w:tmpl w:val="4DBC7892"/>
    <w:lvl w:ilvl="0" w:tplc="A490CE9A">
      <w:start w:val="1"/>
      <w:numFmt w:val="bullet"/>
      <w:lvlText w:val=""/>
      <w:lvlJc w:val="left"/>
      <w:pPr>
        <w:ind w:left="720" w:hanging="360"/>
      </w:pPr>
      <w:rPr>
        <w:rFonts w:ascii="Symbol" w:hAnsi="Symbol" w:hint="default"/>
        <w:color w:val="0054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5F12B0"/>
    <w:multiLevelType w:val="hybridMultilevel"/>
    <w:tmpl w:val="18641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E895BEC"/>
    <w:multiLevelType w:val="hybridMultilevel"/>
    <w:tmpl w:val="5706D2C2"/>
    <w:lvl w:ilvl="0" w:tplc="A490CE9A">
      <w:start w:val="1"/>
      <w:numFmt w:val="bullet"/>
      <w:lvlText w:val=""/>
      <w:lvlJc w:val="left"/>
      <w:pPr>
        <w:ind w:left="720" w:hanging="360"/>
      </w:pPr>
      <w:rPr>
        <w:rFonts w:ascii="Symbol" w:hAnsi="Symbol" w:hint="default"/>
        <w:color w:val="0054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11340CB"/>
    <w:multiLevelType w:val="hybridMultilevel"/>
    <w:tmpl w:val="CD4C84E8"/>
    <w:lvl w:ilvl="0" w:tplc="48A431C8">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1E53527"/>
    <w:multiLevelType w:val="hybridMultilevel"/>
    <w:tmpl w:val="B9C07940"/>
    <w:lvl w:ilvl="0" w:tplc="A490CE9A">
      <w:start w:val="1"/>
      <w:numFmt w:val="bullet"/>
      <w:lvlText w:val=""/>
      <w:lvlJc w:val="left"/>
      <w:pPr>
        <w:ind w:left="720" w:hanging="360"/>
      </w:pPr>
      <w:rPr>
        <w:rFonts w:ascii="Symbol" w:hAnsi="Symbol" w:hint="default"/>
        <w:color w:val="0054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806611F"/>
    <w:multiLevelType w:val="hybridMultilevel"/>
    <w:tmpl w:val="7C262C08"/>
    <w:lvl w:ilvl="0" w:tplc="A490CE9A">
      <w:start w:val="1"/>
      <w:numFmt w:val="bullet"/>
      <w:lvlText w:val=""/>
      <w:lvlJc w:val="left"/>
      <w:pPr>
        <w:ind w:left="720" w:hanging="360"/>
      </w:pPr>
      <w:rPr>
        <w:rFonts w:ascii="Symbol" w:hAnsi="Symbol" w:hint="default"/>
        <w:color w:val="0054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C8716F5"/>
    <w:multiLevelType w:val="hybridMultilevel"/>
    <w:tmpl w:val="BA8AAFB6"/>
    <w:lvl w:ilvl="0" w:tplc="6546C3EE">
      <w:start w:val="1"/>
      <w:numFmt w:val="decimal"/>
      <w:lvlText w:val="%1."/>
      <w:lvlJc w:val="left"/>
      <w:pPr>
        <w:ind w:left="720" w:hanging="360"/>
      </w:pPr>
      <w:rPr>
        <w:rFonts w:asciiTheme="minorHAnsi" w:hAnsiTheme="minorHAnsi" w:hint="default"/>
        <w:b/>
        <w:i w:val="0"/>
        <w:color w:val="0C4B79"/>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21"/>
  </w:num>
  <w:num w:numId="3">
    <w:abstractNumId w:val="28"/>
  </w:num>
  <w:num w:numId="4">
    <w:abstractNumId w:val="11"/>
  </w:num>
  <w:num w:numId="5">
    <w:abstractNumId w:val="26"/>
  </w:num>
  <w:num w:numId="6">
    <w:abstractNumId w:val="30"/>
  </w:num>
  <w:num w:numId="7">
    <w:abstractNumId w:val="23"/>
  </w:num>
  <w:num w:numId="8">
    <w:abstractNumId w:val="15"/>
  </w:num>
  <w:num w:numId="9">
    <w:abstractNumId w:val="25"/>
  </w:num>
  <w:num w:numId="10">
    <w:abstractNumId w:val="13"/>
  </w:num>
  <w:num w:numId="11">
    <w:abstractNumId w:val="19"/>
  </w:num>
  <w:num w:numId="12">
    <w:abstractNumId w:val="24"/>
  </w:num>
  <w:num w:numId="13">
    <w:abstractNumId w:val="29"/>
  </w:num>
  <w:num w:numId="14">
    <w:abstractNumId w:val="14"/>
  </w:num>
  <w:num w:numId="15">
    <w:abstractNumId w:val="20"/>
  </w:num>
  <w:num w:numId="16">
    <w:abstractNumId w:val="27"/>
  </w:num>
  <w:num w:numId="17">
    <w:abstractNumId w:val="31"/>
  </w:num>
  <w:num w:numId="18">
    <w:abstractNumId w:val="12"/>
  </w:num>
  <w:num w:numId="19">
    <w:abstractNumId w:val="32"/>
  </w:num>
  <w:num w:numId="20">
    <w:abstractNumId w:val="22"/>
  </w:num>
  <w:num w:numId="21">
    <w:abstractNumId w:val="10"/>
  </w:num>
  <w:num w:numId="22">
    <w:abstractNumId w:val="16"/>
  </w:num>
  <w:num w:numId="23">
    <w:abstractNumId w:val="33"/>
  </w:num>
  <w:num w:numId="24">
    <w:abstractNumId w:val="18"/>
  </w:num>
  <w:num w:numId="25">
    <w:abstractNumId w:val="0"/>
  </w:num>
  <w:num w:numId="26">
    <w:abstractNumId w:val="1"/>
  </w:num>
  <w:num w:numId="27">
    <w:abstractNumId w:val="2"/>
  </w:num>
  <w:num w:numId="28">
    <w:abstractNumId w:val="3"/>
  </w:num>
  <w:num w:numId="29">
    <w:abstractNumId w:val="8"/>
  </w:num>
  <w:num w:numId="30">
    <w:abstractNumId w:val="4"/>
  </w:num>
  <w:num w:numId="31">
    <w:abstractNumId w:val="5"/>
  </w:num>
  <w:num w:numId="32">
    <w:abstractNumId w:val="6"/>
  </w:num>
  <w:num w:numId="33">
    <w:abstractNumId w:val="7"/>
  </w:num>
  <w:num w:numId="34">
    <w:abstractNumId w:val="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97F"/>
    <w:rsid w:val="00044612"/>
    <w:rsid w:val="00063706"/>
    <w:rsid w:val="000A2633"/>
    <w:rsid w:val="000D230C"/>
    <w:rsid w:val="000E617A"/>
    <w:rsid w:val="000F3DDA"/>
    <w:rsid w:val="000F61AE"/>
    <w:rsid w:val="001438F3"/>
    <w:rsid w:val="001C395B"/>
    <w:rsid w:val="001F5306"/>
    <w:rsid w:val="002228F1"/>
    <w:rsid w:val="00224A9E"/>
    <w:rsid w:val="002428FD"/>
    <w:rsid w:val="00284674"/>
    <w:rsid w:val="003110E4"/>
    <w:rsid w:val="004048A0"/>
    <w:rsid w:val="0041449E"/>
    <w:rsid w:val="00415EA5"/>
    <w:rsid w:val="004230F5"/>
    <w:rsid w:val="004A492F"/>
    <w:rsid w:val="004D016D"/>
    <w:rsid w:val="004F57E4"/>
    <w:rsid w:val="00554BD2"/>
    <w:rsid w:val="005B197F"/>
    <w:rsid w:val="00633E50"/>
    <w:rsid w:val="00682B71"/>
    <w:rsid w:val="006853D9"/>
    <w:rsid w:val="00696198"/>
    <w:rsid w:val="006D0A5D"/>
    <w:rsid w:val="006D5B00"/>
    <w:rsid w:val="006E5C21"/>
    <w:rsid w:val="006E7651"/>
    <w:rsid w:val="0077250B"/>
    <w:rsid w:val="007A0DDF"/>
    <w:rsid w:val="007F527F"/>
    <w:rsid w:val="00881075"/>
    <w:rsid w:val="009177B9"/>
    <w:rsid w:val="00921318"/>
    <w:rsid w:val="009A7A70"/>
    <w:rsid w:val="009F47A7"/>
    <w:rsid w:val="00A41535"/>
    <w:rsid w:val="00A64E8C"/>
    <w:rsid w:val="00AB1083"/>
    <w:rsid w:val="00AC699F"/>
    <w:rsid w:val="00AD3A33"/>
    <w:rsid w:val="00B91968"/>
    <w:rsid w:val="00BA4D59"/>
    <w:rsid w:val="00BC5865"/>
    <w:rsid w:val="00BD4AA4"/>
    <w:rsid w:val="00C321A9"/>
    <w:rsid w:val="00C47375"/>
    <w:rsid w:val="00C53248"/>
    <w:rsid w:val="00CB18A7"/>
    <w:rsid w:val="00D10710"/>
    <w:rsid w:val="00D74CFF"/>
    <w:rsid w:val="00DD312B"/>
    <w:rsid w:val="00E07E9C"/>
    <w:rsid w:val="00E32A0D"/>
    <w:rsid w:val="00E64F4C"/>
    <w:rsid w:val="00E91BD8"/>
    <w:rsid w:val="00EE057A"/>
    <w:rsid w:val="00EE1899"/>
    <w:rsid w:val="00F33DED"/>
    <w:rsid w:val="00F403C6"/>
    <w:rsid w:val="00F917FD"/>
    <w:rsid w:val="00FA25B1"/>
    <w:rsid w:val="00FA29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6D05E7B"/>
  <w15:chartTrackingRefBased/>
  <w15:docId w15:val="{F9DC5706-AF58-644B-BDAA-D7248E138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2A0D"/>
    <w:pPr>
      <w:spacing w:before="120" w:after="120"/>
    </w:pPr>
    <w:rPr>
      <w:sz w:val="28"/>
    </w:rPr>
  </w:style>
  <w:style w:type="paragraph" w:styleId="Heading1">
    <w:name w:val="heading 1"/>
    <w:basedOn w:val="Normal"/>
    <w:next w:val="Normal"/>
    <w:link w:val="Heading1Char"/>
    <w:autoRedefine/>
    <w:uiPriority w:val="9"/>
    <w:qFormat/>
    <w:rsid w:val="006D5B00"/>
    <w:pPr>
      <w:keepNext/>
      <w:keepLines/>
      <w:pBdr>
        <w:top w:val="single" w:sz="12" w:space="7" w:color="0C4B79"/>
        <w:bottom w:val="single" w:sz="12" w:space="7" w:color="0C4B79"/>
      </w:pBdr>
      <w:spacing w:before="240"/>
      <w:outlineLvl w:val="0"/>
    </w:pPr>
    <w:rPr>
      <w:rFonts w:eastAsiaTheme="majorEastAsia" w:cstheme="majorBidi"/>
      <w:b/>
      <w:color w:val="0C4B79"/>
      <w:sz w:val="52"/>
      <w:szCs w:val="32"/>
    </w:rPr>
  </w:style>
  <w:style w:type="paragraph" w:styleId="Heading2">
    <w:name w:val="heading 2"/>
    <w:basedOn w:val="Normal"/>
    <w:next w:val="Normal"/>
    <w:link w:val="Heading2Char"/>
    <w:uiPriority w:val="9"/>
    <w:unhideWhenUsed/>
    <w:qFormat/>
    <w:rsid w:val="00E64F4C"/>
    <w:pPr>
      <w:keepNext/>
      <w:keepLines/>
      <w:spacing w:before="40"/>
      <w:outlineLvl w:val="1"/>
    </w:pPr>
    <w:rPr>
      <w:rFonts w:eastAsiaTheme="majorEastAsia" w:cstheme="majorBidi"/>
      <w:b/>
      <w:color w:val="0C4B79"/>
      <w:sz w:val="40"/>
      <w:szCs w:val="26"/>
    </w:rPr>
  </w:style>
  <w:style w:type="paragraph" w:styleId="Heading3">
    <w:name w:val="heading 3"/>
    <w:basedOn w:val="Normal"/>
    <w:next w:val="Normal"/>
    <w:link w:val="Heading3Char"/>
    <w:uiPriority w:val="9"/>
    <w:unhideWhenUsed/>
    <w:qFormat/>
    <w:rsid w:val="00E64F4C"/>
    <w:pPr>
      <w:keepNext/>
      <w:keepLines/>
      <w:spacing w:before="40" w:after="0"/>
      <w:outlineLvl w:val="2"/>
    </w:pPr>
    <w:rPr>
      <w:rFonts w:eastAsiaTheme="majorEastAsia" w:cstheme="majorBidi"/>
      <w:i/>
      <w:color w:val="0C4B79"/>
      <w:sz w:val="36"/>
    </w:rPr>
  </w:style>
  <w:style w:type="paragraph" w:styleId="Heading4">
    <w:name w:val="heading 4"/>
    <w:basedOn w:val="Normal"/>
    <w:next w:val="Normal"/>
    <w:link w:val="Heading4Char"/>
    <w:uiPriority w:val="9"/>
    <w:unhideWhenUsed/>
    <w:qFormat/>
    <w:rsid w:val="00E64F4C"/>
    <w:pPr>
      <w:keepNext/>
      <w:keepLines/>
      <w:spacing w:before="40" w:after="0"/>
      <w:outlineLvl w:val="3"/>
    </w:pPr>
    <w:rPr>
      <w:rFonts w:eastAsiaTheme="majorEastAsia" w:cstheme="majorBidi"/>
      <w:b/>
      <w:i/>
      <w:iCs/>
      <w:color w:val="0C4B7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5B00"/>
    <w:rPr>
      <w:rFonts w:eastAsiaTheme="majorEastAsia" w:cstheme="majorBidi"/>
      <w:b/>
      <w:color w:val="0C4B79"/>
      <w:sz w:val="52"/>
      <w:szCs w:val="32"/>
    </w:rPr>
  </w:style>
  <w:style w:type="character" w:customStyle="1" w:styleId="Heading2Char">
    <w:name w:val="Heading 2 Char"/>
    <w:basedOn w:val="DefaultParagraphFont"/>
    <w:link w:val="Heading2"/>
    <w:uiPriority w:val="9"/>
    <w:rsid w:val="00E64F4C"/>
    <w:rPr>
      <w:rFonts w:eastAsiaTheme="majorEastAsia" w:cstheme="majorBidi"/>
      <w:b/>
      <w:color w:val="0C4B79"/>
      <w:sz w:val="40"/>
      <w:szCs w:val="26"/>
    </w:rPr>
  </w:style>
  <w:style w:type="paragraph" w:styleId="Title">
    <w:name w:val="Title"/>
    <w:basedOn w:val="Normal"/>
    <w:next w:val="Normal"/>
    <w:link w:val="TitleChar"/>
    <w:uiPriority w:val="10"/>
    <w:qFormat/>
    <w:rsid w:val="006D5B00"/>
    <w:pPr>
      <w:contextualSpacing/>
    </w:pPr>
    <w:rPr>
      <w:rFonts w:eastAsiaTheme="majorEastAsia" w:cstheme="majorBidi"/>
      <w:b/>
      <w:color w:val="0C4B79"/>
      <w:spacing w:val="-10"/>
      <w:kern w:val="28"/>
      <w:sz w:val="72"/>
      <w:szCs w:val="56"/>
    </w:rPr>
  </w:style>
  <w:style w:type="character" w:customStyle="1" w:styleId="TitleChar">
    <w:name w:val="Title Char"/>
    <w:basedOn w:val="DefaultParagraphFont"/>
    <w:link w:val="Title"/>
    <w:uiPriority w:val="10"/>
    <w:rsid w:val="006D5B00"/>
    <w:rPr>
      <w:rFonts w:eastAsiaTheme="majorEastAsia" w:cstheme="majorBidi"/>
      <w:b/>
      <w:color w:val="0C4B79"/>
      <w:spacing w:val="-10"/>
      <w:kern w:val="28"/>
      <w:sz w:val="72"/>
      <w:szCs w:val="56"/>
    </w:rPr>
  </w:style>
  <w:style w:type="paragraph" w:customStyle="1" w:styleId="Heading">
    <w:name w:val="Heading"/>
    <w:basedOn w:val="Normal"/>
    <w:uiPriority w:val="99"/>
    <w:rsid w:val="00224A9E"/>
    <w:pPr>
      <w:autoSpaceDE w:val="0"/>
      <w:autoSpaceDN w:val="0"/>
      <w:adjustRightInd w:val="0"/>
      <w:spacing w:line="288" w:lineRule="auto"/>
      <w:textAlignment w:val="center"/>
    </w:pPr>
    <w:rPr>
      <w:rFonts w:ascii="Qanelas Bold" w:hAnsi="Qanelas Bold" w:cs="Qanelas Bold"/>
      <w:b/>
      <w:bCs/>
      <w:color w:val="094C77"/>
      <w:sz w:val="56"/>
      <w:szCs w:val="56"/>
    </w:rPr>
  </w:style>
  <w:style w:type="character" w:styleId="Strong">
    <w:name w:val="Strong"/>
    <w:basedOn w:val="DefaultParagraphFont"/>
    <w:uiPriority w:val="22"/>
    <w:qFormat/>
    <w:rsid w:val="007A0DDF"/>
    <w:rPr>
      <w:b/>
      <w:bCs/>
    </w:rPr>
  </w:style>
  <w:style w:type="paragraph" w:styleId="ListParagraph">
    <w:name w:val="List Paragraph"/>
    <w:basedOn w:val="Normal"/>
    <w:uiPriority w:val="34"/>
    <w:qFormat/>
    <w:rsid w:val="007A0DDF"/>
    <w:pPr>
      <w:ind w:left="720"/>
      <w:contextualSpacing/>
    </w:pPr>
  </w:style>
  <w:style w:type="character" w:styleId="Hyperlink">
    <w:name w:val="Hyperlink"/>
    <w:basedOn w:val="DefaultParagraphFont"/>
    <w:uiPriority w:val="99"/>
    <w:unhideWhenUsed/>
    <w:rsid w:val="00AC699F"/>
    <w:rPr>
      <w:b/>
      <w:color w:val="005493"/>
      <w:u w:val="single"/>
    </w:rPr>
  </w:style>
  <w:style w:type="character" w:styleId="UnresolvedMention">
    <w:name w:val="Unresolved Mention"/>
    <w:basedOn w:val="DefaultParagraphFont"/>
    <w:uiPriority w:val="99"/>
    <w:semiHidden/>
    <w:unhideWhenUsed/>
    <w:rsid w:val="00E32A0D"/>
    <w:rPr>
      <w:color w:val="605E5C"/>
      <w:shd w:val="clear" w:color="auto" w:fill="E1DFDD"/>
    </w:rPr>
  </w:style>
  <w:style w:type="character" w:styleId="FollowedHyperlink">
    <w:name w:val="FollowedHyperlink"/>
    <w:basedOn w:val="DefaultParagraphFont"/>
    <w:uiPriority w:val="99"/>
    <w:semiHidden/>
    <w:unhideWhenUsed/>
    <w:rsid w:val="004A492F"/>
    <w:rPr>
      <w:b/>
      <w:color w:val="767171" w:themeColor="background2" w:themeShade="80"/>
      <w:u w:val="single"/>
    </w:rPr>
  </w:style>
  <w:style w:type="character" w:styleId="BookTitle">
    <w:name w:val="Book Title"/>
    <w:basedOn w:val="DefaultParagraphFont"/>
    <w:uiPriority w:val="33"/>
    <w:qFormat/>
    <w:rsid w:val="0077250B"/>
    <w:rPr>
      <w:rFonts w:asciiTheme="minorHAnsi" w:hAnsiTheme="minorHAnsi"/>
      <w:b/>
      <w:bCs/>
      <w:i w:val="0"/>
      <w:iCs/>
      <w:spacing w:val="5"/>
      <w:sz w:val="96"/>
    </w:rPr>
  </w:style>
  <w:style w:type="character" w:customStyle="1" w:styleId="Heading3Char">
    <w:name w:val="Heading 3 Char"/>
    <w:basedOn w:val="DefaultParagraphFont"/>
    <w:link w:val="Heading3"/>
    <w:uiPriority w:val="9"/>
    <w:rsid w:val="00E64F4C"/>
    <w:rPr>
      <w:rFonts w:eastAsiaTheme="majorEastAsia" w:cstheme="majorBidi"/>
      <w:i/>
      <w:color w:val="0C4B79"/>
      <w:sz w:val="36"/>
    </w:rPr>
  </w:style>
  <w:style w:type="character" w:customStyle="1" w:styleId="Heading4Char">
    <w:name w:val="Heading 4 Char"/>
    <w:basedOn w:val="DefaultParagraphFont"/>
    <w:link w:val="Heading4"/>
    <w:uiPriority w:val="9"/>
    <w:rsid w:val="00E64F4C"/>
    <w:rPr>
      <w:rFonts w:eastAsiaTheme="majorEastAsia" w:cstheme="majorBidi"/>
      <w:b/>
      <w:i/>
      <w:iCs/>
      <w:color w:val="0C4B79"/>
      <w:sz w:val="28"/>
    </w:rPr>
  </w:style>
  <w:style w:type="character" w:styleId="CommentReference">
    <w:name w:val="annotation reference"/>
    <w:basedOn w:val="DefaultParagraphFont"/>
    <w:uiPriority w:val="99"/>
    <w:semiHidden/>
    <w:unhideWhenUsed/>
    <w:rsid w:val="0077250B"/>
    <w:rPr>
      <w:sz w:val="16"/>
      <w:szCs w:val="16"/>
    </w:rPr>
  </w:style>
  <w:style w:type="paragraph" w:styleId="CommentText">
    <w:name w:val="annotation text"/>
    <w:basedOn w:val="Normal"/>
    <w:link w:val="CommentTextChar"/>
    <w:uiPriority w:val="99"/>
    <w:unhideWhenUsed/>
    <w:rsid w:val="0077250B"/>
    <w:pPr>
      <w:spacing w:before="0" w:after="160"/>
    </w:pPr>
    <w:rPr>
      <w:sz w:val="20"/>
      <w:szCs w:val="20"/>
    </w:rPr>
  </w:style>
  <w:style w:type="character" w:customStyle="1" w:styleId="CommentTextChar">
    <w:name w:val="Comment Text Char"/>
    <w:basedOn w:val="DefaultParagraphFont"/>
    <w:link w:val="CommentText"/>
    <w:uiPriority w:val="99"/>
    <w:rsid w:val="0077250B"/>
    <w:rPr>
      <w:sz w:val="20"/>
      <w:szCs w:val="20"/>
    </w:rPr>
  </w:style>
  <w:style w:type="paragraph" w:styleId="CommentSubject">
    <w:name w:val="annotation subject"/>
    <w:basedOn w:val="CommentText"/>
    <w:next w:val="CommentText"/>
    <w:link w:val="CommentSubjectChar"/>
    <w:uiPriority w:val="99"/>
    <w:semiHidden/>
    <w:unhideWhenUsed/>
    <w:rsid w:val="0077250B"/>
    <w:pPr>
      <w:spacing w:before="120" w:after="120"/>
    </w:pPr>
    <w:rPr>
      <w:b/>
      <w:bCs/>
    </w:rPr>
  </w:style>
  <w:style w:type="character" w:customStyle="1" w:styleId="CommentSubjectChar">
    <w:name w:val="Comment Subject Char"/>
    <w:basedOn w:val="CommentTextChar"/>
    <w:link w:val="CommentSubject"/>
    <w:uiPriority w:val="99"/>
    <w:semiHidden/>
    <w:rsid w:val="0077250B"/>
    <w:rPr>
      <w:b/>
      <w:bCs/>
      <w:sz w:val="20"/>
      <w:szCs w:val="20"/>
    </w:rPr>
  </w:style>
  <w:style w:type="paragraph" w:customStyle="1" w:styleId="paragraph">
    <w:name w:val="paragraph"/>
    <w:basedOn w:val="Normal"/>
    <w:uiPriority w:val="99"/>
    <w:rsid w:val="00BC5865"/>
    <w:pPr>
      <w:suppressAutoHyphens/>
      <w:autoSpaceDE w:val="0"/>
      <w:autoSpaceDN w:val="0"/>
      <w:adjustRightInd w:val="0"/>
      <w:spacing w:before="0" w:after="113" w:line="288" w:lineRule="auto"/>
      <w:textAlignment w:val="center"/>
    </w:pPr>
    <w:rPr>
      <w:rFonts w:ascii="Qanelas" w:hAnsi="Qanelas" w:cs="Qanelas"/>
      <w:color w:val="094C77"/>
      <w:spacing w:val="2"/>
      <w:sz w:val="24"/>
    </w:rPr>
  </w:style>
  <w:style w:type="table" w:styleId="TableGrid">
    <w:name w:val="Table Grid"/>
    <w:basedOn w:val="TableNormal"/>
    <w:uiPriority w:val="39"/>
    <w:rsid w:val="00BC58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header">
    <w:name w:val="Section header"/>
    <w:basedOn w:val="Normal"/>
    <w:uiPriority w:val="99"/>
    <w:rsid w:val="00BC5865"/>
    <w:pPr>
      <w:autoSpaceDE w:val="0"/>
      <w:autoSpaceDN w:val="0"/>
      <w:adjustRightInd w:val="0"/>
      <w:spacing w:before="0" w:after="0" w:line="288" w:lineRule="auto"/>
      <w:textAlignment w:val="center"/>
    </w:pPr>
    <w:rPr>
      <w:rFonts w:ascii="Qanelas Bold" w:hAnsi="Qanelas Bold" w:cs="Qanelas Bold"/>
      <w:b/>
      <w:bCs/>
      <w:color w:val="094C77"/>
      <w:sz w:val="76"/>
      <w:szCs w:val="76"/>
    </w:rPr>
  </w:style>
  <w:style w:type="paragraph" w:styleId="Caption">
    <w:name w:val="caption"/>
    <w:basedOn w:val="Normal"/>
    <w:next w:val="Normal"/>
    <w:uiPriority w:val="35"/>
    <w:unhideWhenUsed/>
    <w:qFormat/>
    <w:rsid w:val="001438F3"/>
    <w:pPr>
      <w:spacing w:before="0" w:after="200"/>
    </w:pPr>
    <w:rPr>
      <w:i/>
      <w:iCs/>
      <w:color w:val="44546A" w:themeColor="text2"/>
      <w:sz w:val="18"/>
      <w:szCs w:val="18"/>
    </w:rPr>
  </w:style>
  <w:style w:type="paragraph" w:customStyle="1" w:styleId="SubHeading">
    <w:name w:val="Sub Heading"/>
    <w:basedOn w:val="Normal"/>
    <w:uiPriority w:val="99"/>
    <w:rsid w:val="001438F3"/>
    <w:pPr>
      <w:autoSpaceDE w:val="0"/>
      <w:autoSpaceDN w:val="0"/>
      <w:adjustRightInd w:val="0"/>
      <w:spacing w:before="0" w:after="0" w:line="288" w:lineRule="auto"/>
      <w:textAlignment w:val="center"/>
    </w:pPr>
    <w:rPr>
      <w:rFonts w:ascii="Qanelas Light Italic" w:hAnsi="Qanelas Light Italic" w:cs="Qanelas Light Italic"/>
      <w:i/>
      <w:iCs/>
      <w:color w:val="094C77"/>
      <w:sz w:val="40"/>
      <w:szCs w:val="40"/>
    </w:rPr>
  </w:style>
  <w:style w:type="paragraph" w:styleId="IntenseQuote">
    <w:name w:val="Intense Quote"/>
    <w:basedOn w:val="Normal"/>
    <w:next w:val="Normal"/>
    <w:link w:val="IntenseQuoteChar"/>
    <w:uiPriority w:val="30"/>
    <w:qFormat/>
    <w:rsid w:val="004A492F"/>
    <w:pPr>
      <w:pBdr>
        <w:top w:val="dotted" w:sz="12" w:space="10" w:color="44546A" w:themeColor="text2"/>
        <w:bottom w:val="dotted" w:sz="12" w:space="10" w:color="44546A" w:themeColor="text2"/>
      </w:pBdr>
      <w:ind w:left="862" w:right="862"/>
    </w:pPr>
    <w:rPr>
      <w:rFonts w:cs="Times New Roman (Body CS)"/>
      <w:iCs/>
      <w:color w:val="44546A" w:themeColor="text2"/>
      <w:spacing w:val="-4"/>
      <w:kern w:val="28"/>
    </w:rPr>
  </w:style>
  <w:style w:type="paragraph" w:customStyle="1" w:styleId="lists">
    <w:name w:val="lists"/>
    <w:basedOn w:val="Normal"/>
    <w:uiPriority w:val="99"/>
    <w:rsid w:val="006D0A5D"/>
    <w:pPr>
      <w:tabs>
        <w:tab w:val="left" w:pos="454"/>
        <w:tab w:val="left" w:pos="680"/>
      </w:tabs>
      <w:suppressAutoHyphens/>
      <w:autoSpaceDE w:val="0"/>
      <w:autoSpaceDN w:val="0"/>
      <w:adjustRightInd w:val="0"/>
      <w:spacing w:before="0" w:after="113" w:line="288" w:lineRule="auto"/>
      <w:ind w:left="397" w:hanging="227"/>
      <w:textAlignment w:val="center"/>
    </w:pPr>
    <w:rPr>
      <w:rFonts w:ascii="Qanelas" w:hAnsi="Qanelas" w:cs="Qanelas"/>
      <w:color w:val="094C77"/>
      <w:spacing w:val="2"/>
      <w:sz w:val="24"/>
    </w:rPr>
  </w:style>
  <w:style w:type="paragraph" w:styleId="Header">
    <w:name w:val="header"/>
    <w:basedOn w:val="Normal"/>
    <w:link w:val="HeaderChar"/>
    <w:uiPriority w:val="99"/>
    <w:unhideWhenUsed/>
    <w:rsid w:val="00E07E9C"/>
    <w:pPr>
      <w:tabs>
        <w:tab w:val="center" w:pos="4513"/>
        <w:tab w:val="right" w:pos="9026"/>
      </w:tabs>
      <w:spacing w:before="0" w:after="0"/>
    </w:pPr>
  </w:style>
  <w:style w:type="character" w:customStyle="1" w:styleId="HeaderChar">
    <w:name w:val="Header Char"/>
    <w:basedOn w:val="DefaultParagraphFont"/>
    <w:link w:val="Header"/>
    <w:uiPriority w:val="99"/>
    <w:rsid w:val="00E07E9C"/>
    <w:rPr>
      <w:sz w:val="28"/>
    </w:rPr>
  </w:style>
  <w:style w:type="paragraph" w:styleId="Footer">
    <w:name w:val="footer"/>
    <w:basedOn w:val="Normal"/>
    <w:link w:val="FooterChar"/>
    <w:uiPriority w:val="99"/>
    <w:unhideWhenUsed/>
    <w:rsid w:val="00E07E9C"/>
    <w:pPr>
      <w:tabs>
        <w:tab w:val="center" w:pos="4513"/>
        <w:tab w:val="right" w:pos="9026"/>
      </w:tabs>
      <w:spacing w:before="0" w:after="0"/>
    </w:pPr>
  </w:style>
  <w:style w:type="character" w:customStyle="1" w:styleId="FooterChar">
    <w:name w:val="Footer Char"/>
    <w:basedOn w:val="DefaultParagraphFont"/>
    <w:link w:val="Footer"/>
    <w:uiPriority w:val="99"/>
    <w:rsid w:val="00E07E9C"/>
    <w:rPr>
      <w:sz w:val="28"/>
    </w:rPr>
  </w:style>
  <w:style w:type="character" w:styleId="PageNumber">
    <w:name w:val="page number"/>
    <w:basedOn w:val="DefaultParagraphFont"/>
    <w:uiPriority w:val="99"/>
    <w:semiHidden/>
    <w:unhideWhenUsed/>
    <w:rsid w:val="00E07E9C"/>
  </w:style>
  <w:style w:type="paragraph" w:styleId="Revision">
    <w:name w:val="Revision"/>
    <w:hidden/>
    <w:uiPriority w:val="99"/>
    <w:semiHidden/>
    <w:rsid w:val="009A7A70"/>
    <w:rPr>
      <w:sz w:val="28"/>
    </w:rPr>
  </w:style>
  <w:style w:type="character" w:customStyle="1" w:styleId="IntenseQuoteChar">
    <w:name w:val="Intense Quote Char"/>
    <w:basedOn w:val="DefaultParagraphFont"/>
    <w:link w:val="IntenseQuote"/>
    <w:uiPriority w:val="30"/>
    <w:rsid w:val="004A492F"/>
    <w:rPr>
      <w:rFonts w:cs="Times New Roman (Body CS)"/>
      <w:iCs/>
      <w:color w:val="44546A" w:themeColor="text2"/>
      <w:spacing w:val="-4"/>
      <w:kern w:val="28"/>
      <w:sz w:val="28"/>
    </w:rPr>
  </w:style>
  <w:style w:type="paragraph" w:styleId="BlockText">
    <w:name w:val="Block Text"/>
    <w:basedOn w:val="Normal"/>
    <w:uiPriority w:val="99"/>
    <w:semiHidden/>
    <w:unhideWhenUsed/>
    <w:rsid w:val="00DD312B"/>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168569">
      <w:bodyDiv w:val="1"/>
      <w:marLeft w:val="0"/>
      <w:marRight w:val="0"/>
      <w:marTop w:val="0"/>
      <w:marBottom w:val="0"/>
      <w:divBdr>
        <w:top w:val="none" w:sz="0" w:space="0" w:color="auto"/>
        <w:left w:val="none" w:sz="0" w:space="0" w:color="auto"/>
        <w:bottom w:val="none" w:sz="0" w:space="0" w:color="auto"/>
        <w:right w:val="none" w:sz="0" w:space="0" w:color="auto"/>
      </w:divBdr>
    </w:div>
    <w:div w:id="573661228">
      <w:bodyDiv w:val="1"/>
      <w:marLeft w:val="0"/>
      <w:marRight w:val="0"/>
      <w:marTop w:val="0"/>
      <w:marBottom w:val="0"/>
      <w:divBdr>
        <w:top w:val="none" w:sz="0" w:space="0" w:color="auto"/>
        <w:left w:val="none" w:sz="0" w:space="0" w:color="auto"/>
        <w:bottom w:val="none" w:sz="0" w:space="0" w:color="auto"/>
        <w:right w:val="none" w:sz="0" w:space="0" w:color="auto"/>
      </w:divBdr>
    </w:div>
    <w:div w:id="804617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png"/><Relationship Id="rId42" Type="http://schemas.openxmlformats.org/officeDocument/2006/relationships/hyperlink" Target="https://support.microsoft.com/en-us/office/improve-accessibility-with-the-accessibility-checker-a16f6de0-2f39-4a2b-8bd8-5ad801426c7f" TargetMode="External"/><Relationship Id="rId47" Type="http://schemas.openxmlformats.org/officeDocument/2006/relationships/hyperlink" Target="https://www.youtube.com/playlist?list=PLtSVUgxIo6KrxMh-wNhSG7MuZ2gfPf7co" TargetMode="External"/><Relationship Id="rId68" Type="http://schemas.openxmlformats.org/officeDocument/2006/relationships/image" Target="media/image33.jpg"/><Relationship Id="rId16" Type="http://schemas.openxmlformats.org/officeDocument/2006/relationships/hyperlink" Target="https://74n5c4m7.r.eu-west-1.awstrack.me/L0/https:%2F%2Fwww.disabilityrightsuk.org%2F/1/0102017587dff238-2ad6bf6f-9c42-47f6-bfb1-b771c647769b-000000/_uoDDnXAndtWEzczVjNdLKPD84I=186" TargetMode="External"/><Relationship Id="rId11" Type="http://schemas.openxmlformats.org/officeDocument/2006/relationships/image" Target="media/image2.png"/><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hyperlink" Target="https://literacytrust.org.uk/information/what-is-literacy/" TargetMode="External"/><Relationship Id="rId53" Type="http://schemas.openxmlformats.org/officeDocument/2006/relationships/image" Target="media/image26.png"/><Relationship Id="rId58" Type="http://schemas.openxmlformats.org/officeDocument/2006/relationships/image" Target="media/image28.png"/><Relationship Id="rId66" Type="http://schemas.openxmlformats.org/officeDocument/2006/relationships/image" Target="media/image30.png"/><Relationship Id="rId74" Type="http://schemas.openxmlformats.org/officeDocument/2006/relationships/image" Target="media/image36.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1.png"/><Relationship Id="rId19" Type="http://schemas.openxmlformats.org/officeDocument/2006/relationships/hyperlink" Target="https://74n5c4m7.r.eu-west-1.awstrack.me/L0/https:%2F%2Fwww.makaton.org%2F/1/0102017587dff238-2ad6bf6f-9c42-47f6-bfb1-b771c647769b-000000/qLgZVFDFhBxeD1q4t4sJbTYNPhE=186" TargetMode="External"/><Relationship Id="rId14" Type="http://schemas.openxmlformats.org/officeDocument/2006/relationships/hyperlink" Target="https://74n5c4m7.r.eu-west-1.awstrack.me/L0/https:%2F%2Fwww.headway.org.uk%2F/1/0102017587dff238-2ad6bf6f-9c42-47f6-bfb1-b771c647769b-000000/ci5TstvIT6QMEzkLOFFcjrKg-CQ=186"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https://www.prca.org.uk/sites/default/files/PRCA%20Diversity%20and%20Inclusion%20Guidelines%20-%20Web.pdf" TargetMode="External"/><Relationship Id="rId43" Type="http://schemas.openxmlformats.org/officeDocument/2006/relationships/image" Target="media/image22.jpg"/><Relationship Id="rId48" Type="http://schemas.openxmlformats.org/officeDocument/2006/relationships/hyperlink" Target="https://www.washington.edu/accessibility/documents/" TargetMode="External"/><Relationship Id="rId56" Type="http://schemas.openxmlformats.org/officeDocument/2006/relationships/hyperlink" Target="https://blog.hootsuite.com/linkedin-video/" TargetMode="External"/><Relationship Id="rId69" Type="http://schemas.openxmlformats.org/officeDocument/2006/relationships/hyperlink" Target="https://accessibilityinsights.io/docs/en/windows/getstarted/colorcontrast/" TargetMode="External"/><Relationship Id="rId77"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25.jpg"/><Relationship Id="rId72" Type="http://schemas.openxmlformats.org/officeDocument/2006/relationships/image" Target="media/image34.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74n5c4m7.r.eu-west-1.awstrack.me/L0/https:%2F%2Fwww.rcslt.org%2F/1/0102017587dff238-2ad6bf6f-9c42-47f6-bfb1-b771c647769b-000000/k3_1LYioo1ArcEzFsuTM-ya81mU=186" TargetMode="External"/><Relationship Id="rId17" Type="http://schemas.openxmlformats.org/officeDocument/2006/relationships/hyperlink" Target="https://74n5c4m7.r.eu-west-1.awstrack.me/L0/https:%2F%2Fbusinessdisabilityforum.org.uk%2F/1/0102017587dff238-2ad6bf6f-9c42-47f6-bfb1-b771c647769b-000000/ryp2Zkf_Iq5GlxWuRSn5tjKb8E0=186"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18.png"/><Relationship Id="rId46" Type="http://schemas.openxmlformats.org/officeDocument/2006/relationships/hyperlink" Target="https://adata.org/factsheet/ADANN-writing" TargetMode="External"/><Relationship Id="rId59" Type="http://schemas.openxmlformats.org/officeDocument/2006/relationships/image" Target="media/image29.png"/><Relationship Id="rId67" Type="http://schemas.openxmlformats.org/officeDocument/2006/relationships/hyperlink" Target="file:///C:\Users\claire.crutchley\AppData\Local\Microsoft\Windows\INetCache\Content.Outlook\CNMP4DJF\Accessibility%20Insights%20for%20Windows" TargetMode="External"/><Relationship Id="rId20" Type="http://schemas.openxmlformats.org/officeDocument/2006/relationships/hyperlink" Target="http://74n5c4m7.r.eu-west-1.awstrack.me/L0/http:%2F%2Fwww.nnpcf.org.uk%2F/1/0102017587dff238-2ad6bf6f-9c42-47f6-bfb1-b771c647769b-000000/BPi6GBKNC9824wuCyx3ojoqvhUs=186" TargetMode="External"/><Relationship Id="rId41" Type="http://schemas.openxmlformats.org/officeDocument/2006/relationships/image" Target="media/image21.png"/><Relationship Id="rId54" Type="http://schemas.openxmlformats.org/officeDocument/2006/relationships/image" Target="media/image27.png"/><Relationship Id="rId62" Type="http://schemas.openxmlformats.org/officeDocument/2006/relationships/image" Target="media/image32.png"/><Relationship Id="rId70" Type="http://schemas.openxmlformats.org/officeDocument/2006/relationships/hyperlink" Target="https://www.youtube.com/watch?v=eEAYRBG4TOE" TargetMode="External"/><Relationship Id="rId75" Type="http://schemas.openxmlformats.org/officeDocument/2006/relationships/hyperlink" Target="https://www.w3.org/WAI/standards-guideline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74n5c4m7.r.eu-west-1.awstrack.me/L0/https:%2F%2Fwww.mndassociation.org%2F/1/0102017587dff238-2ad6bf6f-9c42-47f6-bfb1-b771c647769b-000000/YqLSfeh-3Z-Sb0BoEkGBSbZx6WQ=186"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6.jpeg"/><Relationship Id="rId49" Type="http://schemas.openxmlformats.org/officeDocument/2006/relationships/hyperlink" Target="https://about.instagram.com/blog/announcements/improved-accessibility-through-alternative-text-support" TargetMode="External"/><Relationship Id="rId57" Type="http://schemas.openxmlformats.org/officeDocument/2006/relationships/hyperlink" Target="https://www.linkedin.com/accessibility" TargetMode="External"/><Relationship Id="rId10" Type="http://schemas.openxmlformats.org/officeDocument/2006/relationships/hyperlink" Target="https://qz.com/work/1703963/businesses-should-pay-attention-to-consumers-with-disabilities/" TargetMode="External"/><Relationship Id="rId31" Type="http://schemas.openxmlformats.org/officeDocument/2006/relationships/image" Target="media/image13.png"/><Relationship Id="rId44" Type="http://schemas.openxmlformats.org/officeDocument/2006/relationships/image" Target="media/image23.png"/><Relationship Id="rId52" Type="http://schemas.openxmlformats.org/officeDocument/2006/relationships/hyperlink" Target="https://help.twitter.com/en/using-twitter/picture-descriptions" TargetMode="External"/><Relationship Id="rId60" Type="http://schemas.openxmlformats.org/officeDocument/2006/relationships/image" Target="media/image30.jpg"/><Relationship Id="rId65" Type="http://schemas.openxmlformats.org/officeDocument/2006/relationships/image" Target="media/image290.png"/><Relationship Id="rId73" Type="http://schemas.openxmlformats.org/officeDocument/2006/relationships/image" Target="media/image35.png"/><Relationship Id="rId78"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who.int/en/news-room/fact-sheets/detail/disability-and-health" TargetMode="External"/><Relationship Id="rId13" Type="http://schemas.openxmlformats.org/officeDocument/2006/relationships/hyperlink" Target="https://74n5c4m7.r.eu-west-1.awstrack.me/L0/https:%2F%2Fwww.stroke.org.uk%2F/1/0102017587dff238-2ad6bf6f-9c42-47f6-bfb1-b771c647769b-000000/SY6X8e3cyqp2zCbYJQfuiWrcsxk=186" TargetMode="External"/><Relationship Id="rId18" Type="http://schemas.openxmlformats.org/officeDocument/2006/relationships/hyperlink" Target="https://74n5c4m7.r.eu-west-1.awstrack.me/L0/https:%2F%2Fcommunicationmatters.org.uk%2F/1/0102017587dff238-2ad6bf6f-9c42-47f6-bfb1-b771c647769b-000000/36Q73NNjA3YJEGcJxngf1D9siDQ=186" TargetMode="External"/><Relationship Id="rId39" Type="http://schemas.openxmlformats.org/officeDocument/2006/relationships/image" Target="media/image19.png"/><Relationship Id="rId34" Type="http://schemas.openxmlformats.org/officeDocument/2006/relationships/hyperlink" Target="https://www.w3.org/WAI/standards-guidelines/" TargetMode="External"/><Relationship Id="rId50" Type="http://schemas.openxmlformats.org/officeDocument/2006/relationships/image" Target="media/image24.jpg"/><Relationship Id="rId55" Type="http://schemas.openxmlformats.org/officeDocument/2006/relationships/hyperlink" Target="https://www.facebook.com/help/accessibility" TargetMode="Externa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www.youtube.com/watch?v=EiQ8NwdsZCY" TargetMode="External"/><Relationship Id="rId2" Type="http://schemas.openxmlformats.org/officeDocument/2006/relationships/numbering" Target="numbering.xml"/><Relationship Id="rId29"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image" Target="media/image38.png"/><Relationship Id="rId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5A369C-5EC7-4E44-A2BA-4991614C0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38</Pages>
  <Words>5750</Words>
  <Characters>32775</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PRCA Accessibility Guidelines</vt:lpstr>
    </vt:vector>
  </TitlesOfParts>
  <Manager/>
  <Company>PRCA</Company>
  <LinksUpToDate>false</LinksUpToDate>
  <CharactersWithSpaces>38449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PRCA Accessibility Guidelines</dc:title>
  <dc:subject/>
  <dc:creator>PRCA</dc:creator>
  <cp:keywords/>
  <dc:description/>
  <cp:lastModifiedBy>Crutchley, Claire (LDN-CUR)</cp:lastModifiedBy>
  <cp:revision>3</cp:revision>
  <dcterms:created xsi:type="dcterms:W3CDTF">2021-04-20T10:04:00Z</dcterms:created>
  <dcterms:modified xsi:type="dcterms:W3CDTF">2021-04-20T10:11:00Z</dcterms:modified>
  <cp:category/>
</cp:coreProperties>
</file>